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C2" w:rsidRPr="00881C35" w:rsidRDefault="00F84BC2" w:rsidP="00881C35">
      <w:pPr>
        <w:spacing w:after="0"/>
        <w:ind w:left="120"/>
        <w:rPr>
          <w:b/>
          <w:sz w:val="24"/>
          <w:szCs w:val="24"/>
          <w:lang w:val="ru-RU"/>
        </w:rPr>
      </w:pPr>
      <w:bookmarkStart w:id="0" w:name="block-35756687"/>
    </w:p>
    <w:p w:rsidR="00157E06" w:rsidRDefault="00157E06" w:rsidP="00C36993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block-35756686"/>
      <w:bookmarkEnd w:id="0"/>
    </w:p>
    <w:p w:rsidR="00157E06" w:rsidRDefault="00157E06" w:rsidP="00C36993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57E06" w:rsidRDefault="00157E06" w:rsidP="00C36993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57E06" w:rsidRDefault="00157E06" w:rsidP="00C36993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57E06" w:rsidRDefault="00157E06" w:rsidP="00C36993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57E06" w:rsidRDefault="00157E06" w:rsidP="00C36993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4BC2" w:rsidRPr="00157E06" w:rsidRDefault="00157E06" w:rsidP="00C36993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6840220" cy="9677467"/>
            <wp:effectExtent l="19050" t="0" r="0" b="0"/>
            <wp:docPr id="1" name="Рисунок 1" descr="C:\Users\2 класс\Desktop\программы 2025\2024-09-21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 класс\Desktop\программы 2025\2024-09-21\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23A8"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84BC2" w:rsidRPr="00C36993" w:rsidRDefault="00F84B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F84BC2" w:rsidRPr="00C36993" w:rsidRDefault="00F84B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BC2" w:rsidRPr="00C36993" w:rsidRDefault="00DF2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F84BC2" w:rsidRPr="00C36993" w:rsidRDefault="00F84B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F84BC2" w:rsidRPr="00C36993" w:rsidRDefault="00F84B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BC2" w:rsidRPr="00C36993" w:rsidRDefault="00DF2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C36993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F84BC2" w:rsidRPr="00C36993" w:rsidRDefault="00F84B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духовнонравственных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</w:t>
      </w: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межнационального общения; осознание правильной устной и письменной речи как показателя общей культуры человека;</w:t>
      </w:r>
    </w:p>
    <w:p w:rsidR="00F84BC2" w:rsidRPr="00C36993" w:rsidRDefault="00DF23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F84BC2" w:rsidRPr="00C36993" w:rsidRDefault="00DF23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84BC2" w:rsidRPr="00C36993" w:rsidRDefault="00DF23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84BC2" w:rsidRPr="00C36993" w:rsidRDefault="00DF23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F84BC2" w:rsidRPr="00C36993" w:rsidRDefault="00DF23A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F84BC2" w:rsidRPr="00C36993" w:rsidRDefault="00F84B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BC2" w:rsidRPr="00C36993" w:rsidRDefault="00DF2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C36993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F84BC2" w:rsidRPr="00C36993" w:rsidRDefault="00F84B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BC2" w:rsidRPr="00C36993" w:rsidRDefault="00DF2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F84BC2" w:rsidRPr="00C36993" w:rsidRDefault="00F84BC2">
      <w:pPr>
        <w:rPr>
          <w:rFonts w:ascii="Times New Roman" w:hAnsi="Times New Roman" w:cs="Times New Roman"/>
          <w:sz w:val="24"/>
          <w:szCs w:val="24"/>
          <w:lang w:val="ru-RU"/>
        </w:rPr>
        <w:sectPr w:rsidR="00F84BC2" w:rsidRPr="00C36993" w:rsidSect="00DF23A8">
          <w:pgSz w:w="11906" w:h="16383"/>
          <w:pgMar w:top="567" w:right="567" w:bottom="567" w:left="567" w:header="720" w:footer="720" w:gutter="0"/>
          <w:cols w:space="720"/>
          <w:docGrid w:linePitch="299"/>
        </w:sectPr>
      </w:pPr>
    </w:p>
    <w:p w:rsidR="00F84BC2" w:rsidRPr="00C36993" w:rsidRDefault="00DF2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35756690"/>
      <w:bookmarkEnd w:id="1"/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F84BC2" w:rsidRPr="00C36993" w:rsidRDefault="00F84B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BC2" w:rsidRPr="00C36993" w:rsidRDefault="00DF2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F84BC2" w:rsidRPr="00C36993" w:rsidRDefault="00F84B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’] и гласного звука [и], твёрдых и мягких согласных звуков, звонких и глухих согласных звуков; шипящие согласные звуки [ж], [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ш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], [ч’], [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щ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’]; обозначение на письме твёрдости и мягкости согласных звуков, функции букв е, ё,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я (повторение изученного в 1 классе).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разделительных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ъ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ь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Соотношение звукового и буквенного состава в словах с буквами е, ё,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я (в начале слова и после гласных).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r w:rsidR="00636EFD">
        <w:fldChar w:fldCharType="begin"/>
      </w:r>
      <w:r w:rsidR="00636EFD">
        <w:instrText>HYPERLINK</w:instrText>
      </w:r>
      <w:r w:rsidR="00636EFD" w:rsidRPr="00566D59">
        <w:rPr>
          <w:lang w:val="ru-RU"/>
        </w:rPr>
        <w:instrText xml:space="preserve"> "</w:instrText>
      </w:r>
      <w:r w:rsidR="00636EFD">
        <w:instrText>https</w:instrText>
      </w:r>
      <w:r w:rsidR="00636EFD" w:rsidRPr="00566D59">
        <w:rPr>
          <w:lang w:val="ru-RU"/>
        </w:rPr>
        <w:instrText>://</w:instrText>
      </w:r>
      <w:r w:rsidR="00636EFD">
        <w:instrText>workprogram</w:instrText>
      </w:r>
      <w:r w:rsidR="00636EFD" w:rsidRPr="00566D59">
        <w:rPr>
          <w:lang w:val="ru-RU"/>
        </w:rPr>
        <w:instrText>.</w:instrText>
      </w:r>
      <w:r w:rsidR="00636EFD">
        <w:instrText>edsoo</w:instrText>
      </w:r>
      <w:r w:rsidR="00636EFD" w:rsidRPr="00566D59">
        <w:rPr>
          <w:lang w:val="ru-RU"/>
        </w:rPr>
        <w:instrText>.</w:instrText>
      </w:r>
      <w:r w:rsidR="00636EFD">
        <w:instrText>ru</w:instrText>
      </w:r>
      <w:r w:rsidR="00636EFD" w:rsidRPr="00566D59">
        <w:rPr>
          <w:lang w:val="ru-RU"/>
        </w:rPr>
        <w:instrText>/</w:instrText>
      </w:r>
      <w:r w:rsidR="00636EFD">
        <w:instrText>templates</w:instrText>
      </w:r>
      <w:r w:rsidR="00636EFD" w:rsidRPr="00566D59">
        <w:rPr>
          <w:lang w:val="ru-RU"/>
        </w:rPr>
        <w:instrText>/415" \</w:instrText>
      </w:r>
      <w:r w:rsidR="00636EFD">
        <w:instrText>l</w:instrText>
      </w:r>
      <w:r w:rsidR="00636EFD" w:rsidRPr="00566D59">
        <w:rPr>
          <w:lang w:val="ru-RU"/>
        </w:rPr>
        <w:instrText xml:space="preserve"> "_</w:instrText>
      </w:r>
      <w:r w:rsidR="00636EFD">
        <w:instrText>ftn</w:instrText>
      </w:r>
      <w:r w:rsidR="00636EFD" w:rsidRPr="00566D59">
        <w:rPr>
          <w:lang w:val="ru-RU"/>
        </w:rPr>
        <w:instrText>1" \</w:instrText>
      </w:r>
      <w:r w:rsidR="00636EFD">
        <w:instrText>h</w:instrText>
      </w:r>
      <w:r w:rsidR="00636EFD">
        <w:fldChar w:fldCharType="separate"/>
      </w:r>
      <w:r w:rsidRPr="00C36993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[4]</w:t>
      </w:r>
      <w:r w:rsidR="00636EFD">
        <w:fldChar w:fldCharType="end"/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положении под ударением),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ща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чу,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сочетания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(повторение правил правописания, изученных в 1 классе).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щн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нч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F84BC2" w:rsidRPr="00C36993" w:rsidRDefault="00F84B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BC2" w:rsidRPr="00C36993" w:rsidRDefault="00F84BC2">
      <w:pPr>
        <w:rPr>
          <w:rFonts w:ascii="Times New Roman" w:hAnsi="Times New Roman" w:cs="Times New Roman"/>
          <w:sz w:val="24"/>
          <w:szCs w:val="24"/>
          <w:lang w:val="ru-RU"/>
        </w:rPr>
        <w:sectPr w:rsidR="00F84BC2" w:rsidRPr="00C36993" w:rsidSect="00DF23A8">
          <w:pgSz w:w="11906" w:h="16383"/>
          <w:pgMar w:top="567" w:right="567" w:bottom="567" w:left="567" w:header="720" w:footer="720" w:gutter="0"/>
          <w:cols w:space="720"/>
          <w:docGrid w:linePitch="299"/>
        </w:sectPr>
      </w:pPr>
    </w:p>
    <w:p w:rsidR="00F84BC2" w:rsidRPr="00C36993" w:rsidRDefault="00DF2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5756688"/>
      <w:bookmarkEnd w:id="2"/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F84BC2" w:rsidRPr="00C36993" w:rsidRDefault="00F84B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F84BC2" w:rsidRPr="00C36993" w:rsidRDefault="00F84B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BC2" w:rsidRPr="00C36993" w:rsidRDefault="00DF2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84BC2" w:rsidRPr="00C36993" w:rsidRDefault="00F84B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F84BC2" w:rsidRPr="00C36993" w:rsidRDefault="00DF2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84BC2" w:rsidRPr="00C36993" w:rsidRDefault="00DF23A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84BC2" w:rsidRPr="00C36993" w:rsidRDefault="00DF23A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84BC2" w:rsidRPr="00C36993" w:rsidRDefault="00DF23A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84BC2" w:rsidRPr="00C36993" w:rsidRDefault="00DF23A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84BC2" w:rsidRPr="00C36993" w:rsidRDefault="00DF23A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нравственноэтических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84BC2" w:rsidRPr="00C36993" w:rsidRDefault="00DF2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84BC2" w:rsidRPr="00C36993" w:rsidRDefault="00DF23A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F84BC2" w:rsidRPr="00C36993" w:rsidRDefault="00DF23A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F84BC2" w:rsidRPr="00C36993" w:rsidRDefault="00DF23A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F84BC2" w:rsidRPr="00C36993" w:rsidRDefault="00DF23A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84BC2" w:rsidRPr="00C36993" w:rsidRDefault="00DF2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84BC2" w:rsidRPr="00C36993" w:rsidRDefault="00DF23A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84BC2" w:rsidRPr="00C36993" w:rsidRDefault="00DF23A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84BC2" w:rsidRPr="00C36993" w:rsidRDefault="00DF2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BC2" w:rsidRPr="00C36993" w:rsidRDefault="00DF23A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84BC2" w:rsidRPr="00C36993" w:rsidRDefault="00DF23A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84BC2" w:rsidRPr="00C36993" w:rsidRDefault="00DF2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84BC2" w:rsidRPr="00C36993" w:rsidRDefault="00DF23A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84BC2" w:rsidRPr="00C36993" w:rsidRDefault="00DF2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84BC2" w:rsidRPr="00C36993" w:rsidRDefault="00DF23A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бережное отношение к природе, формируемое в процессе работы с текстами;</w:t>
      </w:r>
    </w:p>
    <w:p w:rsidR="00F84BC2" w:rsidRPr="00C36993" w:rsidRDefault="00DF23A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F84BC2" w:rsidRPr="00C36993" w:rsidRDefault="00DF2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84BC2" w:rsidRPr="00C36993" w:rsidRDefault="00DF23A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84BC2" w:rsidRPr="00C36993" w:rsidRDefault="00DF23A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84BC2" w:rsidRPr="00C36993" w:rsidRDefault="00F84B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BC2" w:rsidRPr="00C36993" w:rsidRDefault="00DF2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84BC2" w:rsidRPr="00C36993" w:rsidRDefault="00F84B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BC2" w:rsidRPr="00C36993" w:rsidRDefault="00DF23A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F84BC2" w:rsidRPr="00C36993" w:rsidRDefault="00DF23A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F84BC2" w:rsidRPr="00C36993" w:rsidRDefault="00DF23A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84BC2" w:rsidRPr="00C36993" w:rsidRDefault="00DF23A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84BC2" w:rsidRPr="00C36993" w:rsidRDefault="00DF23A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84BC2" w:rsidRPr="00C36993" w:rsidRDefault="00DF23A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причинноследственные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в ситуациях наблюдения за языковым материалом, делать выводы.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BC2" w:rsidRPr="00C36993" w:rsidRDefault="00DF23A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F84BC2" w:rsidRPr="00C36993" w:rsidRDefault="00DF23A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84BC2" w:rsidRPr="00C36993" w:rsidRDefault="00DF23A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миниисследование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:rsidR="00F84BC2" w:rsidRPr="00C36993" w:rsidRDefault="00DF23A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F84BC2" w:rsidRPr="00C36993" w:rsidRDefault="00DF23A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BC2" w:rsidRPr="00C36993" w:rsidRDefault="00DF23A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84BC2" w:rsidRPr="00C36993" w:rsidRDefault="00DF23A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84BC2" w:rsidRPr="00C36993" w:rsidRDefault="00DF23A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84BC2" w:rsidRPr="00C36993" w:rsidRDefault="00DF23A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F84BC2" w:rsidRPr="00C36993" w:rsidRDefault="00DF23A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84BC2" w:rsidRPr="00C36993" w:rsidRDefault="00DF23A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BC2" w:rsidRPr="00C36993" w:rsidRDefault="00DF23A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84BC2" w:rsidRPr="00C36993" w:rsidRDefault="00DF23A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F84BC2" w:rsidRPr="00C36993" w:rsidRDefault="00DF23A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F84BC2" w:rsidRPr="00C36993" w:rsidRDefault="00DF23A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F84BC2" w:rsidRPr="00C36993" w:rsidRDefault="00DF23A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F84BC2" w:rsidRPr="00C36993" w:rsidRDefault="00DF23A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84BC2" w:rsidRPr="00C36993" w:rsidRDefault="00DF23A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миниисследования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проектного задания;</w:t>
      </w:r>
    </w:p>
    <w:p w:rsidR="00F84BC2" w:rsidRPr="00C36993" w:rsidRDefault="00DF23A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BC2" w:rsidRPr="00C36993" w:rsidRDefault="00DF23A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F84BC2" w:rsidRPr="00C36993" w:rsidRDefault="00DF23A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84BC2" w:rsidRPr="00C36993" w:rsidRDefault="00DF23A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F84BC2" w:rsidRPr="00C36993" w:rsidRDefault="00DF23A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F84BC2" w:rsidRPr="00C36993" w:rsidRDefault="00DF23A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84BC2" w:rsidRPr="00C36993" w:rsidRDefault="00DF23A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84BC2" w:rsidRPr="00C36993" w:rsidRDefault="00DF23A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84BC2" w:rsidRPr="00C36993" w:rsidRDefault="00DF23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F84BC2" w:rsidRPr="00C36993" w:rsidRDefault="00DF23A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84BC2" w:rsidRPr="00C36993" w:rsidRDefault="00DF23A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84BC2" w:rsidRPr="00C36993" w:rsidRDefault="00DF23A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84BC2" w:rsidRPr="00C36993" w:rsidRDefault="00DF23A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ответственно выполнять свою часть работы;</w:t>
      </w:r>
    </w:p>
    <w:p w:rsidR="00F84BC2" w:rsidRPr="00C36993" w:rsidRDefault="00DF23A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F84BC2" w:rsidRPr="00C36993" w:rsidRDefault="00DF23A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F84BC2" w:rsidRPr="00C36993" w:rsidRDefault="00F84B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BC2" w:rsidRPr="00C36993" w:rsidRDefault="00DF2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84BC2" w:rsidRPr="00C36993" w:rsidRDefault="00F84B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BC2" w:rsidRPr="00C36993" w:rsidRDefault="00DF2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F84BC2" w:rsidRPr="00C36993" w:rsidRDefault="00DF23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соотношение звукового и буквенного состава слова, в том числе с учётом функций букв е, ё,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я;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</w:rPr>
        <w:t>находить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</w:rPr>
        <w:t>однокоренные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</w:rPr>
        <w:t>выделять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</w:rPr>
        <w:t>слове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</w:rPr>
        <w:t>окончание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щн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нч</w:t>
      </w:r>
      <w:proofErr w:type="spellEnd"/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писать подробное изложение повествовательного текста объёмом 30-45 слов с опорой на вопросы;</w:t>
      </w:r>
    </w:p>
    <w:p w:rsidR="00F84BC2" w:rsidRPr="00C36993" w:rsidRDefault="00DF23A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99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84BC2" w:rsidRPr="00C36993" w:rsidRDefault="00F84B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BC2" w:rsidRPr="00C36993" w:rsidRDefault="00F84BC2">
      <w:pPr>
        <w:rPr>
          <w:rFonts w:ascii="Times New Roman" w:hAnsi="Times New Roman" w:cs="Times New Roman"/>
          <w:sz w:val="24"/>
          <w:szCs w:val="24"/>
          <w:lang w:val="ru-RU"/>
        </w:rPr>
        <w:sectPr w:rsidR="00F84BC2" w:rsidRPr="00C36993" w:rsidSect="00DF23A8">
          <w:type w:val="continuous"/>
          <w:pgSz w:w="11906" w:h="16383"/>
          <w:pgMar w:top="567" w:right="567" w:bottom="567" w:left="567" w:header="720" w:footer="720" w:gutter="0"/>
          <w:cols w:space="720"/>
          <w:docGrid w:linePitch="299"/>
        </w:sectPr>
      </w:pPr>
    </w:p>
    <w:p w:rsidR="00F84BC2" w:rsidRPr="00C36993" w:rsidRDefault="00DF23A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35756689"/>
      <w:bookmarkEnd w:id="3"/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84BC2" w:rsidRPr="00C36993" w:rsidRDefault="00DF23A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369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84BC2" w:rsidRPr="00C3699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C2" w:rsidRPr="00C36993" w:rsidRDefault="00F84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C2" w:rsidRPr="00C36993" w:rsidRDefault="00F84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C2" w:rsidRPr="00C36993" w:rsidRDefault="00F84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703C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DF23A8"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703C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F23A8"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BC2" w:rsidRPr="00C36993" w:rsidRDefault="00F84BC2">
      <w:pPr>
        <w:rPr>
          <w:rFonts w:ascii="Times New Roman" w:hAnsi="Times New Roman" w:cs="Times New Roman"/>
          <w:sz w:val="24"/>
          <w:szCs w:val="24"/>
        </w:rPr>
        <w:sectPr w:rsidR="00F84BC2" w:rsidRPr="00C36993" w:rsidSect="00DF23A8">
          <w:pgSz w:w="16383" w:h="11906" w:orient="landscape"/>
          <w:pgMar w:top="567" w:right="567" w:bottom="567" w:left="567" w:header="720" w:footer="720" w:gutter="0"/>
          <w:cols w:space="720"/>
          <w:docGrid w:linePitch="299"/>
        </w:sectPr>
      </w:pPr>
    </w:p>
    <w:p w:rsidR="00F84BC2" w:rsidRPr="00C36993" w:rsidRDefault="003E50E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5756692"/>
      <w:bookmarkEnd w:id="4"/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ПОУРОЧНОЕ ПЛАНИРОВАНИЕ</w:t>
      </w:r>
      <w:r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="00DF23A8" w:rsidRPr="00C36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1"/>
        <w:gridCol w:w="4770"/>
        <w:gridCol w:w="1250"/>
        <w:gridCol w:w="1841"/>
        <w:gridCol w:w="1910"/>
        <w:gridCol w:w="1347"/>
        <w:gridCol w:w="2221"/>
      </w:tblGrid>
      <w:tr w:rsidR="00F84BC2" w:rsidRPr="00C36993" w:rsidTr="00DF23A8">
        <w:trPr>
          <w:trHeight w:val="144"/>
          <w:tblCellSpacing w:w="20" w:type="nil"/>
        </w:trPr>
        <w:tc>
          <w:tcPr>
            <w:tcW w:w="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Тема урока </w:t>
            </w:r>
          </w:p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Дата изучения </w:t>
            </w:r>
          </w:p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цифровые образовательные ресурсы </w:t>
            </w:r>
          </w:p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4BC2" w:rsidRPr="00C36993" w:rsidTr="00DF23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C2" w:rsidRPr="00C36993" w:rsidRDefault="00F84B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C2" w:rsidRPr="00C36993" w:rsidRDefault="00F84B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C2" w:rsidRPr="00C36993" w:rsidRDefault="00F84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BC2" w:rsidRPr="00C36993" w:rsidRDefault="00F84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Диалогическая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8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F23A8" w:rsidRPr="00C36993" w:rsidRDefault="00DF23A8" w:rsidP="00DF2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8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F23A8" w:rsidRPr="00C36993" w:rsidRDefault="00DF2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8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F23A8" w:rsidRPr="00C36993" w:rsidRDefault="00DF2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8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F23A8" w:rsidRPr="00C36993" w:rsidRDefault="00DF2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8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мысль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F23A8" w:rsidRPr="00C36993" w:rsidRDefault="00DF2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8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Заглавие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F23A8" w:rsidRPr="00C36993" w:rsidRDefault="00DF2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8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F23A8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DF23A8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8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F23A8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F23A8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8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F23A8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F23A8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8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F23A8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F23A8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8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F23A8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DF23A8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8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F23A8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DF23A8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8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F23A8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DF23A8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8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F23A8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F23A8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8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F23A8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DF23A8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8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F23A8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DF23A8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8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F23A8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DF23A8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8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Восклицательные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невосклицательные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F23A8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DF23A8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8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Повествовательные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вопросительные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побудительные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F23A8" w:rsidRPr="00C36993" w:rsidRDefault="00DF2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63C4E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8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F23A8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F23A8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многозначные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антонимов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суффиксов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приставок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слогам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063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63C4E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63C4E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63C4E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63C4E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правописания слов с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063C4E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C4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твёрдости - мягкости согласные звуки. Согласный звук [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'] и буква И краткое. Твёрдые и мягкие согласные звуки и буквы для их обозначения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63C4E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63C4E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3C4E" w:rsidRPr="00C36993" w:rsidRDefault="00063C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жанром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поздравления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мягкого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C369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C369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C369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алгоритма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списывания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C36993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C369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70E5"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C369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тренинг "Знаки препинания в конце предложения"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Сочетания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щн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нч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ща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чу,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чт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хзвуков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корне слова" с использованием электронных образовательных ресурсов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Списывание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текста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Словарный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на письме разделительных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ъ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электронных образовательных ресурсов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Словарный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существительное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изменение по числам имен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существительных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Текст-повествование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текстов-повествований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C36993" w:rsidP="00C36993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C369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C36993" w:rsidP="00C369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C369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C369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70E5"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D17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C36993" w:rsidP="00C369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глаголе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8B0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D170E5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8B03BE" w:rsidP="008B0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170E5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прилагательное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8B0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170E5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8B0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170E5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E5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Единственное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множественное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170E5" w:rsidRPr="00C36993" w:rsidRDefault="008B0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170E5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170E5" w:rsidRPr="00C36993" w:rsidRDefault="00D170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B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B03BE" w:rsidRPr="00C36993" w:rsidRDefault="008B0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B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Текст-описание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B03BE" w:rsidRPr="00C36993" w:rsidRDefault="008B0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B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B03BE" w:rsidRPr="00C36993" w:rsidRDefault="008B0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B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текстов-описаний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B03BE" w:rsidRPr="00C36993" w:rsidRDefault="008B0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текста-описания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8B03BE" w:rsidP="008B0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B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B03BE" w:rsidRPr="00C36993" w:rsidRDefault="008B0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03B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B03BE" w:rsidRPr="00C36993" w:rsidRDefault="008B0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03B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B03BE" w:rsidRPr="00C36993" w:rsidRDefault="008B0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B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овладению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диалогической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речью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B03BE" w:rsidRPr="00C36993" w:rsidRDefault="008B0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B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Текст-рассуждение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B03BE" w:rsidRPr="00C36993" w:rsidRDefault="008B0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B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текстов-рассуждений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B03BE" w:rsidRPr="00C36993" w:rsidRDefault="008B0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BE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B03BE" w:rsidRPr="00C36993" w:rsidRDefault="003E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8B03BE"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03BE" w:rsidRPr="00C36993" w:rsidRDefault="008B03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EA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E50EA" w:rsidRPr="00C36993" w:rsidRDefault="003E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EA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E50EA" w:rsidRPr="00C36993" w:rsidRDefault="003E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EA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E50EA" w:rsidRPr="00C36993" w:rsidRDefault="003E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EA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E50EA" w:rsidRPr="00C36993" w:rsidRDefault="003E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EA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E50EA" w:rsidRPr="00C36993" w:rsidRDefault="003E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EA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E50EA" w:rsidRPr="00C36993" w:rsidRDefault="003E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EA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E50EA" w:rsidRPr="00C36993" w:rsidRDefault="003E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EA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E50EA" w:rsidRPr="00C36993" w:rsidRDefault="003E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EA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E50EA" w:rsidRPr="00C36993" w:rsidRDefault="003E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EA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E50EA" w:rsidRPr="00C36993" w:rsidRDefault="003E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EA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E50EA" w:rsidRPr="00C36993" w:rsidRDefault="003E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EA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E50EA" w:rsidRPr="00C36993" w:rsidRDefault="003E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EA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E50EA" w:rsidRPr="00C36993" w:rsidRDefault="003E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EA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собственных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с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E50EA" w:rsidRPr="00C36993" w:rsidRDefault="003E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EA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</w:t>
            </w:r>
            <w:proofErr w:type="spellEnd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69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E50EA" w:rsidRPr="00C36993" w:rsidRDefault="003E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EA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E50EA" w:rsidRPr="00C36993" w:rsidRDefault="003E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EA" w:rsidRPr="00C36993" w:rsidTr="00C3699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E50EA" w:rsidRPr="00C36993" w:rsidRDefault="003E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E50EA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 w:rsidTr="00DF23A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</w:t>
            </w:r>
            <w:r w:rsid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3E50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C2" w:rsidRPr="00C36993" w:rsidTr="00DF23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E50EA"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E50EA" w:rsidRPr="00C369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BC2" w:rsidRPr="00703C41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proofErr w:type="spellStart"/>
            <w:r w:rsidR="00703C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BC2" w:rsidRPr="00C36993" w:rsidRDefault="00DF23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BC2" w:rsidRPr="00C36993" w:rsidRDefault="00F84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BC2" w:rsidRPr="00C36993" w:rsidRDefault="00F84BC2">
      <w:pPr>
        <w:rPr>
          <w:rFonts w:ascii="Times New Roman" w:hAnsi="Times New Roman" w:cs="Times New Roman"/>
          <w:sz w:val="24"/>
          <w:szCs w:val="24"/>
        </w:rPr>
        <w:sectPr w:rsidR="00F84BC2" w:rsidRPr="00C36993" w:rsidSect="00DF23A8">
          <w:pgSz w:w="16383" w:h="11906" w:orient="landscape"/>
          <w:pgMar w:top="567" w:right="567" w:bottom="567" w:left="567" w:header="720" w:footer="720" w:gutter="0"/>
          <w:cols w:space="720"/>
        </w:sectPr>
      </w:pPr>
    </w:p>
    <w:bookmarkEnd w:id="5"/>
    <w:p w:rsidR="00DF23A8" w:rsidRPr="00C36993" w:rsidRDefault="00DF23A8" w:rsidP="00DF23A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F23A8" w:rsidRPr="00C36993" w:rsidSect="00DF23A8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7B20"/>
    <w:multiLevelType w:val="multilevel"/>
    <w:tmpl w:val="AB36E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0416B"/>
    <w:multiLevelType w:val="multilevel"/>
    <w:tmpl w:val="D21876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1A2193"/>
    <w:multiLevelType w:val="multilevel"/>
    <w:tmpl w:val="6F9C57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A34F31"/>
    <w:multiLevelType w:val="multilevel"/>
    <w:tmpl w:val="AAF62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3A1A66"/>
    <w:multiLevelType w:val="multilevel"/>
    <w:tmpl w:val="C0646A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47460E"/>
    <w:multiLevelType w:val="multilevel"/>
    <w:tmpl w:val="B394C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E61F2A"/>
    <w:multiLevelType w:val="multilevel"/>
    <w:tmpl w:val="79424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022DE1"/>
    <w:multiLevelType w:val="multilevel"/>
    <w:tmpl w:val="76D07D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AA75D7"/>
    <w:multiLevelType w:val="multilevel"/>
    <w:tmpl w:val="08283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4B57DB"/>
    <w:multiLevelType w:val="multilevel"/>
    <w:tmpl w:val="72709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231D13"/>
    <w:multiLevelType w:val="multilevel"/>
    <w:tmpl w:val="2C7CF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2B540D"/>
    <w:multiLevelType w:val="multilevel"/>
    <w:tmpl w:val="5FC213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F21E50"/>
    <w:multiLevelType w:val="multilevel"/>
    <w:tmpl w:val="26420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3D18C3"/>
    <w:multiLevelType w:val="multilevel"/>
    <w:tmpl w:val="5066E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A04DBD"/>
    <w:multiLevelType w:val="multilevel"/>
    <w:tmpl w:val="1FB6D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CF6C9F"/>
    <w:multiLevelType w:val="multilevel"/>
    <w:tmpl w:val="E034E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F2403D"/>
    <w:multiLevelType w:val="multilevel"/>
    <w:tmpl w:val="51F8EE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027F9D"/>
    <w:multiLevelType w:val="multilevel"/>
    <w:tmpl w:val="03D66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5"/>
  </w:num>
  <w:num w:numId="5">
    <w:abstractNumId w:val="10"/>
  </w:num>
  <w:num w:numId="6">
    <w:abstractNumId w:val="16"/>
  </w:num>
  <w:num w:numId="7">
    <w:abstractNumId w:val="13"/>
  </w:num>
  <w:num w:numId="8">
    <w:abstractNumId w:val="11"/>
  </w:num>
  <w:num w:numId="9">
    <w:abstractNumId w:val="12"/>
  </w:num>
  <w:num w:numId="10">
    <w:abstractNumId w:val="7"/>
  </w:num>
  <w:num w:numId="11">
    <w:abstractNumId w:val="2"/>
  </w:num>
  <w:num w:numId="12">
    <w:abstractNumId w:val="6"/>
  </w:num>
  <w:num w:numId="13">
    <w:abstractNumId w:val="4"/>
  </w:num>
  <w:num w:numId="14">
    <w:abstractNumId w:val="3"/>
  </w:num>
  <w:num w:numId="15">
    <w:abstractNumId w:val="14"/>
  </w:num>
  <w:num w:numId="16">
    <w:abstractNumId w:val="1"/>
  </w:num>
  <w:num w:numId="17">
    <w:abstractNumId w:val="17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10"/>
  <w:displayHorizontalDrawingGridEvery w:val="2"/>
  <w:characterSpacingControl w:val="doNotCompress"/>
  <w:compat/>
  <w:rsids>
    <w:rsidRoot w:val="00F84BC2"/>
    <w:rsid w:val="00063C4E"/>
    <w:rsid w:val="00157E06"/>
    <w:rsid w:val="003E50EA"/>
    <w:rsid w:val="00566D59"/>
    <w:rsid w:val="00636EFD"/>
    <w:rsid w:val="00703C41"/>
    <w:rsid w:val="00804B8D"/>
    <w:rsid w:val="00881C35"/>
    <w:rsid w:val="008B03BE"/>
    <w:rsid w:val="00BC1201"/>
    <w:rsid w:val="00C36993"/>
    <w:rsid w:val="00C53810"/>
    <w:rsid w:val="00D170E5"/>
    <w:rsid w:val="00DF23A8"/>
    <w:rsid w:val="00F46D8D"/>
    <w:rsid w:val="00F84BC2"/>
    <w:rsid w:val="00FA4AC7"/>
    <w:rsid w:val="00FE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84BC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84B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5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7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AA18C-1F67-4EDC-BE16-B5535CDF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5741</Words>
  <Characters>32728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 класс</cp:lastModifiedBy>
  <cp:revision>8</cp:revision>
  <cp:lastPrinted>2024-09-11T10:30:00Z</cp:lastPrinted>
  <dcterms:created xsi:type="dcterms:W3CDTF">2024-08-29T05:06:00Z</dcterms:created>
  <dcterms:modified xsi:type="dcterms:W3CDTF">2024-09-23T05:27:00Z</dcterms:modified>
</cp:coreProperties>
</file>