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DF" w:rsidRPr="004757DF" w:rsidRDefault="004757DF" w:rsidP="004757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Отчет руководителя ШМО учител</w:t>
      </w:r>
      <w:r w:rsidR="009373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ей начальных классов Кушнаревой Л.С</w:t>
      </w: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4757DF" w:rsidRPr="004757DF" w:rsidRDefault="00937343" w:rsidP="004757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МБОУ Лысогорская СОШ за 2024 -2025</w:t>
      </w:r>
      <w:r w:rsidR="004757DF"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Методическое объединение у</w:t>
      </w:r>
      <w:r w:rsidR="009373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чителей начальных классов в 2024-2025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работало над основной темой: </w:t>
      </w: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Формирование профессиональной компетентности педагога начальной школы для качественной подготовки и </w:t>
      </w:r>
      <w:proofErr w:type="spell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 по </w:t>
      </w:r>
      <w:proofErr w:type="gram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обновленному</w:t>
      </w:r>
      <w:proofErr w:type="gram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ФГОС</w:t>
      </w: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 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ставилась цель: создание условий профессионального личного роста педагога как одного из основных условий обеспечения качества образования.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4757DF" w:rsidRPr="004757DF" w:rsidRDefault="004757DF" w:rsidP="004757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изучить общие сведения об изменениях в период перехода </w:t>
      </w:r>
      <w:proofErr w:type="gram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обновленный ФГОС НОО: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федеральных рабочих программах по предметам;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воспитания;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планируемых результатах, предметном содержании учебных предметов, курсов внеурочной деятельности.</w:t>
      </w:r>
    </w:p>
    <w:p w:rsidR="004757DF" w:rsidRPr="004757DF" w:rsidRDefault="004757DF" w:rsidP="004757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выполнить отбор содержания и составить учебные программы по предметам, в электронном ресурсе «Конструктор рабочих программ»</w:t>
      </w:r>
    </w:p>
    <w:p w:rsidR="004757DF" w:rsidRPr="004757DF" w:rsidRDefault="004757DF" w:rsidP="004757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Продолжить: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</w:t>
      </w:r>
      <w:r w:rsidR="002872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едрение в практику работы совре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</w:t>
      </w:r>
      <w:r w:rsidR="002872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 образовательных технологий, направленных на формирование компетентностей обучающихся,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-использование проектно-исследовательской деятельности на уроках в начальной школе,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работу с одаренными детьми по участию в олимпиадах и конкурсах школьного, муниципального, регионального и всероссийского значения,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запроса,</w:t>
      </w:r>
    </w:p>
    <w:p w:rsidR="004757DF" w:rsidRPr="004757DF" w:rsidRDefault="004757DF" w:rsidP="004757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совершенствовать формы и методы работы со слабоуспевающими детьми,</w:t>
      </w:r>
    </w:p>
    <w:p w:rsidR="004757DF" w:rsidRPr="004757DF" w:rsidRDefault="004757DF" w:rsidP="004757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создать условия для реализации творческого потенциала педагогов, поддерживать и стимулировать инициативу, развивать и совершенствовать различные формы методической деятельности,</w:t>
      </w:r>
    </w:p>
    <w:p w:rsidR="004757DF" w:rsidRPr="004757DF" w:rsidRDefault="004757DF" w:rsidP="004757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продолжить повышение профессионального уровня педагогов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конкурсах,</w:t>
      </w:r>
    </w:p>
    <w:p w:rsidR="004757DF" w:rsidRPr="004757DF" w:rsidRDefault="004757DF" w:rsidP="004757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и проведение предметной недели в школе;</w:t>
      </w:r>
    </w:p>
    <w:p w:rsidR="004757DF" w:rsidRPr="004757DF" w:rsidRDefault="004757DF" w:rsidP="004757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 работы: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FC"/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рост качества знаний обучающихся;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FC"/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овладение учителями МО технологией работы с «Конструктором рабочих программ»;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FC"/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овладение педагогами способами включения в урок способов деятельности, обеспечивающих качественное формирование планируемых результатов.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4757DF" w:rsidRPr="004757DF" w:rsidRDefault="004757DF" w:rsidP="004757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Направления работы МО учителей начальных классов</w:t>
      </w:r>
    </w:p>
    <w:p w:rsidR="004757DF" w:rsidRPr="004757DF" w:rsidRDefault="00937343" w:rsidP="004757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2024-2025</w:t>
      </w:r>
      <w:r w:rsidR="004757DF"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год: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1.      </w:t>
      </w:r>
      <w:r w:rsidRPr="004757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Аналитическая деятельность:</w:t>
      </w:r>
    </w:p>
    <w:p w:rsidR="004757DF" w:rsidRPr="004757DF" w:rsidRDefault="004757DF" w:rsidP="004757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м</w:t>
      </w:r>
      <w:r w:rsidR="009373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етодической деятельности за 2023-2024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</w:t>
      </w:r>
      <w:r w:rsidR="009373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ебный год и планирование на 2024-2025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 в свете </w:t>
      </w:r>
      <w:proofErr w:type="gram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обновленного</w:t>
      </w:r>
      <w:proofErr w:type="gram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ФГОС НОО.</w:t>
      </w:r>
    </w:p>
    <w:p w:rsidR="004757DF" w:rsidRPr="004757DF" w:rsidRDefault="004757DF" w:rsidP="004757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Изучение направлений деятельности педагогов в области реализации </w:t>
      </w:r>
      <w:proofErr w:type="gram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обновленного</w:t>
      </w:r>
      <w:proofErr w:type="gram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ФГОС НОО.</w:t>
      </w:r>
    </w:p>
    <w:p w:rsidR="004757DF" w:rsidRPr="004757DF" w:rsidRDefault="004757DF" w:rsidP="004757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работы педагога с целью оказания помощи.</w:t>
      </w:r>
    </w:p>
    <w:p w:rsidR="004757DF" w:rsidRPr="004757DF" w:rsidRDefault="00937343" w:rsidP="004757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Аналитика результатов ВПР 2025</w:t>
      </w:r>
      <w:r w:rsidR="004757DF"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Проблемы и пути решения проблем.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2.      </w:t>
      </w:r>
      <w:r w:rsidRPr="004757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Информационная деятельность</w:t>
      </w: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4757DF" w:rsidRPr="004757DF" w:rsidRDefault="004757DF" w:rsidP="004757D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классных родительских собраний.</w:t>
      </w:r>
    </w:p>
    <w:p w:rsidR="004757DF" w:rsidRPr="004757DF" w:rsidRDefault="004757DF" w:rsidP="004757D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нормативных документов федерального, регионального уровня, регламентирующих введение обновленного ФГОС НОО.</w:t>
      </w:r>
      <w:proofErr w:type="gramEnd"/>
    </w:p>
    <w:p w:rsidR="004757DF" w:rsidRPr="004757DF" w:rsidRDefault="004757DF" w:rsidP="004757D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научно-методическим сопровождением ФГОС: конструктором рабочих программ.</w:t>
      </w:r>
    </w:p>
    <w:p w:rsidR="004757DF" w:rsidRPr="004757DF" w:rsidRDefault="004757DF" w:rsidP="004757D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Составление и корректировка рабочих программ по предметам в соответствии с </w:t>
      </w:r>
      <w:proofErr w:type="gram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обновленными</w:t>
      </w:r>
      <w:proofErr w:type="gram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ФГОС НОО.</w:t>
      </w:r>
    </w:p>
    <w:p w:rsidR="004757DF" w:rsidRPr="004757DF" w:rsidRDefault="004757DF" w:rsidP="004757D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Составление и корректировка рабочих программ курсов внеурочной деятельности в соответствии с </w:t>
      </w:r>
      <w:proofErr w:type="gram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обновленными</w:t>
      </w:r>
      <w:proofErr w:type="gram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ФГОС НОО.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3.      </w:t>
      </w:r>
      <w:r w:rsidRPr="004757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Консультативная деятельность:</w:t>
      </w:r>
    </w:p>
    <w:p w:rsidR="004757DF" w:rsidRPr="004757DF" w:rsidRDefault="004757DF" w:rsidP="004757D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Консультирование педагогов по вопросам составления и корректировки рабочих программ.</w:t>
      </w:r>
    </w:p>
    <w:p w:rsidR="004757DF" w:rsidRPr="004757DF" w:rsidRDefault="004757DF" w:rsidP="004757D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Консультирование педагогов по вопросам внедрения новых курсов внеурочной деятельности «Разговоры о </w:t>
      </w:r>
      <w:proofErr w:type="gram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важном</w:t>
      </w:r>
      <w:proofErr w:type="gram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«Основы финансовой грамотности», «Орлята России».</w:t>
      </w:r>
    </w:p>
    <w:p w:rsidR="004757DF" w:rsidRPr="004757DF" w:rsidRDefault="004757DF" w:rsidP="004757D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Консультирование педагогов по вопросам в сфере подготовки к ВПР, формирования различных видов функциональной грамотности.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Организационные формы работы: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    Заседания методического объединения;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   Методическая помощь и индивидуальные консультации по вопросам преподавания предметов начальной школы, организации внеклассной деятельности;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3.      </w:t>
      </w:r>
      <w:proofErr w:type="spell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Взаимопосещение</w:t>
      </w:r>
      <w:proofErr w:type="spell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уроков педагогами;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    Выступление учителей начальных классов на МО, практико-ориентированных семинарах, педагогических советах;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Посещение семинаров, </w:t>
      </w:r>
      <w:proofErr w:type="spell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вебинаров</w:t>
      </w:r>
      <w:proofErr w:type="spell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встреч в образовательных учреждениях </w:t>
      </w:r>
      <w:proofErr w:type="spell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раойна</w:t>
      </w:r>
      <w:proofErr w:type="spell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Обеспечение единых педагогических подходов к формированию </w:t>
      </w:r>
      <w:proofErr w:type="spell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</w:t>
      </w:r>
      <w:proofErr w:type="spell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руемых</w:t>
      </w:r>
      <w:proofErr w:type="spellEnd"/>
      <w:proofErr w:type="gram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результатов, удовлетворяющих требованиям обновленного ФГОС НОО.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методическом об</w:t>
      </w:r>
      <w:r w:rsidR="009373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ъединении начальных классов – 4 учителя и 4 класса-комплекта</w:t>
      </w: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6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1"/>
        <w:gridCol w:w="2335"/>
        <w:gridCol w:w="886"/>
        <w:gridCol w:w="1573"/>
        <w:gridCol w:w="1892"/>
        <w:gridCol w:w="3408"/>
      </w:tblGrid>
      <w:tr w:rsidR="004757DF" w:rsidRPr="004757DF" w:rsidTr="0093734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 учителя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УМК</w:t>
            </w:r>
          </w:p>
        </w:tc>
      </w:tr>
      <w:tr w:rsidR="004757DF" w:rsidRPr="004757DF" w:rsidTr="00937343">
        <w:trPr>
          <w:trHeight w:val="27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Кушнарева Л.С.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высшая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«Школа России»</w:t>
            </w:r>
          </w:p>
        </w:tc>
      </w:tr>
      <w:tr w:rsidR="004757DF" w:rsidRPr="004757DF" w:rsidTr="00937343">
        <w:trPr>
          <w:trHeight w:val="315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Рудая Т.И.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высшая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«Школа России»</w:t>
            </w:r>
          </w:p>
        </w:tc>
      </w:tr>
      <w:tr w:rsidR="004757DF" w:rsidRPr="004757DF" w:rsidTr="0093734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7D7420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Рудая Т.И.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высшая</w:t>
            </w:r>
          </w:p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«Школа России»</w:t>
            </w:r>
          </w:p>
        </w:tc>
      </w:tr>
      <w:tr w:rsidR="004757DF" w:rsidRPr="004757DF" w:rsidTr="0093734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Удодова Т.В.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среднее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6B4976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высшая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«Школа России»</w:t>
            </w:r>
          </w:p>
        </w:tc>
      </w:tr>
    </w:tbl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коллективе налажена атмосфера сотрудничества, взаимопомощи, поддержки, </w:t>
      </w:r>
      <w:proofErr w:type="spellStart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взаимопосещение</w:t>
      </w:r>
      <w:proofErr w:type="spell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уроков, совместная разработка урока, праздников, экскурсий,</w:t>
      </w:r>
      <w:r w:rsidR="002872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планирований.</w:t>
      </w:r>
      <w:proofErr w:type="gramEnd"/>
      <w:r w:rsidR="002872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Учителя не только требовательны к себе</w:t>
      </w:r>
      <w:proofErr w:type="gramStart"/>
      <w:r w:rsidR="002872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и друг к другу(анализ открытых уроков и мероприятий,). Педагоги постоянно работают над задачей формирования творчески работающего коллектива учителей.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64"/>
        <w:gridCol w:w="6781"/>
      </w:tblGrid>
      <w:tr w:rsidR="004757DF" w:rsidRPr="004757DF" w:rsidTr="004757DF">
        <w:trPr>
          <w:trHeight w:val="9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заседания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</w:tc>
      </w:tr>
      <w:tr w:rsidR="004757DF" w:rsidRPr="004757DF" w:rsidTr="004757DF">
        <w:trPr>
          <w:trHeight w:val="75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 № 1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 МО за прошлый учебный год. Задачи на новый учебный год. Планирование учебной работы на</w:t>
            </w:r>
            <w:r w:rsidR="006B49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2024-2025</w:t>
            </w: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учебный год. Планирование проведения недели начальных классов.</w:t>
            </w:r>
          </w:p>
        </w:tc>
      </w:tr>
      <w:tr w:rsidR="004757DF" w:rsidRPr="004757DF" w:rsidTr="004757DF">
        <w:trPr>
          <w:trHeight w:val="1395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№ 2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Планирование и организация мето</w:t>
            </w:r>
            <w:r w:rsidR="006B49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дической работы учителей на 2024-2025</w:t>
            </w: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</w:t>
            </w:r>
            <w:proofErr w:type="gramStart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</w:t>
            </w:r>
            <w:proofErr w:type="spellEnd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Повторное ознакомление с общим положением о проверке тетрадей в начальной школе. Инструкция о соблюдении единого орфографического режима.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57DF" w:rsidRPr="004757DF" w:rsidTr="004757DF">
        <w:trPr>
          <w:trHeight w:val="75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№ 3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«Особенности </w:t>
            </w:r>
            <w:proofErr w:type="gramStart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обновленного</w:t>
            </w:r>
            <w:proofErr w:type="gramEnd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ФГОС-3 НОО»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контрольных работ, качества </w:t>
            </w:r>
            <w:proofErr w:type="spellStart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успеваемости учащихся за 1 полугодие.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57DF" w:rsidRPr="004757DF" w:rsidTr="004757DF">
        <w:trPr>
          <w:trHeight w:val="75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№ 4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 Как сделать урок воспитывающим? »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«Базовые образовательные технологии»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57DF" w:rsidRPr="004757DF" w:rsidTr="004757DF">
        <w:trPr>
          <w:trHeight w:val="750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№ 5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 Анализ результативности работы МО за год. Перспективы и основные </w:t>
            </w:r>
            <w:r w:rsidR="006B497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направления деятельности на 2025-2026</w:t>
            </w: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уч. год»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Учителя начальных классов регулярно проходят </w:t>
      </w: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курсы повышения квалификации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стараются повысить профессиональный уровень.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выполнении программы.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0"/>
        <w:gridCol w:w="2513"/>
        <w:gridCol w:w="6267"/>
      </w:tblGrid>
      <w:tr w:rsidR="004757DF" w:rsidRPr="004757DF" w:rsidTr="006B4976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 учителя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самообразования</w:t>
            </w:r>
          </w:p>
        </w:tc>
      </w:tr>
      <w:tr w:rsidR="004757DF" w:rsidRPr="004757DF" w:rsidTr="006B4976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7D7420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Кушнарева Л.С.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10B8" w:rsidRPr="002F10B8" w:rsidRDefault="002F10B8" w:rsidP="002F10B8">
            <w:pPr>
              <w:pStyle w:val="c18"/>
              <w:spacing w:after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br/>
            </w:r>
            <w:r w:rsidRPr="002F10B8">
              <w:rPr>
                <w:rStyle w:val="c0"/>
                <w:color w:val="000000"/>
                <w:sz w:val="22"/>
                <w:szCs w:val="22"/>
              </w:rPr>
              <w:t>Формирование функциональной грамотности на уроках математики в начальной школе</w:t>
            </w: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57DF" w:rsidRPr="004757DF" w:rsidTr="006B4976">
        <w:trPr>
          <w:trHeight w:val="79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7D7420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Рудая Т.И.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Влияние ИК</w:t>
            </w:r>
            <w:proofErr w:type="gramStart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Т-</w:t>
            </w:r>
            <w:proofErr w:type="gramEnd"/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компетенций педагога на повышение качества знаний учащихся.</w:t>
            </w:r>
          </w:p>
        </w:tc>
      </w:tr>
      <w:tr w:rsidR="004757DF" w:rsidRPr="004757DF" w:rsidTr="006B4976">
        <w:trPr>
          <w:trHeight w:val="570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7D7420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Родченко А.А.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основ финансовой грамотности для младшего школьного возраста в игровой форме.</w:t>
            </w:r>
          </w:p>
        </w:tc>
      </w:tr>
      <w:tr w:rsidR="004757DF" w:rsidRPr="004757DF" w:rsidTr="006B4976">
        <w:trPr>
          <w:trHeight w:val="645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7D7420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Удодова Т.В.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7DF" w:rsidRPr="004757DF" w:rsidRDefault="004757DF" w:rsidP="004757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57D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и методы организации учебной деятельности по ФГОС</w:t>
            </w:r>
          </w:p>
        </w:tc>
      </w:tr>
    </w:tbl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Все учителя начальных классов вели преподавание согласно обновленным ФГОС по утверждённым рабочим программам и календарно-тематическим планам с сайта «Конструктор рабочих программ». Методическое объединение успешно решает проблемы повышения качества знаний учащихся путём применения инновационных образовательных технологий. Работа ведётся по УМК «Школа России».</w:t>
      </w:r>
    </w:p>
    <w:p w:rsidR="00B91D64" w:rsidRPr="00B91D64" w:rsidRDefault="00B91D64" w:rsidP="00B91D6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91D64">
        <w:rPr>
          <w:rStyle w:val="c0"/>
          <w:color w:val="000000"/>
        </w:rPr>
        <w:t> Педагоги начальной школы постоянно занимаются решением проблемы сохранения и укрепления здоровья  </w:t>
      </w:r>
      <w:proofErr w:type="gramStart"/>
      <w:r w:rsidRPr="00B91D64">
        <w:rPr>
          <w:rStyle w:val="c0"/>
          <w:color w:val="000000"/>
        </w:rPr>
        <w:t>обучающихся</w:t>
      </w:r>
      <w:proofErr w:type="gramEnd"/>
      <w:r w:rsidRPr="00B91D64">
        <w:rPr>
          <w:rStyle w:val="c0"/>
          <w:color w:val="000000"/>
        </w:rPr>
        <w:t xml:space="preserve"> при организации образовательного процесса. Учителя внедряют образовательные программы и технологии, интегрирующие образовательные и оздоровительные компоненты, направленные на сохранение и повышение работоспособности, минимизацию утомительности обучения, обеспечение возрастных темпов роста и развития детей; с учетом индивидуальной образовательной траектории учащихся, обеспечивают надлежащие гигиенические условия в соответствии регламентациями СанПиНов.</w:t>
      </w:r>
    </w:p>
    <w:p w:rsidR="00B91D64" w:rsidRPr="00B91D64" w:rsidRDefault="00B91D64" w:rsidP="00B91D6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91D64">
        <w:rPr>
          <w:rStyle w:val="c0"/>
          <w:color w:val="000000"/>
        </w:rPr>
        <w:t>   С целью предотвращения перегрузки учащихся и сохранения их здоровья, учителя используют различные приемы и методы.</w:t>
      </w:r>
    </w:p>
    <w:p w:rsidR="00B91D64" w:rsidRPr="00B91D64" w:rsidRDefault="00B91D64" w:rsidP="00B91D6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B91D64">
        <w:rPr>
          <w:rStyle w:val="c0"/>
          <w:color w:val="000000"/>
        </w:rPr>
        <w:t xml:space="preserve">   Основными задачами педагогов являются: исследование и оценка состояния здоровья детей и резервов здоровья в процессе учебной деятельности; формирование установки на здоровый образ жизни; сохранение и укрепление здоровья детей через приобщение к здоровому образу жизни; проведение уроков с учётом </w:t>
      </w:r>
      <w:proofErr w:type="spellStart"/>
      <w:r w:rsidRPr="00B91D64">
        <w:rPr>
          <w:rStyle w:val="c0"/>
          <w:color w:val="000000"/>
        </w:rPr>
        <w:t>здоровьесберегающих</w:t>
      </w:r>
      <w:proofErr w:type="spellEnd"/>
      <w:r w:rsidRPr="00B91D64">
        <w:rPr>
          <w:rStyle w:val="c0"/>
          <w:color w:val="000000"/>
        </w:rPr>
        <w:t xml:space="preserve"> технологий</w:t>
      </w:r>
    </w:p>
    <w:p w:rsidR="00B91D64" w:rsidRPr="004757DF" w:rsidRDefault="00B91D64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этом году был введен новый курс по внеурочной деятельности </w:t>
      </w:r>
      <w:r w:rsidRPr="004757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«Орлята России».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сообщест</w:t>
      </w:r>
      <w:r w:rsidR="006B49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 «Орлята России» вступили два 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класса:</w:t>
      </w:r>
      <w:r w:rsidR="006B49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и 4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классы зарегистрированы на сайте и получили соответствующие атрибуты «Орлят России».</w:t>
      </w:r>
    </w:p>
    <w:p w:rsidR="007D7420" w:rsidRPr="00B91D64" w:rsidRDefault="004757DF" w:rsidP="007D742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1D64">
        <w:rPr>
          <w:rFonts w:ascii="Arial" w:eastAsia="Times New Roman" w:hAnsi="Arial" w:cs="Arial"/>
          <w:color w:val="000000"/>
          <w:lang w:eastAsia="ru-RU"/>
        </w:rPr>
        <w:br/>
        <w:t>В период адаптации учителя первых классов вели работу по сплочению детского коллектива, формированию коммуникативных навыков учащихся. В начале года была проведена педагогическая диагностика стартовой готовности к успешному обучению в начальной школе. Для учителей первого класса остаются актуальными задачи по формированию детского коллектива, духовно-нравственному воспитанию учащихся, выработке навыков сознательной дисциплины, повышению учебной мотивации.</w:t>
      </w:r>
      <w:r w:rsidRPr="00B91D64">
        <w:rPr>
          <w:rFonts w:ascii="Arial" w:eastAsia="Times New Roman" w:hAnsi="Arial" w:cs="Arial"/>
          <w:color w:val="000000"/>
          <w:lang w:eastAsia="ru-RU"/>
        </w:rPr>
        <w:br/>
        <w:t>Процесс информатизации современного общества обусловил необходимость разработки новой модели системы образования, основанной на применении современных информационно-коммуникативных технологий. Внедрение И</w:t>
      </w:r>
      <w:proofErr w:type="gramStart"/>
      <w:r w:rsidRPr="00B91D64">
        <w:rPr>
          <w:rFonts w:ascii="Arial" w:eastAsia="Times New Roman" w:hAnsi="Arial" w:cs="Arial"/>
          <w:color w:val="000000"/>
          <w:lang w:eastAsia="ru-RU"/>
        </w:rPr>
        <w:t>КТ в пр</w:t>
      </w:r>
      <w:proofErr w:type="gramEnd"/>
      <w:r w:rsidRPr="00B91D64">
        <w:rPr>
          <w:rFonts w:ascii="Arial" w:eastAsia="Times New Roman" w:hAnsi="Arial" w:cs="Arial"/>
          <w:color w:val="000000"/>
          <w:lang w:eastAsia="ru-RU"/>
        </w:rPr>
        <w:t>офессиональную деятельность всех педагогов является неизбежным во всех начальных классах в наше время. Все учителя это прекрасно понимают и активно применяют И</w:t>
      </w:r>
      <w:proofErr w:type="gramStart"/>
      <w:r w:rsidRPr="00B91D64">
        <w:rPr>
          <w:rFonts w:ascii="Arial" w:eastAsia="Times New Roman" w:hAnsi="Arial" w:cs="Arial"/>
          <w:color w:val="000000"/>
          <w:lang w:eastAsia="ru-RU"/>
        </w:rPr>
        <w:t>КТ в св</w:t>
      </w:r>
      <w:proofErr w:type="gramEnd"/>
      <w:r w:rsidRPr="00B91D64">
        <w:rPr>
          <w:rFonts w:ascii="Arial" w:eastAsia="Times New Roman" w:hAnsi="Arial" w:cs="Arial"/>
          <w:color w:val="000000"/>
          <w:lang w:eastAsia="ru-RU"/>
        </w:rPr>
        <w:t>оей работе: презентации, электронные образовательные ресурсы, интернет ресурсы. Это делает уроки более наглядными и динамичными, более эффективными с точки зрения обучения и развития учащихся, облегчает работу учителя на уроке, развивает специальные навыки у детей с различными познавательными способностями. Делиться опытом и учиться новому необходимо не только с учителями своей школы, но и других. С этой целью наши учителя посещают семинары, районные МО, принимают участ</w:t>
      </w:r>
      <w:r w:rsidR="007D7420" w:rsidRPr="00B91D64">
        <w:rPr>
          <w:rFonts w:ascii="Arial" w:eastAsia="Times New Roman" w:hAnsi="Arial" w:cs="Arial"/>
          <w:color w:val="000000"/>
          <w:lang w:eastAsia="ru-RU"/>
        </w:rPr>
        <w:t>ие в профессиональных конкурсах,</w:t>
      </w:r>
      <w:r w:rsidR="007D7420" w:rsidRPr="00B91D64">
        <w:rPr>
          <w:rFonts w:ascii="Arial" w:eastAsia="Times New Roman" w:hAnsi="Arial" w:cs="Arial"/>
          <w:bCs/>
          <w:color w:val="000000"/>
          <w:lang w:eastAsia="ru-RU"/>
        </w:rPr>
        <w:t xml:space="preserve"> муниципальные и региональные конкурсах и олимпиадах.</w:t>
      </w:r>
    </w:p>
    <w:p w:rsidR="004757DF" w:rsidRPr="00B91D64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757DF" w:rsidRPr="00B91D64" w:rsidRDefault="007D7420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1D64">
        <w:rPr>
          <w:rFonts w:ascii="Arial" w:eastAsia="Times New Roman" w:hAnsi="Arial" w:cs="Arial"/>
          <w:b/>
          <w:bCs/>
          <w:color w:val="000000"/>
          <w:lang w:eastAsia="ru-RU"/>
        </w:rPr>
        <w:t>И</w:t>
      </w:r>
      <w:r w:rsidR="004757DF" w:rsidRPr="00B91D64">
        <w:rPr>
          <w:rFonts w:ascii="Arial" w:eastAsia="Times New Roman" w:hAnsi="Arial" w:cs="Arial"/>
          <w:b/>
          <w:bCs/>
          <w:color w:val="000000"/>
          <w:lang w:eastAsia="ru-RU"/>
        </w:rPr>
        <w:t>тоги успеваем</w:t>
      </w:r>
      <w:r w:rsidRPr="00B91D64">
        <w:rPr>
          <w:rFonts w:ascii="Arial" w:eastAsia="Times New Roman" w:hAnsi="Arial" w:cs="Arial"/>
          <w:b/>
          <w:bCs/>
          <w:color w:val="000000"/>
          <w:lang w:eastAsia="ru-RU"/>
        </w:rPr>
        <w:t>ости по начальным классам в 2024-2025</w:t>
      </w:r>
      <w:r w:rsidR="004757DF" w:rsidRPr="00B91D64">
        <w:rPr>
          <w:rFonts w:ascii="Arial" w:eastAsia="Times New Roman" w:hAnsi="Arial" w:cs="Arial"/>
          <w:b/>
          <w:bCs/>
          <w:color w:val="000000"/>
          <w:lang w:eastAsia="ru-RU"/>
        </w:rPr>
        <w:t xml:space="preserve"> учебном году</w:t>
      </w:r>
    </w:p>
    <w:p w:rsidR="004757DF" w:rsidRPr="00B91D64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1D64">
        <w:rPr>
          <w:rFonts w:ascii="Arial" w:eastAsia="Times New Roman" w:hAnsi="Arial" w:cs="Arial"/>
          <w:color w:val="000000"/>
          <w:lang w:eastAsia="ru-RU"/>
        </w:rPr>
        <w:t>Учебн</w:t>
      </w:r>
      <w:r w:rsidR="002872EF">
        <w:rPr>
          <w:rFonts w:ascii="Arial" w:eastAsia="Times New Roman" w:hAnsi="Arial" w:cs="Arial"/>
          <w:color w:val="000000"/>
          <w:lang w:eastAsia="ru-RU"/>
        </w:rPr>
        <w:t>ая программа 1-4 классов на 2024-2025</w:t>
      </w:r>
      <w:r w:rsidRPr="00B91D64">
        <w:rPr>
          <w:rFonts w:ascii="Arial" w:eastAsia="Times New Roman" w:hAnsi="Arial" w:cs="Arial"/>
          <w:color w:val="000000"/>
          <w:lang w:eastAsia="ru-RU"/>
        </w:rPr>
        <w:t xml:space="preserve"> учебный год были составлены на основе </w:t>
      </w:r>
      <w:proofErr w:type="gramStart"/>
      <w:r w:rsidRPr="00B91D64">
        <w:rPr>
          <w:rFonts w:ascii="Arial" w:eastAsia="Times New Roman" w:hAnsi="Arial" w:cs="Arial"/>
          <w:color w:val="000000"/>
          <w:lang w:eastAsia="ru-RU"/>
        </w:rPr>
        <w:t>обновленного</w:t>
      </w:r>
      <w:proofErr w:type="gramEnd"/>
      <w:r w:rsidRPr="00B91D64">
        <w:rPr>
          <w:rFonts w:ascii="Arial" w:eastAsia="Times New Roman" w:hAnsi="Arial" w:cs="Arial"/>
          <w:color w:val="000000"/>
          <w:lang w:eastAsia="ru-RU"/>
        </w:rPr>
        <w:t xml:space="preserve"> ФГОС НОО. По окончании текущего учебного года, в рамках ВШК, были подведены итоги прохождения программного материала, выполнение норм проведения контрольных работ, диктантов, тестирования и других форм контроля учащихся. В результате анализа выявлено, что программный материал пройден по всем предметам и во всех классах. Все контрольные работы проведены согласно тематическому планированию в пол</w:t>
      </w:r>
      <w:r w:rsidR="007D7420" w:rsidRPr="00B91D64">
        <w:rPr>
          <w:rFonts w:ascii="Arial" w:eastAsia="Times New Roman" w:hAnsi="Arial" w:cs="Arial"/>
          <w:color w:val="000000"/>
          <w:lang w:eastAsia="ru-RU"/>
        </w:rPr>
        <w:t>ном объеме. Учебный план на 2024-2025</w:t>
      </w:r>
      <w:r w:rsidRPr="00B91D64">
        <w:rPr>
          <w:rFonts w:ascii="Arial" w:eastAsia="Times New Roman" w:hAnsi="Arial" w:cs="Arial"/>
          <w:color w:val="000000"/>
          <w:lang w:eastAsia="ru-RU"/>
        </w:rPr>
        <w:t xml:space="preserve"> учебный год выполнен, учебные программы пройдены.</w:t>
      </w:r>
    </w:p>
    <w:p w:rsidR="004757DF" w:rsidRPr="00B91D64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1D64">
        <w:rPr>
          <w:rFonts w:ascii="Arial" w:eastAsia="Times New Roman" w:hAnsi="Arial" w:cs="Arial"/>
          <w:color w:val="000000"/>
          <w:lang w:eastAsia="ru-RU"/>
        </w:rPr>
        <w:t>В начальных классах на конец учебного года -</w:t>
      </w:r>
      <w:r w:rsidR="002872EF">
        <w:rPr>
          <w:rFonts w:ascii="Arial" w:eastAsia="Times New Roman" w:hAnsi="Arial" w:cs="Arial"/>
          <w:color w:val="000000"/>
          <w:lang w:eastAsia="ru-RU"/>
        </w:rPr>
        <w:t>41 учащийся</w:t>
      </w:r>
      <w:r w:rsidRPr="00B91D64">
        <w:rPr>
          <w:rFonts w:ascii="Arial" w:eastAsia="Times New Roman" w:hAnsi="Arial" w:cs="Arial"/>
          <w:color w:val="000000"/>
          <w:lang w:eastAsia="ru-RU"/>
        </w:rPr>
        <w:t>,</w:t>
      </w:r>
      <w:r w:rsidR="002872EF" w:rsidRPr="002872EF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872EF" w:rsidRPr="00B91D64">
        <w:rPr>
          <w:rFonts w:ascii="Arial" w:eastAsia="Times New Roman" w:hAnsi="Arial" w:cs="Arial"/>
          <w:color w:val="000000"/>
          <w:lang w:eastAsia="ru-RU"/>
        </w:rPr>
        <w:t>3ученика на домашнем обучении</w:t>
      </w:r>
      <w:r w:rsidR="002872EF" w:rsidRPr="00B91D6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872EF">
        <w:rPr>
          <w:rFonts w:ascii="Arial" w:eastAsia="Times New Roman" w:hAnsi="Arial" w:cs="Arial"/>
          <w:color w:val="000000"/>
          <w:lang w:eastAsia="ru-RU"/>
        </w:rPr>
        <w:t>,</w:t>
      </w:r>
      <w:r w:rsidRPr="00B91D64">
        <w:rPr>
          <w:rFonts w:ascii="Arial" w:eastAsia="Times New Roman" w:hAnsi="Arial" w:cs="Arial"/>
          <w:color w:val="000000"/>
          <w:lang w:eastAsia="ru-RU"/>
        </w:rPr>
        <w:t>1 к</w:t>
      </w:r>
      <w:r w:rsidR="002872EF">
        <w:rPr>
          <w:rFonts w:ascii="Arial" w:eastAsia="Times New Roman" w:hAnsi="Arial" w:cs="Arial"/>
          <w:color w:val="000000"/>
          <w:lang w:eastAsia="ru-RU"/>
        </w:rPr>
        <w:t xml:space="preserve">ласс </w:t>
      </w:r>
      <w:proofErr w:type="spellStart"/>
      <w:r w:rsidR="002872EF">
        <w:rPr>
          <w:rFonts w:ascii="Arial" w:eastAsia="Times New Roman" w:hAnsi="Arial" w:cs="Arial"/>
          <w:color w:val="000000"/>
          <w:lang w:eastAsia="ru-RU"/>
        </w:rPr>
        <w:t>безотметочное</w:t>
      </w:r>
      <w:proofErr w:type="spellEnd"/>
      <w:r w:rsidR="002872EF">
        <w:rPr>
          <w:rFonts w:ascii="Arial" w:eastAsia="Times New Roman" w:hAnsi="Arial" w:cs="Arial"/>
          <w:color w:val="000000"/>
          <w:lang w:eastAsia="ru-RU"/>
        </w:rPr>
        <w:t xml:space="preserve"> обучение.</w:t>
      </w:r>
      <w:bookmarkStart w:id="0" w:name="_GoBack"/>
      <w:bookmarkEnd w:id="0"/>
      <w:r w:rsidRPr="00B91D64">
        <w:rPr>
          <w:rFonts w:ascii="Arial" w:eastAsia="Times New Roman" w:hAnsi="Arial" w:cs="Arial"/>
          <w:color w:val="000000"/>
          <w:lang w:eastAsia="ru-RU"/>
        </w:rPr>
        <w:t xml:space="preserve"> Обучение велось по программе «Школа России»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10B8" w:rsidRPr="002F10B8" w:rsidRDefault="002F10B8" w:rsidP="002F10B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2F10B8">
        <w:rPr>
          <w:rStyle w:val="c0"/>
          <w:color w:val="000000"/>
        </w:rPr>
        <w:t>Многие учителя имеют персональные сайты и странички в социальной сети работников образования, где размещают регулярно свои публикации. О чем свидетельствуют полученные сертификаты, дипломы и благодарственные письма.</w:t>
      </w:r>
    </w:p>
    <w:p w:rsidR="002F10B8" w:rsidRPr="002F10B8" w:rsidRDefault="002F10B8" w:rsidP="002F10B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2F10B8">
        <w:rPr>
          <w:rStyle w:val="c0"/>
          <w:color w:val="000000"/>
        </w:rPr>
        <w:t>Понятно, что большую роль в работе учителя играет кабинет, его учебно-методическая база. Все учителя начальных классов имеют постоянно закрепленные за ними кабинеты. В кабинетах имеется учебно-методическая литература, дидактический материал, материал для индивидуальной работы.</w:t>
      </w:r>
    </w:p>
    <w:p w:rsidR="002F10B8" w:rsidRPr="002F10B8" w:rsidRDefault="002F10B8" w:rsidP="002F10B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2F10B8">
        <w:rPr>
          <w:rStyle w:val="c0"/>
          <w:color w:val="000000"/>
        </w:rPr>
        <w:t>Таким образом, работу коллектива начальной школы можно считать «удовлетворительной».</w:t>
      </w:r>
    </w:p>
    <w:p w:rsidR="002F10B8" w:rsidRPr="002F10B8" w:rsidRDefault="002F10B8" w:rsidP="002F10B8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F10B8">
        <w:rPr>
          <w:rStyle w:val="c74"/>
          <w:b/>
          <w:bCs/>
          <w:color w:val="000000"/>
          <w:u w:val="single"/>
        </w:rPr>
        <w:t>Рекомендации:</w:t>
      </w:r>
      <w:r w:rsidRPr="002F10B8">
        <w:rPr>
          <w:color w:val="000000"/>
        </w:rPr>
        <w:br/>
      </w:r>
      <w:r w:rsidRPr="002F10B8">
        <w:rPr>
          <w:rStyle w:val="c0"/>
          <w:color w:val="000000"/>
        </w:rPr>
        <w:t>1. Создать условия для активизации участия учителей  в профессиональных конкурсах муниципального, регионального и всероссийского уровней.</w:t>
      </w:r>
      <w:r w:rsidRPr="002F10B8">
        <w:rPr>
          <w:color w:val="000000"/>
        </w:rPr>
        <w:br/>
      </w:r>
      <w:r w:rsidRPr="002F10B8">
        <w:rPr>
          <w:rStyle w:val="c0"/>
          <w:color w:val="000000"/>
        </w:rPr>
        <w:t>2.  Отслеживать работу по накоплению и обобщению передового педагогического опыта.  </w:t>
      </w:r>
      <w:r w:rsidRPr="002F10B8">
        <w:rPr>
          <w:color w:val="000000"/>
        </w:rPr>
        <w:br/>
      </w:r>
      <w:r w:rsidRPr="002F10B8">
        <w:rPr>
          <w:rStyle w:val="c0"/>
          <w:color w:val="000000"/>
        </w:rPr>
        <w:t>3.  Рекомендовать педагогам школы обобщить свой педагогический опыт на      школьном, районном уровне.</w:t>
      </w:r>
      <w:r w:rsidRPr="002F10B8">
        <w:rPr>
          <w:color w:val="000000"/>
        </w:rPr>
        <w:br/>
      </w:r>
      <w:r w:rsidRPr="002F10B8">
        <w:rPr>
          <w:rStyle w:val="c0"/>
          <w:color w:val="000000"/>
        </w:rPr>
        <w:t>4.  Руководителю  ШМО  способствовать созданию единой системы обучения и воспитания в школе, обеспечивающей  потребности каждого ученика в соответствии со склонностями, интересами и возможностями.</w:t>
      </w:r>
    </w:p>
    <w:p w:rsidR="002F10B8" w:rsidRPr="002F10B8" w:rsidRDefault="002F10B8" w:rsidP="002F10B8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F10B8">
        <w:rPr>
          <w:rStyle w:val="c0"/>
          <w:color w:val="000000"/>
        </w:rPr>
        <w:t> </w:t>
      </w:r>
    </w:p>
    <w:p w:rsidR="002F10B8" w:rsidRPr="002F10B8" w:rsidRDefault="002F10B8" w:rsidP="002F10B8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F10B8">
        <w:rPr>
          <w:rStyle w:val="c0"/>
          <w:color w:val="000000"/>
        </w:rPr>
        <w:t>Исходя из вышесказанного ШМО учителей начальных классов на 2024 – 2025 учебный год ставит следующие </w:t>
      </w:r>
      <w:r w:rsidRPr="002F10B8">
        <w:rPr>
          <w:rStyle w:val="c17"/>
          <w:b/>
          <w:bCs/>
          <w:color w:val="000000"/>
        </w:rPr>
        <w:t>задачи:                                                                              </w:t>
      </w:r>
      <w:r w:rsidRPr="002F10B8">
        <w:rPr>
          <w:rStyle w:val="c0"/>
          <w:color w:val="000000"/>
          <w:shd w:val="clear" w:color="auto" w:fill="FFFFFF"/>
        </w:rPr>
        <w:t>- продолжить работу по обеспечению качества обучения.</w:t>
      </w:r>
    </w:p>
    <w:p w:rsidR="002F10B8" w:rsidRPr="002F10B8" w:rsidRDefault="002F10B8" w:rsidP="002F10B8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F10B8">
        <w:rPr>
          <w:rStyle w:val="c0"/>
          <w:color w:val="000000"/>
          <w:shd w:val="clear" w:color="auto" w:fill="FFFFFF"/>
        </w:rPr>
        <w:t>- совершенствовать формы и методы работы с одарёнными и слабоуспевающими детьми.</w:t>
      </w:r>
    </w:p>
    <w:p w:rsidR="002F10B8" w:rsidRPr="002F10B8" w:rsidRDefault="002F10B8" w:rsidP="002F10B8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F10B8">
        <w:rPr>
          <w:rStyle w:val="c0"/>
          <w:color w:val="000000"/>
          <w:shd w:val="clear" w:color="auto" w:fill="FFFFFF"/>
        </w:rPr>
        <w:t>- активно использовать информационные компьютерные технологии в образовательном процессе.</w:t>
      </w:r>
    </w:p>
    <w:p w:rsidR="002F10B8" w:rsidRPr="002F10B8" w:rsidRDefault="002F10B8" w:rsidP="002F10B8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F10B8">
        <w:rPr>
          <w:rStyle w:val="c0"/>
          <w:color w:val="000000"/>
          <w:shd w:val="clear" w:color="auto" w:fill="FFFFFF"/>
        </w:rPr>
        <w:t>- продолжать изучение нормативных документов и </w:t>
      </w:r>
      <w:hyperlink r:id="rId6" w:history="1">
        <w:r w:rsidRPr="002F10B8">
          <w:rPr>
            <w:rStyle w:val="a4"/>
          </w:rPr>
          <w:t>образовательной программы</w:t>
        </w:r>
      </w:hyperlink>
      <w:r w:rsidRPr="002F10B8">
        <w:rPr>
          <w:rStyle w:val="c0"/>
          <w:color w:val="000000"/>
          <w:shd w:val="clear" w:color="auto" w:fill="FFFFFF"/>
        </w:rPr>
        <w:t> третьего поколения ФГОС.</w:t>
      </w:r>
    </w:p>
    <w:p w:rsidR="002F10B8" w:rsidRPr="002F10B8" w:rsidRDefault="002F10B8" w:rsidP="002F10B8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F10B8">
        <w:rPr>
          <w:rStyle w:val="c0"/>
          <w:color w:val="000000"/>
          <w:shd w:val="clear" w:color="auto" w:fill="FFFFFF"/>
        </w:rPr>
        <w:t>- составить план работы методического объединения на новый учебный год.</w:t>
      </w:r>
    </w:p>
    <w:p w:rsidR="002F10B8" w:rsidRPr="002F10B8" w:rsidRDefault="002F10B8" w:rsidP="002F10B8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F10B8">
        <w:rPr>
          <w:rStyle w:val="c0"/>
          <w:color w:val="000000"/>
          <w:shd w:val="clear" w:color="auto" w:fill="FFFFFF"/>
        </w:rPr>
        <w:t>-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2F10B8" w:rsidRPr="002F10B8" w:rsidRDefault="002F10B8" w:rsidP="002F10B8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F10B8">
        <w:rPr>
          <w:rStyle w:val="c0"/>
          <w:color w:val="000000"/>
          <w:shd w:val="clear" w:color="auto" w:fill="FFFFFF"/>
        </w:rPr>
        <w:t xml:space="preserve"> - продолжить работу по реализации принципа индивидуального подхода, опираясь на результаты </w:t>
      </w:r>
      <w:proofErr w:type="gramStart"/>
      <w:r w:rsidRPr="002F10B8">
        <w:rPr>
          <w:rStyle w:val="c0"/>
          <w:color w:val="000000"/>
          <w:shd w:val="clear" w:color="auto" w:fill="FFFFFF"/>
        </w:rPr>
        <w:t>психолого-педагогических</w:t>
      </w:r>
      <w:proofErr w:type="gramEnd"/>
      <w:r w:rsidRPr="002F10B8">
        <w:rPr>
          <w:rStyle w:val="c0"/>
          <w:color w:val="000000"/>
          <w:shd w:val="clear" w:color="auto" w:fill="FFFFFF"/>
        </w:rPr>
        <w:t xml:space="preserve"> исследовании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757DF" w:rsidRPr="004757DF" w:rsidRDefault="004757DF" w:rsidP="004757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ШМО начал</w:t>
      </w:r>
      <w:r w:rsidR="007D74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ьных классов:       Кушнарева Л.С</w:t>
      </w:r>
      <w:r w:rsidRPr="004757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 </w:t>
      </w:r>
    </w:p>
    <w:p w:rsidR="00257804" w:rsidRDefault="00257804"/>
    <w:sectPr w:rsidR="0025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8F1"/>
    <w:multiLevelType w:val="multilevel"/>
    <w:tmpl w:val="D44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110E5"/>
    <w:multiLevelType w:val="multilevel"/>
    <w:tmpl w:val="A600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300EA"/>
    <w:multiLevelType w:val="multilevel"/>
    <w:tmpl w:val="636C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31D31"/>
    <w:multiLevelType w:val="multilevel"/>
    <w:tmpl w:val="2DE87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C05FD"/>
    <w:multiLevelType w:val="multilevel"/>
    <w:tmpl w:val="F51A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A4410"/>
    <w:multiLevelType w:val="multilevel"/>
    <w:tmpl w:val="D23E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9D53D9"/>
    <w:multiLevelType w:val="multilevel"/>
    <w:tmpl w:val="C5A0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A404E"/>
    <w:multiLevelType w:val="multilevel"/>
    <w:tmpl w:val="7E3C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F57629"/>
    <w:multiLevelType w:val="multilevel"/>
    <w:tmpl w:val="92F0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2E01EF"/>
    <w:multiLevelType w:val="multilevel"/>
    <w:tmpl w:val="C458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330A63"/>
    <w:multiLevelType w:val="multilevel"/>
    <w:tmpl w:val="6ACA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6E487A"/>
    <w:multiLevelType w:val="multilevel"/>
    <w:tmpl w:val="6830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570F1D"/>
    <w:multiLevelType w:val="multilevel"/>
    <w:tmpl w:val="DBE4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D26AC1"/>
    <w:multiLevelType w:val="multilevel"/>
    <w:tmpl w:val="7B0E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94"/>
    <w:rsid w:val="00257804"/>
    <w:rsid w:val="002872EF"/>
    <w:rsid w:val="002F10B8"/>
    <w:rsid w:val="004757DF"/>
    <w:rsid w:val="006B4976"/>
    <w:rsid w:val="007D7420"/>
    <w:rsid w:val="00937343"/>
    <w:rsid w:val="009B4894"/>
    <w:rsid w:val="00B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5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5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757DF"/>
  </w:style>
  <w:style w:type="paragraph" w:styleId="a3">
    <w:name w:val="Normal (Web)"/>
    <w:basedOn w:val="a"/>
    <w:uiPriority w:val="99"/>
    <w:unhideWhenUsed/>
    <w:rsid w:val="0047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F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10B8"/>
  </w:style>
  <w:style w:type="paragraph" w:customStyle="1" w:styleId="c9">
    <w:name w:val="c9"/>
    <w:basedOn w:val="a"/>
    <w:rsid w:val="002F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F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2F10B8"/>
  </w:style>
  <w:style w:type="character" w:customStyle="1" w:styleId="c17">
    <w:name w:val="c17"/>
    <w:basedOn w:val="a0"/>
    <w:rsid w:val="002F10B8"/>
  </w:style>
  <w:style w:type="character" w:styleId="a4">
    <w:name w:val="Hyperlink"/>
    <w:basedOn w:val="a0"/>
    <w:uiPriority w:val="99"/>
    <w:semiHidden/>
    <w:unhideWhenUsed/>
    <w:rsid w:val="002F10B8"/>
    <w:rPr>
      <w:color w:val="0000FF"/>
      <w:u w:val="single"/>
    </w:rPr>
  </w:style>
  <w:style w:type="paragraph" w:customStyle="1" w:styleId="c1">
    <w:name w:val="c1"/>
    <w:basedOn w:val="a"/>
    <w:rsid w:val="00B9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5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5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757DF"/>
  </w:style>
  <w:style w:type="paragraph" w:styleId="a3">
    <w:name w:val="Normal (Web)"/>
    <w:basedOn w:val="a"/>
    <w:uiPriority w:val="99"/>
    <w:unhideWhenUsed/>
    <w:rsid w:val="0047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F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10B8"/>
  </w:style>
  <w:style w:type="paragraph" w:customStyle="1" w:styleId="c9">
    <w:name w:val="c9"/>
    <w:basedOn w:val="a"/>
    <w:rsid w:val="002F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F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2F10B8"/>
  </w:style>
  <w:style w:type="character" w:customStyle="1" w:styleId="c17">
    <w:name w:val="c17"/>
    <w:basedOn w:val="a0"/>
    <w:rsid w:val="002F10B8"/>
  </w:style>
  <w:style w:type="character" w:styleId="a4">
    <w:name w:val="Hyperlink"/>
    <w:basedOn w:val="a0"/>
    <w:uiPriority w:val="99"/>
    <w:semiHidden/>
    <w:unhideWhenUsed/>
    <w:rsid w:val="002F10B8"/>
    <w:rPr>
      <w:color w:val="0000FF"/>
      <w:u w:val="single"/>
    </w:rPr>
  </w:style>
  <w:style w:type="paragraph" w:customStyle="1" w:styleId="c1">
    <w:name w:val="c1"/>
    <w:basedOn w:val="a"/>
    <w:rsid w:val="00B9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422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393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0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pandia.ru/text/category/obrazovatelmznie_programmi/&amp;sa=D&amp;source=editors&amp;ust=1724347332833621&amp;usg=AOvVaw3kjCQtHLXNKMCuBELy9bO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</dc:creator>
  <cp:keywords/>
  <dc:description/>
  <cp:lastModifiedBy>ОБЖ</cp:lastModifiedBy>
  <cp:revision>9</cp:revision>
  <dcterms:created xsi:type="dcterms:W3CDTF">2025-05-27T06:45:00Z</dcterms:created>
  <dcterms:modified xsi:type="dcterms:W3CDTF">2025-05-28T08:37:00Z</dcterms:modified>
</cp:coreProperties>
</file>