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3D" w:rsidRPr="005A2666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Протокол №1</w:t>
      </w:r>
    </w:p>
    <w:p w:rsidR="00BD3E3D" w:rsidRPr="005A2666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заседания МО учителей естественно</w:t>
      </w:r>
      <w:r w:rsidR="0096128A">
        <w:rPr>
          <w:rFonts w:ascii="Times New Roman" w:eastAsia="Times New Roman" w:hAnsi="Times New Roman" w:cs="Times New Roman"/>
          <w:b/>
          <w:sz w:val="28"/>
          <w:szCs w:val="28"/>
        </w:rPr>
        <w:t>научного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цикла  </w:t>
      </w:r>
    </w:p>
    <w:p w:rsidR="00BD3E3D" w:rsidRPr="005A2666" w:rsidRDefault="0096128A" w:rsidP="0096128A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  30</w:t>
      </w:r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>августа  2022</w:t>
      </w:r>
      <w:proofErr w:type="gramEnd"/>
      <w:r w:rsidR="00BD3E3D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присутствовало 5</w:t>
      </w:r>
      <w:r w:rsidR="00BD3E3D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BD3E3D" w:rsidRPr="005A2666" w:rsidRDefault="00BD3E3D" w:rsidP="0096128A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отсутствовало 0 человек</w:t>
      </w:r>
    </w:p>
    <w:p w:rsidR="00BD3E3D" w:rsidRPr="005A2666" w:rsidRDefault="00BD3E3D" w:rsidP="0096128A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A2666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Тема:</w:t>
      </w:r>
      <w:r w:rsidRPr="005A26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A2666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Учитель и его самообразование. Нормативное и учебно-методическое обеспе</w:t>
      </w:r>
      <w:r w:rsidRPr="005A2666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softHyphen/>
      </w:r>
      <w:r w:rsidRPr="005A2666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 xml:space="preserve">чение обучения </w:t>
      </w:r>
      <w:r w:rsidR="00A95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2022-2023</w:t>
      </w:r>
      <w:r w:rsidRPr="005A26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учебном году.</w:t>
      </w:r>
    </w:p>
    <w:p w:rsidR="00BD3E3D" w:rsidRPr="005A2666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AA3583" w:rsidRPr="005A2666"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5A2666">
        <w:rPr>
          <w:rFonts w:ascii="Times New Roman" w:hAnsi="Times New Roman" w:cs="Times New Roman"/>
          <w:b/>
          <w:sz w:val="28"/>
          <w:szCs w:val="28"/>
        </w:rPr>
        <w:t>:</w:t>
      </w:r>
    </w:p>
    <w:p w:rsidR="00BD3E3D" w:rsidRPr="005A2666" w:rsidRDefault="00A95D0B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1.Анализ работы МО за 2021-2022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3E3D" w:rsidRPr="005A266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proofErr w:type="gramEnd"/>
      <w:r w:rsidR="00BD3E3D" w:rsidRPr="005A2666">
        <w:rPr>
          <w:rFonts w:ascii="Times New Roman" w:hAnsi="Times New Roman" w:cs="Times New Roman"/>
          <w:sz w:val="28"/>
          <w:szCs w:val="28"/>
        </w:rPr>
        <w:t xml:space="preserve"> и обсуждение и </w:t>
      </w:r>
      <w:r>
        <w:rPr>
          <w:rFonts w:ascii="Times New Roman" w:hAnsi="Times New Roman" w:cs="Times New Roman"/>
          <w:sz w:val="28"/>
          <w:szCs w:val="28"/>
        </w:rPr>
        <w:t>утверждение плана работы на 2022-2023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D3E3D" w:rsidRPr="005A2666" w:rsidRDefault="00156257" w:rsidP="009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2</w:t>
      </w:r>
      <w:r w:rsidR="00BD3E3D" w:rsidRPr="005A2666">
        <w:rPr>
          <w:rFonts w:ascii="Times New Roman" w:hAnsi="Times New Roman" w:cs="Times New Roman"/>
          <w:sz w:val="28"/>
          <w:szCs w:val="28"/>
        </w:rPr>
        <w:t>. Комплектование УМК. Рассмотрение рабочих программ по п</w:t>
      </w:r>
      <w:r w:rsidRPr="005A2666">
        <w:rPr>
          <w:rFonts w:ascii="Times New Roman" w:hAnsi="Times New Roman" w:cs="Times New Roman"/>
          <w:sz w:val="28"/>
          <w:szCs w:val="28"/>
        </w:rPr>
        <w:t>редметам и кружкам</w:t>
      </w:r>
      <w:r w:rsidR="00BD3E3D" w:rsidRPr="005A2666">
        <w:rPr>
          <w:rFonts w:ascii="Times New Roman" w:hAnsi="Times New Roman" w:cs="Times New Roman"/>
          <w:sz w:val="28"/>
          <w:szCs w:val="28"/>
        </w:rPr>
        <w:t>, их соответствие государственным стандартам, объемам практической части и графику прохождения учебного материала.</w:t>
      </w:r>
    </w:p>
    <w:p w:rsidR="00BD3E3D" w:rsidRPr="005A2666" w:rsidRDefault="00156257" w:rsidP="0096128A">
      <w:pPr>
        <w:pStyle w:val="Default"/>
        <w:rPr>
          <w:sz w:val="28"/>
          <w:szCs w:val="28"/>
        </w:rPr>
      </w:pPr>
      <w:r w:rsidRPr="005A2666">
        <w:rPr>
          <w:sz w:val="28"/>
          <w:szCs w:val="28"/>
        </w:rPr>
        <w:t>3</w:t>
      </w:r>
      <w:r w:rsidR="00BD3E3D" w:rsidRPr="005A2666">
        <w:rPr>
          <w:sz w:val="28"/>
          <w:szCs w:val="28"/>
        </w:rPr>
        <w:t>.  Рассмотрение входных кон</w:t>
      </w:r>
      <w:r w:rsidR="00A95D0B">
        <w:rPr>
          <w:sz w:val="28"/>
          <w:szCs w:val="28"/>
        </w:rPr>
        <w:t>трольных работ по математике в 5</w:t>
      </w:r>
      <w:r w:rsidRPr="005A2666">
        <w:rPr>
          <w:sz w:val="28"/>
          <w:szCs w:val="28"/>
        </w:rPr>
        <w:t xml:space="preserve"> – 9</w:t>
      </w:r>
      <w:r w:rsidR="00BD3E3D" w:rsidRPr="005A2666">
        <w:rPr>
          <w:sz w:val="28"/>
          <w:szCs w:val="28"/>
        </w:rPr>
        <w:t xml:space="preserve"> классах</w:t>
      </w:r>
      <w:r w:rsidR="000360B1" w:rsidRPr="005A2666">
        <w:rPr>
          <w:sz w:val="28"/>
          <w:szCs w:val="28"/>
        </w:rPr>
        <w:t xml:space="preserve"> по предметам.</w:t>
      </w:r>
    </w:p>
    <w:p w:rsidR="00BD3E3D" w:rsidRPr="005A2666" w:rsidRDefault="00156257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4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. </w:t>
      </w:r>
      <w:r w:rsidR="0096128A">
        <w:rPr>
          <w:rFonts w:ascii="Times New Roman" w:hAnsi="Times New Roman" w:cs="Times New Roman"/>
          <w:sz w:val="28"/>
          <w:szCs w:val="28"/>
        </w:rPr>
        <w:t>Самообразование – одна из форм профессионального мастерства педагогов. (отчеты по темам самообразования)</w:t>
      </w:r>
      <w:r w:rsidR="00BD3E3D" w:rsidRPr="005A2666">
        <w:rPr>
          <w:rFonts w:ascii="Times New Roman" w:hAnsi="Times New Roman" w:cs="Times New Roman"/>
          <w:sz w:val="28"/>
          <w:szCs w:val="28"/>
        </w:rPr>
        <w:t>.</w:t>
      </w:r>
    </w:p>
    <w:p w:rsidR="00BD3E3D" w:rsidRPr="005A2666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Ход заседания:</w:t>
      </w:r>
    </w:p>
    <w:p w:rsidR="00BD3E3D" w:rsidRPr="005A2666" w:rsidRDefault="00BD3E3D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156257" w:rsidRPr="005A2666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96128A">
        <w:rPr>
          <w:rFonts w:ascii="Times New Roman" w:hAnsi="Times New Roman" w:cs="Times New Roman"/>
          <w:sz w:val="28"/>
          <w:szCs w:val="28"/>
        </w:rPr>
        <w:t>Шевцову Н.Н.,</w:t>
      </w:r>
      <w:r w:rsidRPr="005A2666">
        <w:rPr>
          <w:rFonts w:ascii="Times New Roman" w:hAnsi="Times New Roman" w:cs="Times New Roman"/>
          <w:sz w:val="28"/>
          <w:szCs w:val="28"/>
        </w:rPr>
        <w:t xml:space="preserve"> руководителя МО учителей естественно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цикла, которая ознакомила учителей с анализом работы МО учителей естествен</w:t>
      </w:r>
      <w:r w:rsidR="00A95D0B">
        <w:rPr>
          <w:rFonts w:ascii="Times New Roman" w:hAnsi="Times New Roman" w:cs="Times New Roman"/>
          <w:sz w:val="28"/>
          <w:szCs w:val="28"/>
        </w:rPr>
        <w:t>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="00A95D0B">
        <w:rPr>
          <w:rFonts w:ascii="Times New Roman" w:hAnsi="Times New Roman" w:cs="Times New Roman"/>
          <w:sz w:val="28"/>
          <w:szCs w:val="28"/>
        </w:rPr>
        <w:t xml:space="preserve"> цикла за 2021</w:t>
      </w:r>
      <w:r w:rsidR="00156257" w:rsidRPr="005A2666">
        <w:rPr>
          <w:rFonts w:ascii="Times New Roman" w:hAnsi="Times New Roman" w:cs="Times New Roman"/>
          <w:sz w:val="28"/>
          <w:szCs w:val="28"/>
        </w:rPr>
        <w:t>-</w:t>
      </w:r>
      <w:r w:rsidR="00A95D0B">
        <w:rPr>
          <w:rFonts w:ascii="Times New Roman" w:hAnsi="Times New Roman" w:cs="Times New Roman"/>
          <w:sz w:val="28"/>
          <w:szCs w:val="28"/>
        </w:rPr>
        <w:t>2022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A2666">
        <w:rPr>
          <w:rFonts w:ascii="Times New Roman" w:hAnsi="Times New Roman" w:cs="Times New Roman"/>
          <w:sz w:val="28"/>
          <w:szCs w:val="28"/>
        </w:rPr>
        <w:t>. и познакомила с зад</w:t>
      </w:r>
      <w:r w:rsidR="00A95D0B">
        <w:rPr>
          <w:rFonts w:ascii="Times New Roman" w:hAnsi="Times New Roman" w:cs="Times New Roman"/>
          <w:sz w:val="28"/>
          <w:szCs w:val="28"/>
        </w:rPr>
        <w:t>ачами МО и планом работы на 2022-2023</w:t>
      </w:r>
      <w:r w:rsidRPr="005A2666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D3E3D" w:rsidRPr="005A2666" w:rsidRDefault="00BD3E3D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A95D0B">
        <w:rPr>
          <w:rFonts w:ascii="Times New Roman" w:hAnsi="Times New Roman" w:cs="Times New Roman"/>
          <w:sz w:val="28"/>
          <w:szCs w:val="28"/>
        </w:rPr>
        <w:t xml:space="preserve"> Признать работу МО за 2021-2022</w:t>
      </w:r>
      <w:r w:rsidRPr="005A2666">
        <w:rPr>
          <w:rFonts w:ascii="Times New Roman" w:hAnsi="Times New Roman" w:cs="Times New Roman"/>
          <w:sz w:val="28"/>
          <w:szCs w:val="28"/>
        </w:rPr>
        <w:t xml:space="preserve"> год удовлетворительной. Утвердить план МО учителей естестве</w:t>
      </w:r>
      <w:r w:rsidR="00C35062" w:rsidRPr="005A2666">
        <w:rPr>
          <w:rFonts w:ascii="Times New Roman" w:hAnsi="Times New Roman" w:cs="Times New Roman"/>
          <w:sz w:val="28"/>
          <w:szCs w:val="28"/>
        </w:rPr>
        <w:t>н</w:t>
      </w:r>
      <w:r w:rsidR="00A95D0B">
        <w:rPr>
          <w:rFonts w:ascii="Times New Roman" w:hAnsi="Times New Roman" w:cs="Times New Roman"/>
          <w:sz w:val="28"/>
          <w:szCs w:val="28"/>
        </w:rPr>
        <w:t>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="00A95D0B">
        <w:rPr>
          <w:rFonts w:ascii="Times New Roman" w:hAnsi="Times New Roman" w:cs="Times New Roman"/>
          <w:sz w:val="28"/>
          <w:szCs w:val="28"/>
        </w:rPr>
        <w:t xml:space="preserve"> цикла на 2022</w:t>
      </w:r>
      <w:r w:rsidR="00C35062" w:rsidRPr="005A2666">
        <w:rPr>
          <w:rFonts w:ascii="Times New Roman" w:hAnsi="Times New Roman" w:cs="Times New Roman"/>
          <w:sz w:val="28"/>
          <w:szCs w:val="28"/>
        </w:rPr>
        <w:t xml:space="preserve"> – 202</w:t>
      </w:r>
      <w:r w:rsidR="00A95D0B">
        <w:rPr>
          <w:rFonts w:ascii="Times New Roman" w:hAnsi="Times New Roman" w:cs="Times New Roman"/>
          <w:sz w:val="28"/>
          <w:szCs w:val="28"/>
        </w:rPr>
        <w:t>3</w:t>
      </w:r>
      <w:r w:rsidRPr="005A2666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D3E3D" w:rsidRPr="005A2666" w:rsidRDefault="00C35062" w:rsidP="009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86059D" w:rsidRPr="005A2666">
        <w:rPr>
          <w:rFonts w:ascii="Times New Roman" w:hAnsi="Times New Roman" w:cs="Times New Roman"/>
          <w:b/>
          <w:sz w:val="28"/>
          <w:szCs w:val="28"/>
        </w:rPr>
        <w:t xml:space="preserve"> вопросу </w:t>
      </w:r>
      <w:r w:rsidR="00BD3E3D" w:rsidRPr="005A2666">
        <w:rPr>
          <w:rFonts w:ascii="Times New Roman" w:hAnsi="Times New Roman" w:cs="Times New Roman"/>
          <w:sz w:val="28"/>
          <w:szCs w:val="28"/>
        </w:rPr>
        <w:t>выступили учителя МО, которые познакомили с УМК и програм</w:t>
      </w:r>
      <w:r w:rsidRPr="005A2666">
        <w:rPr>
          <w:rFonts w:ascii="Times New Roman" w:hAnsi="Times New Roman" w:cs="Times New Roman"/>
          <w:sz w:val="28"/>
          <w:szCs w:val="28"/>
        </w:rPr>
        <w:t xml:space="preserve">мами по предметам, программами </w:t>
      </w:r>
      <w:r w:rsidR="0096128A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, индивидуальных занятий. </w:t>
      </w:r>
    </w:p>
    <w:p w:rsidR="0086059D" w:rsidRPr="005A2666" w:rsidRDefault="0096128A" w:rsidP="0096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Шевцова Н.Н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., предложила утвердить предоставленное календарно-тематическое планирование. </w:t>
      </w:r>
    </w:p>
    <w:p w:rsidR="00BD3E3D" w:rsidRPr="005A2666" w:rsidRDefault="00BD3E3D" w:rsidP="0096128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A2666">
        <w:rPr>
          <w:rFonts w:ascii="Times New Roman" w:hAnsi="Times New Roman" w:cs="Times New Roman"/>
          <w:sz w:val="28"/>
          <w:szCs w:val="28"/>
        </w:rPr>
        <w:t xml:space="preserve"> Утвердить календарно-тематическое планирование и рабочие программы учителей естественно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цикла. </w:t>
      </w:r>
    </w:p>
    <w:p w:rsidR="00BD3E3D" w:rsidRPr="005A2666" w:rsidRDefault="00C35062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 выступила заместит</w:t>
      </w:r>
      <w:r w:rsidRPr="005A2666">
        <w:rPr>
          <w:rFonts w:ascii="Times New Roman" w:hAnsi="Times New Roman" w:cs="Times New Roman"/>
          <w:sz w:val="28"/>
          <w:szCs w:val="28"/>
        </w:rPr>
        <w:t>ель директора по УР, С</w:t>
      </w:r>
      <w:r w:rsidR="0096128A">
        <w:rPr>
          <w:rFonts w:ascii="Times New Roman" w:hAnsi="Times New Roman" w:cs="Times New Roman"/>
          <w:sz w:val="28"/>
          <w:szCs w:val="28"/>
        </w:rPr>
        <w:t xml:space="preserve">ветличная </w:t>
      </w:r>
      <w:proofErr w:type="gramStart"/>
      <w:r w:rsidR="0096128A">
        <w:rPr>
          <w:rFonts w:ascii="Times New Roman" w:hAnsi="Times New Roman" w:cs="Times New Roman"/>
          <w:sz w:val="28"/>
          <w:szCs w:val="28"/>
        </w:rPr>
        <w:t>М.И.</w:t>
      </w:r>
      <w:r w:rsidR="00BD3E3D" w:rsidRPr="005A26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3E3D" w:rsidRPr="005A2666">
        <w:rPr>
          <w:rFonts w:ascii="Times New Roman" w:hAnsi="Times New Roman" w:cs="Times New Roman"/>
          <w:sz w:val="28"/>
          <w:szCs w:val="28"/>
        </w:rPr>
        <w:t xml:space="preserve"> Она п</w:t>
      </w:r>
      <w:r w:rsidR="000360B1" w:rsidRPr="005A2666">
        <w:rPr>
          <w:rFonts w:ascii="Times New Roman" w:hAnsi="Times New Roman" w:cs="Times New Roman"/>
          <w:sz w:val="28"/>
          <w:szCs w:val="28"/>
        </w:rPr>
        <w:t xml:space="preserve">редложила на утверждение график входного контроля </w:t>
      </w:r>
      <w:r w:rsidR="00BD3E3D" w:rsidRPr="005A2666">
        <w:rPr>
          <w:rFonts w:ascii="Times New Roman" w:hAnsi="Times New Roman" w:cs="Times New Roman"/>
          <w:sz w:val="28"/>
          <w:szCs w:val="28"/>
        </w:rPr>
        <w:t>работ на 1 полугодие по предметам естественно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 цикла. </w:t>
      </w:r>
    </w:p>
    <w:p w:rsidR="00BD3E3D" w:rsidRPr="005A2666" w:rsidRDefault="00BD3E3D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A2666">
        <w:rPr>
          <w:rFonts w:ascii="Times New Roman" w:hAnsi="Times New Roman" w:cs="Times New Roman"/>
          <w:sz w:val="28"/>
          <w:szCs w:val="28"/>
        </w:rPr>
        <w:t xml:space="preserve"> Утве</w:t>
      </w:r>
      <w:r w:rsidR="00C35062" w:rsidRPr="005A2666">
        <w:rPr>
          <w:rFonts w:ascii="Times New Roman" w:hAnsi="Times New Roman" w:cs="Times New Roman"/>
          <w:sz w:val="28"/>
          <w:szCs w:val="28"/>
        </w:rPr>
        <w:t>рдить графики входного контроля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C35062" w:rsidRPr="005A2666">
        <w:rPr>
          <w:rFonts w:ascii="Times New Roman" w:hAnsi="Times New Roman" w:cs="Times New Roman"/>
          <w:sz w:val="28"/>
          <w:szCs w:val="28"/>
        </w:rPr>
        <w:t>раб</w:t>
      </w:r>
      <w:r w:rsidRPr="005A2666">
        <w:rPr>
          <w:rFonts w:ascii="Times New Roman" w:hAnsi="Times New Roman" w:cs="Times New Roman"/>
          <w:sz w:val="28"/>
          <w:szCs w:val="28"/>
        </w:rPr>
        <w:t>от на 1 полугодие по предметам естественно</w:t>
      </w:r>
      <w:r w:rsidR="0096128A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BD3E3D" w:rsidRPr="005A2666" w:rsidRDefault="00C35062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четвёртому</w:t>
      </w:r>
      <w:r w:rsidR="000360B1"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Pr="005A2666">
        <w:rPr>
          <w:rFonts w:ascii="Times New Roman" w:hAnsi="Times New Roman" w:cs="Times New Roman"/>
          <w:b/>
          <w:sz w:val="28"/>
          <w:szCs w:val="28"/>
        </w:rPr>
        <w:t>вопросу</w:t>
      </w:r>
      <w:r w:rsidR="000360B1"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выступили все учителя МО, </w:t>
      </w:r>
      <w:r w:rsidR="0096128A">
        <w:rPr>
          <w:rFonts w:ascii="Times New Roman" w:hAnsi="Times New Roman" w:cs="Times New Roman"/>
          <w:sz w:val="28"/>
          <w:szCs w:val="28"/>
        </w:rPr>
        <w:t xml:space="preserve">выступили с отчетами по </w:t>
      </w:r>
      <w:proofErr w:type="gramStart"/>
      <w:r w:rsidR="00BD3E3D" w:rsidRPr="005A2666">
        <w:rPr>
          <w:rFonts w:ascii="Times New Roman" w:hAnsi="Times New Roman" w:cs="Times New Roman"/>
          <w:sz w:val="28"/>
          <w:szCs w:val="28"/>
        </w:rPr>
        <w:t>тем</w:t>
      </w:r>
      <w:r w:rsidR="0096128A">
        <w:rPr>
          <w:rFonts w:ascii="Times New Roman" w:hAnsi="Times New Roman" w:cs="Times New Roman"/>
          <w:sz w:val="28"/>
          <w:szCs w:val="28"/>
        </w:rPr>
        <w:t>ам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  самообразованию</w:t>
      </w:r>
      <w:proofErr w:type="gramEnd"/>
      <w:r w:rsidR="00BD3E3D" w:rsidRPr="005A2666">
        <w:rPr>
          <w:rFonts w:ascii="Times New Roman" w:hAnsi="Times New Roman" w:cs="Times New Roman"/>
          <w:sz w:val="28"/>
          <w:szCs w:val="28"/>
        </w:rPr>
        <w:t xml:space="preserve"> по которым они </w:t>
      </w:r>
      <w:r w:rsidR="0096128A">
        <w:rPr>
          <w:rFonts w:ascii="Times New Roman" w:hAnsi="Times New Roman" w:cs="Times New Roman"/>
          <w:sz w:val="28"/>
          <w:szCs w:val="28"/>
        </w:rPr>
        <w:t>работали в течение 2-3 лет</w:t>
      </w:r>
      <w:r w:rsidR="00BD3E3D" w:rsidRPr="005A26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E3D" w:rsidRPr="005A2666" w:rsidRDefault="00BD3E3D" w:rsidP="009612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информацию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выступающих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принять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сведению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6128A" w:rsidRPr="009612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использовать</w:t>
      </w:r>
      <w:r w:rsidR="0096128A" w:rsidRPr="009612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своей работе</w:t>
      </w:r>
      <w:r w:rsidR="0096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F1" w:rsidRPr="005A2666" w:rsidRDefault="006C2BF1" w:rsidP="009612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Руководитель МО естественно</w:t>
      </w:r>
      <w:r w:rsidR="0096128A">
        <w:rPr>
          <w:rFonts w:ascii="Times New Roman" w:hAnsi="Times New Roman" w:cs="Times New Roman"/>
          <w:sz w:val="28"/>
          <w:szCs w:val="28"/>
        </w:rPr>
        <w:t>научного цикла</w:t>
      </w:r>
      <w:r w:rsidR="0076097F">
        <w:rPr>
          <w:rFonts w:ascii="Times New Roman" w:hAnsi="Times New Roman" w:cs="Times New Roman"/>
          <w:sz w:val="28"/>
          <w:szCs w:val="28"/>
        </w:rPr>
        <w:t>: /__________</w:t>
      </w:r>
      <w:r w:rsidR="0096128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6128A"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</w:p>
    <w:p w:rsidR="00465A70" w:rsidRDefault="00465A70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6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Явочный лист </w:t>
      </w:r>
      <w:r w:rsidRPr="005A2666">
        <w:rPr>
          <w:rFonts w:ascii="Times New Roman" w:eastAsia="Calibri" w:hAnsi="Times New Roman" w:cs="Times New Roman"/>
          <w:sz w:val="28"/>
          <w:szCs w:val="28"/>
        </w:rPr>
        <w:br/>
        <w:t>заседания учителей МО естественно</w:t>
      </w:r>
      <w:r w:rsidR="008E40DD">
        <w:rPr>
          <w:rFonts w:ascii="Times New Roman" w:eastAsia="Calibri" w:hAnsi="Times New Roman" w:cs="Times New Roman"/>
          <w:sz w:val="28"/>
          <w:szCs w:val="28"/>
        </w:rPr>
        <w:t>научного</w:t>
      </w:r>
      <w:r w:rsidRPr="005A2666">
        <w:rPr>
          <w:rFonts w:ascii="Times New Roman" w:eastAsia="Calibri" w:hAnsi="Times New Roman" w:cs="Times New Roman"/>
          <w:sz w:val="28"/>
          <w:szCs w:val="28"/>
        </w:rPr>
        <w:t xml:space="preserve"> цикла</w:t>
      </w:r>
      <w:r w:rsidRPr="005A2666">
        <w:rPr>
          <w:rFonts w:ascii="Times New Roman" w:eastAsia="Calibri" w:hAnsi="Times New Roman" w:cs="Times New Roman"/>
          <w:sz w:val="28"/>
          <w:szCs w:val="28"/>
        </w:rPr>
        <w:br/>
        <w:t xml:space="preserve">от </w:t>
      </w:r>
      <w:r w:rsidR="008E40DD">
        <w:rPr>
          <w:rFonts w:ascii="Times New Roman" w:eastAsia="Calibri" w:hAnsi="Times New Roman" w:cs="Times New Roman"/>
          <w:sz w:val="28"/>
          <w:szCs w:val="28"/>
        </w:rPr>
        <w:t>30</w:t>
      </w:r>
      <w:r w:rsidRPr="005A2666">
        <w:rPr>
          <w:rFonts w:ascii="Times New Roman" w:eastAsia="Calibri" w:hAnsi="Times New Roman" w:cs="Times New Roman"/>
          <w:sz w:val="28"/>
          <w:szCs w:val="28"/>
        </w:rPr>
        <w:t>.08</w:t>
      </w:r>
      <w:r w:rsidR="00A95D0B">
        <w:rPr>
          <w:rFonts w:ascii="Times New Roman" w:eastAsia="Calibri" w:hAnsi="Times New Roman" w:cs="Times New Roman"/>
          <w:sz w:val="28"/>
          <w:szCs w:val="28"/>
        </w:rPr>
        <w:t>.2022</w:t>
      </w:r>
      <w:r w:rsidRPr="005A266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E40DD" w:rsidRDefault="008E40DD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0DD" w:rsidRDefault="008E40DD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0DD" w:rsidRPr="008E40DD" w:rsidRDefault="008E40DD" w:rsidP="008E40D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Родченко Р.Ю.</w:t>
      </w:r>
    </w:p>
    <w:p w:rsidR="008E40DD" w:rsidRPr="008E40DD" w:rsidRDefault="008E40DD" w:rsidP="008E40D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Шевцова Н.Н.</w:t>
      </w:r>
    </w:p>
    <w:p w:rsidR="008E40DD" w:rsidRPr="008E40DD" w:rsidRDefault="008E40DD" w:rsidP="008E40D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Светличная М.И.</w:t>
      </w:r>
    </w:p>
    <w:p w:rsidR="008E40DD" w:rsidRPr="008E40DD" w:rsidRDefault="008E40DD" w:rsidP="008E40D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Кушнарев И.Н</w:t>
      </w:r>
    </w:p>
    <w:p w:rsidR="005A2666" w:rsidRPr="005A2666" w:rsidRDefault="008E40DD" w:rsidP="008E40DD">
      <w:pPr>
        <w:rPr>
          <w:rFonts w:eastAsia="Calibri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Жукова Н.Ю.</w:t>
      </w: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66" w:rsidRDefault="005A2666" w:rsidP="00465A7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3A8B" w:rsidRPr="005A2666" w:rsidRDefault="005A2666" w:rsidP="005A2666">
      <w:pPr>
        <w:pStyle w:val="a3"/>
        <w:ind w:left="1635"/>
        <w:rPr>
          <w:sz w:val="28"/>
          <w:szCs w:val="28"/>
        </w:rPr>
      </w:pPr>
      <w:r w:rsidRPr="005A2666">
        <w:rPr>
          <w:b/>
          <w:sz w:val="28"/>
          <w:szCs w:val="28"/>
        </w:rPr>
        <w:lastRenderedPageBreak/>
        <w:t xml:space="preserve">                                              </w:t>
      </w:r>
      <w:r w:rsidR="005E3A8B" w:rsidRPr="005A2666">
        <w:rPr>
          <w:b/>
          <w:sz w:val="28"/>
          <w:szCs w:val="28"/>
        </w:rPr>
        <w:t>Протокол №2</w:t>
      </w:r>
    </w:p>
    <w:p w:rsidR="005E3A8B" w:rsidRPr="005A2666" w:rsidRDefault="005E3A8B" w:rsidP="005E3A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заседания МО учителей естественно</w:t>
      </w:r>
      <w:r w:rsidR="008E40DD">
        <w:rPr>
          <w:rFonts w:ascii="Times New Roman" w:eastAsia="Times New Roman" w:hAnsi="Times New Roman" w:cs="Times New Roman"/>
          <w:b/>
          <w:sz w:val="28"/>
          <w:szCs w:val="28"/>
        </w:rPr>
        <w:t>научного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цикла  </w:t>
      </w:r>
    </w:p>
    <w:p w:rsidR="005E3A8B" w:rsidRPr="005A2666" w:rsidRDefault="005E3A8B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от   </w:t>
      </w:r>
      <w:r w:rsidR="00AA3583" w:rsidRPr="005A266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b/>
          <w:sz w:val="28"/>
          <w:szCs w:val="28"/>
        </w:rPr>
        <w:t>ноября</w:t>
      </w:r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 xml:space="preserve">  2022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5E3A8B" w:rsidRPr="005A2666" w:rsidRDefault="008E40DD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присутствовало 5</w:t>
      </w:r>
      <w:r w:rsidR="005E3A8B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  <w:r w:rsidR="00A05AE5" w:rsidRPr="005A2666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5E3A8B" w:rsidRPr="005A2666" w:rsidRDefault="005E3A8B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отсутствовало 0 человек</w:t>
      </w:r>
    </w:p>
    <w:p w:rsidR="00A614CC" w:rsidRPr="005A2666" w:rsidRDefault="00A614CC" w:rsidP="00AA3583">
      <w:pPr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AA3583" w:rsidRPr="005A2666" w:rsidRDefault="00AA3583" w:rsidP="00AA3583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Тема: </w:t>
      </w:r>
      <w:r w:rsidRPr="005A266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«Создание условий для раскрытия и развития творческих способностей учащихся</w:t>
      </w:r>
      <w:r w:rsidRPr="005A26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условиях переход</w:t>
      </w:r>
      <w:r w:rsidR="00A614CC" w:rsidRPr="005A26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A26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 федеральные государственные образовательные стандарты "</w:t>
      </w:r>
    </w:p>
    <w:p w:rsidR="005E3A8B" w:rsidRPr="005A2666" w:rsidRDefault="005E3A8B" w:rsidP="005E3A8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A3583" w:rsidRPr="005A2666" w:rsidRDefault="00AA3583" w:rsidP="00AA3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AA3583" w:rsidRPr="005A2666" w:rsidRDefault="00AA3583" w:rsidP="00AA35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1. Результаты успеваемости</w:t>
      </w:r>
      <w:r w:rsidR="00C35062" w:rsidRPr="005A2666">
        <w:rPr>
          <w:rFonts w:ascii="Times New Roman" w:hAnsi="Times New Roman" w:cs="Times New Roman"/>
          <w:sz w:val="28"/>
          <w:szCs w:val="28"/>
        </w:rPr>
        <w:t xml:space="preserve"> обучающихся по предметам естественно</w:t>
      </w:r>
      <w:r w:rsidR="008E40DD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 за 1 четверть.</w:t>
      </w:r>
    </w:p>
    <w:p w:rsidR="00AA3583" w:rsidRPr="005A2666" w:rsidRDefault="00AA3583" w:rsidP="00AA3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 xml:space="preserve">2. 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>Доклад «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A2666">
        <w:rPr>
          <w:rFonts w:ascii="Times New Roman" w:hAnsi="Times New Roman" w:cs="Times New Roman"/>
          <w:sz w:val="28"/>
          <w:szCs w:val="28"/>
        </w:rPr>
        <w:t xml:space="preserve"> технологии и учебная деятельность на уроках  с учетом физиологических особенностей школьников в рамках ФГОС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A3583" w:rsidRPr="005A2666" w:rsidRDefault="00AA3583" w:rsidP="00AA35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 xml:space="preserve">3. 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Доклад «Системно - </w:t>
      </w:r>
      <w:proofErr w:type="spellStart"/>
      <w:r w:rsidRPr="005A2666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подход как главное условие реализации ФГОС»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83" w:rsidRPr="005A2666" w:rsidRDefault="00A05AE5" w:rsidP="00AA35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4</w:t>
      </w:r>
      <w:r w:rsidR="00AA3583" w:rsidRPr="005A2666">
        <w:rPr>
          <w:rFonts w:ascii="Times New Roman" w:hAnsi="Times New Roman" w:cs="Times New Roman"/>
          <w:sz w:val="28"/>
          <w:szCs w:val="28"/>
        </w:rPr>
        <w:t>. Анализ результатов школьного этапа Всероссийской олимпиады школьников по предметам</w:t>
      </w:r>
    </w:p>
    <w:p w:rsidR="00AA3583" w:rsidRDefault="00A05AE5" w:rsidP="00AA3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5</w:t>
      </w:r>
      <w:r w:rsidR="00AA3583" w:rsidRPr="005A2666">
        <w:rPr>
          <w:rFonts w:ascii="Times New Roman" w:hAnsi="Times New Roman" w:cs="Times New Roman"/>
          <w:sz w:val="28"/>
          <w:szCs w:val="28"/>
        </w:rPr>
        <w:t xml:space="preserve">. </w:t>
      </w:r>
      <w:r w:rsidR="00AA3583" w:rsidRPr="005A2666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="00AA3583" w:rsidRPr="005A2666">
        <w:rPr>
          <w:rFonts w:ascii="Times New Roman" w:eastAsia="Times New Roman" w:hAnsi="Times New Roman" w:cs="Times New Roman"/>
          <w:sz w:val="28"/>
          <w:szCs w:val="28"/>
        </w:rPr>
        <w:t xml:space="preserve">входных </w:t>
      </w:r>
      <w:r w:rsidR="00AA3583"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proofErr w:type="gramEnd"/>
      <w:r w:rsidR="00AA3583" w:rsidRPr="005A2666">
        <w:rPr>
          <w:rFonts w:ascii="Times New Roman" w:eastAsia="Times New Roman" w:hAnsi="Times New Roman" w:cs="Times New Roman"/>
          <w:sz w:val="28"/>
          <w:szCs w:val="28"/>
        </w:rPr>
        <w:t xml:space="preserve"> работ по предметам.</w:t>
      </w:r>
    </w:p>
    <w:p w:rsidR="00AA3583" w:rsidRPr="005A2666" w:rsidRDefault="00A05AE5" w:rsidP="00AA3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3583" w:rsidRPr="005A2666">
        <w:rPr>
          <w:rFonts w:ascii="Times New Roman" w:eastAsia="Times New Roman" w:hAnsi="Times New Roman" w:cs="Times New Roman"/>
          <w:sz w:val="28"/>
          <w:szCs w:val="28"/>
        </w:rPr>
        <w:t>.Рассмотрение и утверждение планов подготовки к итоговой аттестации.</w:t>
      </w:r>
    </w:p>
    <w:p w:rsidR="00AA3583" w:rsidRPr="005A2666" w:rsidRDefault="00AA3583" w:rsidP="00AA35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3583" w:rsidRPr="005A2666" w:rsidRDefault="00AA3583" w:rsidP="00AA35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Ход заседания:</w:t>
      </w:r>
    </w:p>
    <w:p w:rsidR="00AA3583" w:rsidRPr="007D5577" w:rsidRDefault="00AA3583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C35062" w:rsidRPr="005A2666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8E40DD">
        <w:rPr>
          <w:rFonts w:ascii="Times New Roman" w:hAnsi="Times New Roman" w:cs="Times New Roman"/>
          <w:sz w:val="28"/>
          <w:szCs w:val="28"/>
        </w:rPr>
        <w:t>Шевцову Н.Н.</w:t>
      </w:r>
      <w:r w:rsidRPr="005A2666">
        <w:rPr>
          <w:rFonts w:ascii="Times New Roman" w:hAnsi="Times New Roman" w:cs="Times New Roman"/>
          <w:sz w:val="28"/>
          <w:szCs w:val="28"/>
        </w:rPr>
        <w:t>, руководителя МО учителей естественно</w:t>
      </w:r>
      <w:r w:rsidR="008E40DD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цикла, которая ознакомила учителей с анализом успеваемости обучающихся за </w:t>
      </w:r>
      <w:r w:rsidRPr="005A26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5062" w:rsidRPr="005A2666">
        <w:rPr>
          <w:rFonts w:ascii="Times New Roman" w:hAnsi="Times New Roman" w:cs="Times New Roman"/>
          <w:sz w:val="28"/>
          <w:szCs w:val="28"/>
        </w:rPr>
        <w:t xml:space="preserve"> четверть, по предметам естественно</w:t>
      </w:r>
      <w:r w:rsidR="008E40DD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цикла. </w:t>
      </w:r>
      <w:r w:rsidRPr="005A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577">
        <w:rPr>
          <w:rFonts w:ascii="Times New Roman" w:hAnsi="Times New Roman" w:cs="Times New Roman"/>
          <w:sz w:val="28"/>
          <w:szCs w:val="28"/>
        </w:rPr>
        <w:t xml:space="preserve">Она отметила, что </w:t>
      </w:r>
      <w:r w:rsidR="00C46895" w:rsidRPr="007D5577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7D5577">
        <w:rPr>
          <w:rFonts w:ascii="Times New Roman" w:hAnsi="Times New Roman" w:cs="Times New Roman"/>
          <w:sz w:val="28"/>
          <w:szCs w:val="28"/>
        </w:rPr>
        <w:t>не аттестованны</w:t>
      </w:r>
      <w:r w:rsidR="00C46895" w:rsidRPr="007D5577">
        <w:rPr>
          <w:rFonts w:ascii="Times New Roman" w:hAnsi="Times New Roman" w:cs="Times New Roman"/>
          <w:sz w:val="28"/>
          <w:szCs w:val="28"/>
        </w:rPr>
        <w:t>е</w:t>
      </w:r>
      <w:r w:rsidRPr="007D5577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C46895" w:rsidRPr="007D5577">
        <w:rPr>
          <w:rFonts w:ascii="Times New Roman" w:hAnsi="Times New Roman" w:cs="Times New Roman"/>
          <w:sz w:val="28"/>
          <w:szCs w:val="28"/>
        </w:rPr>
        <w:t>еся</w:t>
      </w:r>
      <w:r w:rsidRPr="007D5577">
        <w:rPr>
          <w:rFonts w:ascii="Times New Roman" w:hAnsi="Times New Roman" w:cs="Times New Roman"/>
          <w:sz w:val="28"/>
          <w:szCs w:val="28"/>
        </w:rPr>
        <w:t xml:space="preserve">, по предметам </w:t>
      </w:r>
      <w:r w:rsidR="00C46895" w:rsidRPr="007D5577">
        <w:rPr>
          <w:rFonts w:ascii="Times New Roman" w:hAnsi="Times New Roman" w:cs="Times New Roman"/>
          <w:sz w:val="28"/>
          <w:szCs w:val="28"/>
        </w:rPr>
        <w:t>естественнонаучного цикла</w:t>
      </w:r>
      <w:r w:rsidRPr="007D5577">
        <w:rPr>
          <w:rFonts w:ascii="Times New Roman" w:hAnsi="Times New Roman" w:cs="Times New Roman"/>
          <w:sz w:val="28"/>
          <w:szCs w:val="28"/>
        </w:rPr>
        <w:t xml:space="preserve">, </w:t>
      </w:r>
      <w:r w:rsidR="007D5577" w:rsidRPr="007D5577">
        <w:rPr>
          <w:rFonts w:ascii="Times New Roman" w:hAnsi="Times New Roman" w:cs="Times New Roman"/>
          <w:sz w:val="28"/>
          <w:szCs w:val="28"/>
        </w:rPr>
        <w:t>а также</w:t>
      </w:r>
      <w:r w:rsidRPr="007D5577"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7D5577" w:rsidRPr="007D5577">
        <w:rPr>
          <w:rFonts w:ascii="Times New Roman" w:hAnsi="Times New Roman" w:cs="Times New Roman"/>
          <w:sz w:val="28"/>
          <w:szCs w:val="28"/>
        </w:rPr>
        <w:t xml:space="preserve">о </w:t>
      </w:r>
      <w:r w:rsidRPr="007D5577">
        <w:rPr>
          <w:rFonts w:ascii="Times New Roman" w:hAnsi="Times New Roman" w:cs="Times New Roman"/>
          <w:sz w:val="28"/>
          <w:szCs w:val="28"/>
        </w:rPr>
        <w:t>низко</w:t>
      </w:r>
      <w:r w:rsidR="007D5577" w:rsidRPr="007D5577">
        <w:rPr>
          <w:rFonts w:ascii="Times New Roman" w:hAnsi="Times New Roman" w:cs="Times New Roman"/>
          <w:sz w:val="28"/>
          <w:szCs w:val="28"/>
        </w:rPr>
        <w:t>м</w:t>
      </w:r>
      <w:r w:rsidRPr="007D5577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A95D0B" w:rsidRPr="007D557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A95D0B" w:rsidRPr="007D5577">
        <w:rPr>
          <w:rFonts w:ascii="Times New Roman" w:hAnsi="Times New Roman" w:cs="Times New Roman"/>
          <w:sz w:val="28"/>
          <w:szCs w:val="28"/>
        </w:rPr>
        <w:t>в  9</w:t>
      </w:r>
      <w:proofErr w:type="gramEnd"/>
      <w:r w:rsidR="00A95D0B" w:rsidRPr="007D5577">
        <w:rPr>
          <w:rFonts w:ascii="Times New Roman" w:hAnsi="Times New Roman" w:cs="Times New Roman"/>
          <w:sz w:val="28"/>
          <w:szCs w:val="28"/>
        </w:rPr>
        <w:t xml:space="preserve">  классе</w:t>
      </w:r>
      <w:r w:rsidR="00514366" w:rsidRPr="007D5577">
        <w:rPr>
          <w:rFonts w:ascii="Times New Roman" w:hAnsi="Times New Roman" w:cs="Times New Roman"/>
          <w:sz w:val="28"/>
          <w:szCs w:val="28"/>
        </w:rPr>
        <w:t>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583" w:rsidRPr="005A2666" w:rsidRDefault="00AA3583" w:rsidP="009B3C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514366" w:rsidRPr="005A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Обратить внимание на успеваемость по предметам ц</w:t>
      </w:r>
      <w:r w:rsidR="00A9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икла в  9  классе</w:t>
      </w:r>
      <w:r w:rsidR="00514366" w:rsidRPr="005A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366" w:rsidRPr="005A2666" w:rsidRDefault="00514366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C35062" w:rsidRPr="005A2666">
        <w:rPr>
          <w:rFonts w:ascii="Times New Roman" w:hAnsi="Times New Roman" w:cs="Times New Roman"/>
          <w:color w:val="000000"/>
          <w:sz w:val="28"/>
          <w:szCs w:val="28"/>
        </w:rPr>
        <w:t>выступила   </w:t>
      </w:r>
      <w:r w:rsidR="008E40DD">
        <w:rPr>
          <w:rFonts w:ascii="Times New Roman" w:hAnsi="Times New Roman" w:cs="Times New Roman"/>
          <w:color w:val="000000"/>
          <w:sz w:val="28"/>
          <w:szCs w:val="28"/>
        </w:rPr>
        <w:t>Шевцова Н.Н.</w:t>
      </w:r>
      <w:r w:rsidRPr="005A2666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с докладом «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A2666">
        <w:rPr>
          <w:rFonts w:ascii="Times New Roman" w:hAnsi="Times New Roman" w:cs="Times New Roman"/>
          <w:sz w:val="28"/>
          <w:szCs w:val="28"/>
        </w:rPr>
        <w:t xml:space="preserve"> технологии и учебная деятельность на </w:t>
      </w:r>
      <w:proofErr w:type="gramStart"/>
      <w:r w:rsidRPr="005A2666">
        <w:rPr>
          <w:rFonts w:ascii="Times New Roman" w:hAnsi="Times New Roman" w:cs="Times New Roman"/>
          <w:sz w:val="28"/>
          <w:szCs w:val="28"/>
        </w:rPr>
        <w:t>уроках  с</w:t>
      </w:r>
      <w:proofErr w:type="gramEnd"/>
      <w:r w:rsidRPr="005A2666">
        <w:rPr>
          <w:rFonts w:ascii="Times New Roman" w:hAnsi="Times New Roman" w:cs="Times New Roman"/>
          <w:sz w:val="28"/>
          <w:szCs w:val="28"/>
        </w:rPr>
        <w:t xml:space="preserve"> учетом физиологических особенностей школьников в рамках ФГОС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». В своем докладе, она отметила основные причины </w:t>
      </w:r>
      <w:r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здоровья обучающихся, о п</w:t>
      </w:r>
      <w:r w:rsidRPr="005A26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ринципах </w:t>
      </w:r>
      <w:proofErr w:type="spellStart"/>
      <w:r w:rsidRPr="005A26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здоровьесберегающей</w:t>
      </w:r>
      <w:proofErr w:type="spellEnd"/>
      <w:r w:rsidRPr="005A26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педагогики, и путях решения данной проблемы в школе.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366" w:rsidRPr="005A2666" w:rsidRDefault="00514366" w:rsidP="009B3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5A2666">
        <w:rPr>
          <w:rFonts w:ascii="Times New Roman" w:hAnsi="Times New Roman" w:cs="Times New Roman"/>
          <w:sz w:val="28"/>
          <w:szCs w:val="28"/>
        </w:rPr>
        <w:t xml:space="preserve">Продолжить активно применять 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A2666">
        <w:rPr>
          <w:rFonts w:ascii="Times New Roman" w:hAnsi="Times New Roman" w:cs="Times New Roman"/>
          <w:sz w:val="28"/>
          <w:szCs w:val="28"/>
        </w:rPr>
        <w:t xml:space="preserve"> технологии на уроках.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366" w:rsidRPr="005A2666" w:rsidRDefault="00514366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</w:t>
      </w:r>
      <w:r w:rsidR="00A05AE5" w:rsidRPr="005A2666">
        <w:rPr>
          <w:rFonts w:ascii="Times New Roman" w:hAnsi="Times New Roman" w:cs="Times New Roman"/>
          <w:sz w:val="28"/>
          <w:szCs w:val="28"/>
        </w:rPr>
        <w:t xml:space="preserve">слушали доклад </w:t>
      </w:r>
      <w:r w:rsidR="008E40DD">
        <w:rPr>
          <w:rFonts w:ascii="Times New Roman" w:hAnsi="Times New Roman" w:cs="Times New Roman"/>
          <w:sz w:val="28"/>
          <w:szCs w:val="28"/>
        </w:rPr>
        <w:t>Светличную М.И.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 xml:space="preserve">«Системно - </w:t>
      </w:r>
      <w:proofErr w:type="spellStart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подход как главное условие реал</w:t>
      </w:r>
      <w:r w:rsidR="00A05AE5" w:rsidRPr="005A2666">
        <w:rPr>
          <w:rFonts w:ascii="Times New Roman" w:eastAsia="Times New Roman" w:hAnsi="Times New Roman" w:cs="Times New Roman"/>
          <w:sz w:val="28"/>
          <w:szCs w:val="28"/>
        </w:rPr>
        <w:t>изации ФГОС». Татьяна Ивановна</w:t>
      </w:r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поделилась опытом работы по применению системно-</w:t>
      </w:r>
      <w:proofErr w:type="spellStart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подхода к обучению на </w:t>
      </w:r>
      <w:proofErr w:type="gramStart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 xml:space="preserve">уроках  </w:t>
      </w:r>
      <w:r w:rsidR="008E40DD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proofErr w:type="gramEnd"/>
      <w:r w:rsidR="00427CDC" w:rsidRPr="005A2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CDC" w:rsidRPr="005A2666" w:rsidRDefault="00427CDC" w:rsidP="009B3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Решение: </w:t>
      </w:r>
      <w:r w:rsidRPr="005A2666">
        <w:rPr>
          <w:rFonts w:ascii="Times New Roman" w:hAnsi="Times New Roman" w:cs="Times New Roman"/>
          <w:sz w:val="28"/>
          <w:szCs w:val="28"/>
        </w:rPr>
        <w:t>использовать опыт педагога</w:t>
      </w:r>
      <w:r w:rsidRPr="005A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666">
        <w:rPr>
          <w:rFonts w:ascii="Times New Roman" w:hAnsi="Times New Roman" w:cs="Times New Roman"/>
          <w:sz w:val="28"/>
          <w:szCs w:val="28"/>
        </w:rPr>
        <w:t xml:space="preserve"> на уроках.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583" w:rsidRPr="005A2666" w:rsidRDefault="00A05AE5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четвёртому вопросу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выступи</w:t>
      </w:r>
      <w:r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ла завуч школы по УР С</w:t>
      </w:r>
      <w:r w:rsidR="008E4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ветличная </w:t>
      </w:r>
      <w:proofErr w:type="gramStart"/>
      <w:r w:rsidR="008E40DD"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протоколов предметных комиссий были выявлены победители школьных олимпиад.</w:t>
      </w:r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школьном туре предметных олимпиад принимали участие в основном одни и те же обучающиеся.</w:t>
      </w:r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У многих обучающихся были затруднения при выполнении олимпиадных заданий.</w:t>
      </w:r>
      <w:r w:rsidR="004F338E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К одной из причин затруднений у обучающихся можно отнести нехватку внепрограммных знаний, невысокий уровень кругозора. Результаты олимпиад свидетельствуют о среднем уровне подготовленности школьников по всем дисциплинам.</w:t>
      </w:r>
    </w:p>
    <w:p w:rsidR="004F338E" w:rsidRPr="005A2666" w:rsidRDefault="004F338E" w:rsidP="009B3C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3583" w:rsidRPr="005A2666" w:rsidRDefault="004F338E" w:rsidP="007D5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 п</w:t>
      </w:r>
      <w:r w:rsidR="00AA3583"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итогам школьной олимпиады было решено направить для участия в районном туре Всероссийской олимпиады </w:t>
      </w:r>
      <w:r w:rsidRPr="005A26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занявших призовые места.</w:t>
      </w:r>
    </w:p>
    <w:p w:rsidR="009B3C06" w:rsidRPr="005A2666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FCE" w:rsidRPr="005A2666" w:rsidRDefault="00A05AE5" w:rsidP="007D5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пятому</w:t>
      </w:r>
      <w:r w:rsidR="00B91455" w:rsidRPr="005A2666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5A2666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E40DD" w:rsidRPr="008E40DD">
        <w:rPr>
          <w:rFonts w:ascii="Times New Roman" w:hAnsi="Times New Roman" w:cs="Times New Roman"/>
          <w:sz w:val="28"/>
          <w:szCs w:val="28"/>
        </w:rPr>
        <w:t>Шевцова Н.Н.</w:t>
      </w:r>
      <w:r w:rsidR="008E40DD">
        <w:rPr>
          <w:rFonts w:ascii="Times New Roman" w:hAnsi="Times New Roman" w:cs="Times New Roman"/>
          <w:sz w:val="28"/>
          <w:szCs w:val="28"/>
        </w:rPr>
        <w:t>, руководитель МО</w:t>
      </w:r>
      <w:r w:rsidR="0076097F" w:rsidRPr="008E40DD">
        <w:rPr>
          <w:rFonts w:ascii="Times New Roman" w:hAnsi="Times New Roman" w:cs="Times New Roman"/>
          <w:sz w:val="28"/>
          <w:szCs w:val="28"/>
        </w:rPr>
        <w:t xml:space="preserve"> </w:t>
      </w:r>
      <w:r w:rsidR="00FB6545" w:rsidRPr="005A2666">
        <w:rPr>
          <w:rFonts w:ascii="Times New Roman" w:hAnsi="Times New Roman" w:cs="Times New Roman"/>
          <w:sz w:val="28"/>
          <w:szCs w:val="28"/>
        </w:rPr>
        <w:t>выступила с анализом</w:t>
      </w:r>
      <w:r w:rsidR="00FB6545" w:rsidRPr="005A2666">
        <w:rPr>
          <w:rFonts w:ascii="Times New Roman" w:eastAsia="Times New Roman" w:hAnsi="Times New Roman" w:cs="Times New Roman"/>
          <w:sz w:val="28"/>
          <w:szCs w:val="28"/>
        </w:rPr>
        <w:t xml:space="preserve"> входных контрольных работ по </w:t>
      </w:r>
      <w:r w:rsidR="00FB6545" w:rsidRPr="0076097F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="00FB6545" w:rsidRPr="0076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79E3">
        <w:rPr>
          <w:rFonts w:ascii="Times New Roman" w:hAnsi="Times New Roman" w:cs="Times New Roman"/>
          <w:color w:val="000000"/>
          <w:sz w:val="28"/>
          <w:szCs w:val="28"/>
        </w:rPr>
        <w:t>естественнонаучного цикла.</w:t>
      </w:r>
      <w:r w:rsidR="00FB6545" w:rsidRPr="0076097F">
        <w:rPr>
          <w:rFonts w:ascii="Times New Roman" w:hAnsi="Times New Roman" w:cs="Times New Roman"/>
          <w:color w:val="000000"/>
          <w:sz w:val="28"/>
          <w:szCs w:val="28"/>
        </w:rPr>
        <w:t xml:space="preserve"> Она отметила, что п</w:t>
      </w:r>
      <w:r w:rsidR="00B91455" w:rsidRPr="0076097F">
        <w:rPr>
          <w:rFonts w:ascii="Times New Roman" w:hAnsi="Times New Roman" w:cs="Times New Roman"/>
          <w:sz w:val="28"/>
          <w:szCs w:val="28"/>
        </w:rPr>
        <w:t>роверка</w:t>
      </w:r>
      <w:r w:rsidR="00B91455" w:rsidRPr="005A2666">
        <w:rPr>
          <w:rFonts w:ascii="Times New Roman" w:hAnsi="Times New Roman" w:cs="Times New Roman"/>
          <w:sz w:val="28"/>
          <w:szCs w:val="28"/>
        </w:rPr>
        <w:t xml:space="preserve"> достижения уровня обязательной подготовки учащихся проводилась с помощью заданий обязательного уровня за предыдущий учебный год. </w:t>
      </w:r>
      <w:r w:rsidR="00FB6545" w:rsidRPr="005A2666">
        <w:rPr>
          <w:rFonts w:ascii="Times New Roman" w:hAnsi="Times New Roman" w:cs="Times New Roman"/>
          <w:sz w:val="28"/>
          <w:szCs w:val="28"/>
        </w:rPr>
        <w:t>Проверка выявила проблемные темы по предметам, что позволило наметить пути работы по коррекции результатов.</w:t>
      </w:r>
    </w:p>
    <w:p w:rsidR="009B3C06" w:rsidRPr="005A2666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545" w:rsidRPr="005A2666" w:rsidRDefault="00FB6545" w:rsidP="007D5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A2666">
        <w:rPr>
          <w:rFonts w:ascii="Times New Roman" w:hAnsi="Times New Roman" w:cs="Times New Roman"/>
          <w:sz w:val="28"/>
          <w:szCs w:val="28"/>
        </w:rPr>
        <w:t xml:space="preserve"> признать уровень учебной подготовки по предметам </w:t>
      </w:r>
      <w:r w:rsidR="004379E3">
        <w:rPr>
          <w:rFonts w:ascii="Times New Roman" w:hAnsi="Times New Roman" w:cs="Times New Roman"/>
          <w:sz w:val="28"/>
          <w:szCs w:val="28"/>
        </w:rPr>
        <w:t>естественнонаучного цикла</w:t>
      </w:r>
      <w:r w:rsidRPr="005A2666">
        <w:rPr>
          <w:rFonts w:ascii="Times New Roman" w:hAnsi="Times New Roman" w:cs="Times New Roman"/>
          <w:sz w:val="28"/>
          <w:szCs w:val="28"/>
        </w:rPr>
        <w:t>; провести работу по коррекции результатов контроля</w:t>
      </w:r>
      <w:r w:rsidR="008461DE" w:rsidRPr="005A2666">
        <w:rPr>
          <w:rFonts w:ascii="Times New Roman" w:hAnsi="Times New Roman" w:cs="Times New Roman"/>
          <w:sz w:val="28"/>
          <w:szCs w:val="28"/>
        </w:rPr>
        <w:t>; провести корректировку рабочих программ с учетом уровня готовности класса к дальнейшему изучению предмета, определить формы и содержание работы с детьми группы учебного риска</w:t>
      </w:r>
    </w:p>
    <w:p w:rsidR="009B3C06" w:rsidRPr="005A2666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545" w:rsidRPr="005A2666" w:rsidRDefault="00A05AE5" w:rsidP="007D5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По шестому </w:t>
      </w:r>
      <w:r w:rsidR="00FB6545" w:rsidRPr="005A26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5A2666">
        <w:rPr>
          <w:rFonts w:ascii="Times New Roman" w:hAnsi="Times New Roman" w:cs="Times New Roman"/>
          <w:b/>
          <w:sz w:val="28"/>
          <w:szCs w:val="28"/>
        </w:rPr>
        <w:t>у</w:t>
      </w:r>
      <w:r w:rsidR="008461DE" w:rsidRPr="005A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1DE" w:rsidRPr="005A2666">
        <w:rPr>
          <w:rFonts w:ascii="Times New Roman" w:hAnsi="Times New Roman" w:cs="Times New Roman"/>
          <w:sz w:val="28"/>
          <w:szCs w:val="28"/>
        </w:rPr>
        <w:t xml:space="preserve">педагоги обсудили </w:t>
      </w:r>
      <w:r w:rsidR="009B3C06" w:rsidRPr="005A2666">
        <w:rPr>
          <w:rFonts w:ascii="Times New Roman" w:hAnsi="Times New Roman" w:cs="Times New Roman"/>
          <w:sz w:val="28"/>
          <w:szCs w:val="28"/>
        </w:rPr>
        <w:t>планы подго</w:t>
      </w:r>
      <w:r w:rsidR="00A95D0B">
        <w:rPr>
          <w:rFonts w:ascii="Times New Roman" w:hAnsi="Times New Roman" w:cs="Times New Roman"/>
          <w:sz w:val="28"/>
          <w:szCs w:val="28"/>
        </w:rPr>
        <w:t>товки к итоговой аттестации 2023года</w:t>
      </w:r>
      <w:r w:rsidR="009B3C06" w:rsidRPr="005A2666">
        <w:rPr>
          <w:rFonts w:ascii="Times New Roman" w:hAnsi="Times New Roman" w:cs="Times New Roman"/>
          <w:sz w:val="28"/>
          <w:szCs w:val="28"/>
        </w:rPr>
        <w:t xml:space="preserve"> по предметам </w:t>
      </w:r>
      <w:r w:rsidR="004379E3">
        <w:rPr>
          <w:rFonts w:ascii="Times New Roman" w:hAnsi="Times New Roman" w:cs="Times New Roman"/>
          <w:sz w:val="28"/>
          <w:szCs w:val="28"/>
        </w:rPr>
        <w:t>естественнонаучного цикла</w:t>
      </w:r>
      <w:r w:rsidR="009B3C06" w:rsidRPr="005A2666">
        <w:rPr>
          <w:rFonts w:ascii="Times New Roman" w:hAnsi="Times New Roman" w:cs="Times New Roman"/>
          <w:sz w:val="28"/>
          <w:szCs w:val="28"/>
        </w:rPr>
        <w:t>.</w:t>
      </w:r>
    </w:p>
    <w:p w:rsidR="009B3C06" w:rsidRPr="005A2666" w:rsidRDefault="009B3C06" w:rsidP="009B3C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C06" w:rsidRPr="005A2666" w:rsidRDefault="009B3C06" w:rsidP="009B3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5A2666">
        <w:rPr>
          <w:rFonts w:ascii="Times New Roman" w:hAnsi="Times New Roman" w:cs="Times New Roman"/>
          <w:sz w:val="28"/>
          <w:szCs w:val="28"/>
        </w:rPr>
        <w:t>утвердить планы подготовки обучающихся к государственной (итоговой) аттестации.</w:t>
      </w: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C06" w:rsidRPr="005A2666" w:rsidRDefault="009B3C06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Руководитель МО естественно</w:t>
      </w:r>
      <w:r w:rsidR="004379E3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</w:t>
      </w:r>
      <w:r w:rsidR="0076097F">
        <w:rPr>
          <w:rFonts w:ascii="Times New Roman" w:hAnsi="Times New Roman" w:cs="Times New Roman"/>
          <w:sz w:val="28"/>
          <w:szCs w:val="28"/>
        </w:rPr>
        <w:t>а: /__________</w:t>
      </w:r>
      <w:r w:rsidR="00A05AE5" w:rsidRPr="005A266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379E3"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  <w:r w:rsidR="004379E3">
        <w:rPr>
          <w:rFonts w:ascii="Times New Roman" w:hAnsi="Times New Roman" w:cs="Times New Roman"/>
          <w:sz w:val="28"/>
          <w:szCs w:val="28"/>
        </w:rPr>
        <w:t>.</w:t>
      </w:r>
    </w:p>
    <w:p w:rsidR="009B3C06" w:rsidRPr="005A2666" w:rsidRDefault="001B674E" w:rsidP="00A05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D6D06" w:rsidRPr="005A2666" w:rsidRDefault="005D6D06" w:rsidP="00B577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2666" w:rsidRDefault="005A2666" w:rsidP="005A26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666">
        <w:rPr>
          <w:rFonts w:ascii="Times New Roman" w:eastAsia="Calibri" w:hAnsi="Times New Roman" w:cs="Times New Roman"/>
          <w:sz w:val="28"/>
          <w:szCs w:val="28"/>
        </w:rPr>
        <w:t xml:space="preserve">Явочный лист </w:t>
      </w:r>
      <w:r w:rsidRPr="005A2666">
        <w:rPr>
          <w:rFonts w:ascii="Times New Roman" w:eastAsia="Calibri" w:hAnsi="Times New Roman" w:cs="Times New Roman"/>
          <w:sz w:val="28"/>
          <w:szCs w:val="28"/>
        </w:rPr>
        <w:br/>
        <w:t>заседания учителей МО естественно-мат</w:t>
      </w:r>
      <w:r>
        <w:rPr>
          <w:rFonts w:ascii="Times New Roman" w:eastAsia="Calibri" w:hAnsi="Times New Roman" w:cs="Times New Roman"/>
          <w:sz w:val="28"/>
          <w:szCs w:val="28"/>
        </w:rPr>
        <w:t>ематического цикла</w:t>
      </w:r>
      <w:r>
        <w:rPr>
          <w:rFonts w:ascii="Times New Roman" w:eastAsia="Calibri" w:hAnsi="Times New Roman" w:cs="Times New Roman"/>
          <w:sz w:val="28"/>
          <w:szCs w:val="28"/>
        </w:rPr>
        <w:br/>
        <w:t>от 03.11</w:t>
      </w:r>
      <w:r w:rsidR="00A95D0B">
        <w:rPr>
          <w:rFonts w:ascii="Times New Roman" w:eastAsia="Calibri" w:hAnsi="Times New Roman" w:cs="Times New Roman"/>
          <w:sz w:val="28"/>
          <w:szCs w:val="28"/>
        </w:rPr>
        <w:t>.2022</w:t>
      </w:r>
      <w:r w:rsidRPr="005A266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379E3" w:rsidRPr="008E40DD" w:rsidRDefault="004379E3" w:rsidP="004379E3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Родченко Р.Ю.</w:t>
      </w:r>
    </w:p>
    <w:p w:rsidR="004379E3" w:rsidRPr="008E40DD" w:rsidRDefault="004379E3" w:rsidP="004379E3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Шевцова Н.Н.</w:t>
      </w:r>
    </w:p>
    <w:p w:rsidR="004379E3" w:rsidRPr="008E40DD" w:rsidRDefault="004379E3" w:rsidP="004379E3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Светличная М.И.</w:t>
      </w:r>
    </w:p>
    <w:p w:rsidR="004379E3" w:rsidRPr="008E40DD" w:rsidRDefault="004379E3" w:rsidP="004379E3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Кушнарев И.Н</w:t>
      </w:r>
    </w:p>
    <w:p w:rsidR="004379E3" w:rsidRPr="005A2666" w:rsidRDefault="004379E3" w:rsidP="004379E3">
      <w:pPr>
        <w:rPr>
          <w:rFonts w:eastAsia="Calibri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Жукова Н.Ю.</w:t>
      </w:r>
    </w:p>
    <w:p w:rsidR="00B5770E" w:rsidRPr="005A2666" w:rsidRDefault="00B5770E" w:rsidP="00B577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Протокол №3</w:t>
      </w:r>
    </w:p>
    <w:p w:rsidR="00B5770E" w:rsidRPr="005A2666" w:rsidRDefault="00B5770E" w:rsidP="00B5770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заседания МО учителей естественно</w:t>
      </w:r>
      <w:r w:rsidR="007D5577">
        <w:rPr>
          <w:rFonts w:ascii="Times New Roman" w:eastAsia="Times New Roman" w:hAnsi="Times New Roman" w:cs="Times New Roman"/>
          <w:b/>
          <w:sz w:val="28"/>
          <w:szCs w:val="28"/>
        </w:rPr>
        <w:t>научного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цикла  </w:t>
      </w:r>
    </w:p>
    <w:p w:rsidR="00B5770E" w:rsidRPr="005A2666" w:rsidRDefault="00B5770E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от   </w:t>
      </w:r>
      <w:r w:rsidR="005D6D06" w:rsidRPr="005A2666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072551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янва</w:t>
      </w:r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>ря  2023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</w:p>
    <w:p w:rsidR="00B5770E" w:rsidRPr="005A2666" w:rsidRDefault="004379E3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присутствовало 5</w:t>
      </w:r>
      <w:r w:rsidR="00B5770E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B5770E" w:rsidRPr="005A2666" w:rsidRDefault="00B5770E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отсутствовало 0 человек</w:t>
      </w:r>
    </w:p>
    <w:p w:rsidR="00B5770E" w:rsidRPr="005A2666" w:rsidRDefault="00B5770E" w:rsidP="00B5770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70E" w:rsidRPr="005A2666" w:rsidRDefault="00B5770E" w:rsidP="00B5770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2666">
        <w:rPr>
          <w:rFonts w:ascii="Times New Roman" w:eastAsia="Times New Roman" w:hAnsi="Times New Roman" w:cs="Times New Roman"/>
          <w:b/>
          <w:i/>
          <w:sz w:val="28"/>
          <w:szCs w:val="28"/>
        </w:rPr>
        <w:t>«Повышение качества обучения путем внедрения в учебный процесс новых образовательных технологий»</w:t>
      </w:r>
    </w:p>
    <w:p w:rsidR="00B5770E" w:rsidRPr="005A2666" w:rsidRDefault="00B5770E" w:rsidP="00B57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5770E" w:rsidRPr="005A2666" w:rsidRDefault="005D6D06" w:rsidP="00D15AD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1</w:t>
      </w:r>
      <w:r w:rsidR="00B5770E" w:rsidRPr="005A2666">
        <w:rPr>
          <w:rFonts w:ascii="Times New Roman" w:hAnsi="Times New Roman" w:cs="Times New Roman"/>
          <w:sz w:val="28"/>
          <w:szCs w:val="28"/>
        </w:rPr>
        <w:t xml:space="preserve">. </w:t>
      </w:r>
      <w:r w:rsidR="00B5770E" w:rsidRPr="005A2666">
        <w:rPr>
          <w:rFonts w:ascii="Times New Roman" w:eastAsia="Times New Roman" w:hAnsi="Times New Roman" w:cs="Times New Roman"/>
          <w:sz w:val="28"/>
          <w:szCs w:val="28"/>
        </w:rPr>
        <w:t>Доклад «Подготовка к итоговой аттестации учащихся. Трудные вопросы ОГЭ по математике»</w:t>
      </w:r>
      <w:r w:rsidRPr="005A2666">
        <w:rPr>
          <w:rFonts w:ascii="Times New Roman" w:hAnsi="Times New Roman" w:cs="Times New Roman"/>
          <w:sz w:val="28"/>
          <w:szCs w:val="28"/>
        </w:rPr>
        <w:t xml:space="preserve"> (</w:t>
      </w:r>
      <w:r w:rsidR="004379E3">
        <w:rPr>
          <w:rFonts w:ascii="Times New Roman" w:hAnsi="Times New Roman" w:cs="Times New Roman"/>
          <w:sz w:val="28"/>
          <w:szCs w:val="28"/>
        </w:rPr>
        <w:t>Родченко Р.Ю.</w:t>
      </w:r>
      <w:r w:rsidR="00B5770E" w:rsidRPr="005A2666">
        <w:rPr>
          <w:rFonts w:ascii="Times New Roman" w:hAnsi="Times New Roman" w:cs="Times New Roman"/>
          <w:sz w:val="28"/>
          <w:szCs w:val="28"/>
        </w:rPr>
        <w:t>)</w:t>
      </w:r>
    </w:p>
    <w:p w:rsidR="00B5770E" w:rsidRPr="005A2666" w:rsidRDefault="00B5770E" w:rsidP="00D15AD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3.Формирование познавательного интереса учащихся с помощью современных образовател</w:t>
      </w:r>
      <w:r w:rsidR="005D6D06" w:rsidRPr="005A2666">
        <w:rPr>
          <w:rFonts w:ascii="Times New Roman" w:hAnsi="Times New Roman" w:cs="Times New Roman"/>
          <w:sz w:val="28"/>
          <w:szCs w:val="28"/>
        </w:rPr>
        <w:t xml:space="preserve">ьных </w:t>
      </w:r>
      <w:proofErr w:type="gramStart"/>
      <w:r w:rsidR="005D6D06" w:rsidRPr="005A2666">
        <w:rPr>
          <w:rFonts w:ascii="Times New Roman" w:hAnsi="Times New Roman" w:cs="Times New Roman"/>
          <w:sz w:val="28"/>
          <w:szCs w:val="28"/>
        </w:rPr>
        <w:t>технологий  (</w:t>
      </w:r>
      <w:proofErr w:type="gramEnd"/>
      <w:r w:rsidR="004379E3">
        <w:rPr>
          <w:rFonts w:ascii="Times New Roman" w:hAnsi="Times New Roman" w:cs="Times New Roman"/>
          <w:sz w:val="28"/>
          <w:szCs w:val="28"/>
        </w:rPr>
        <w:t>Кушнарев И.В</w:t>
      </w:r>
      <w:r w:rsidR="005D6D06" w:rsidRPr="005A2666">
        <w:rPr>
          <w:rFonts w:ascii="Times New Roman" w:hAnsi="Times New Roman" w:cs="Times New Roman"/>
          <w:sz w:val="28"/>
          <w:szCs w:val="28"/>
        </w:rPr>
        <w:t>.</w:t>
      </w:r>
      <w:r w:rsidRPr="005A2666">
        <w:rPr>
          <w:rFonts w:ascii="Times New Roman" w:hAnsi="Times New Roman" w:cs="Times New Roman"/>
          <w:sz w:val="28"/>
          <w:szCs w:val="28"/>
        </w:rPr>
        <w:t>)</w:t>
      </w:r>
    </w:p>
    <w:p w:rsidR="005D6D06" w:rsidRPr="005A2666" w:rsidRDefault="00B5770E" w:rsidP="00D15AD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4.Использование игровых технологий на уроках математики в развитии творческого мышления</w:t>
      </w:r>
      <w:r w:rsidR="00935ADC" w:rsidRPr="005A2666">
        <w:rPr>
          <w:rFonts w:ascii="Times New Roman" w:hAnsi="Times New Roman" w:cs="Times New Roman"/>
          <w:sz w:val="28"/>
          <w:szCs w:val="28"/>
        </w:rPr>
        <w:t xml:space="preserve"> учащ</w:t>
      </w:r>
      <w:r w:rsidR="004379E3">
        <w:rPr>
          <w:rFonts w:ascii="Times New Roman" w:hAnsi="Times New Roman" w:cs="Times New Roman"/>
          <w:sz w:val="28"/>
          <w:szCs w:val="28"/>
        </w:rPr>
        <w:t>и</w:t>
      </w:r>
      <w:r w:rsidR="00935ADC" w:rsidRPr="005A2666">
        <w:rPr>
          <w:rFonts w:ascii="Times New Roman" w:hAnsi="Times New Roman" w:cs="Times New Roman"/>
          <w:sz w:val="28"/>
          <w:szCs w:val="28"/>
        </w:rPr>
        <w:t>хся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5D6D06" w:rsidRPr="005A2666">
        <w:rPr>
          <w:rFonts w:ascii="Times New Roman" w:hAnsi="Times New Roman" w:cs="Times New Roman"/>
          <w:sz w:val="28"/>
          <w:szCs w:val="28"/>
        </w:rPr>
        <w:t>(</w:t>
      </w:r>
      <w:r w:rsidR="004379E3">
        <w:rPr>
          <w:rFonts w:ascii="Times New Roman" w:hAnsi="Times New Roman" w:cs="Times New Roman"/>
          <w:sz w:val="28"/>
          <w:szCs w:val="28"/>
        </w:rPr>
        <w:t>Макуха Т.Г.</w:t>
      </w:r>
      <w:r w:rsidRPr="005A2666">
        <w:rPr>
          <w:rFonts w:ascii="Times New Roman" w:hAnsi="Times New Roman" w:cs="Times New Roman"/>
          <w:sz w:val="28"/>
          <w:szCs w:val="28"/>
        </w:rPr>
        <w:t>)</w:t>
      </w:r>
    </w:p>
    <w:p w:rsidR="00B5770E" w:rsidRPr="005A2666" w:rsidRDefault="005D6D06" w:rsidP="00D1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5</w:t>
      </w:r>
      <w:r w:rsidR="00B5770E" w:rsidRPr="005A2666">
        <w:rPr>
          <w:rFonts w:ascii="Times New Roman" w:hAnsi="Times New Roman" w:cs="Times New Roman"/>
          <w:sz w:val="28"/>
          <w:szCs w:val="28"/>
        </w:rPr>
        <w:t xml:space="preserve">. </w:t>
      </w:r>
      <w:r w:rsidR="00B5770E" w:rsidRPr="005A2666">
        <w:rPr>
          <w:rFonts w:ascii="Times New Roman" w:eastAsia="Times New Roman" w:hAnsi="Times New Roman" w:cs="Times New Roman"/>
          <w:sz w:val="28"/>
          <w:szCs w:val="28"/>
        </w:rPr>
        <w:t>Анализ контрольных работ за ΙΙ четверть.</w:t>
      </w:r>
    </w:p>
    <w:p w:rsidR="00B5770E" w:rsidRPr="005A2666" w:rsidRDefault="005D6D06" w:rsidP="00D1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6</w:t>
      </w:r>
      <w:r w:rsidR="00B5770E" w:rsidRPr="005A2666">
        <w:rPr>
          <w:rFonts w:ascii="Times New Roman" w:hAnsi="Times New Roman" w:cs="Times New Roman"/>
          <w:sz w:val="28"/>
          <w:szCs w:val="28"/>
        </w:rPr>
        <w:t>.</w:t>
      </w:r>
      <w:r w:rsidR="00B5770E" w:rsidRPr="005A2666">
        <w:rPr>
          <w:rFonts w:ascii="Times New Roman" w:eastAsia="Times New Roman" w:hAnsi="Times New Roman" w:cs="Times New Roman"/>
          <w:sz w:val="28"/>
          <w:szCs w:val="28"/>
        </w:rPr>
        <w:t>Анализ выполнения учебных программ по предметам.</w:t>
      </w:r>
    </w:p>
    <w:p w:rsidR="00537F98" w:rsidRPr="005A2666" w:rsidRDefault="00537F98" w:rsidP="00D15AD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Ход заседания:</w:t>
      </w:r>
    </w:p>
    <w:p w:rsidR="002A69D7" w:rsidRPr="005A2666" w:rsidRDefault="005D6D06" w:rsidP="00D15AD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D16E25" w:rsidRPr="005A2666">
        <w:rPr>
          <w:rFonts w:ascii="Times New Roman" w:hAnsi="Times New Roman" w:cs="Times New Roman"/>
          <w:b/>
          <w:sz w:val="28"/>
          <w:szCs w:val="28"/>
        </w:rPr>
        <w:t xml:space="preserve"> вопросу </w:t>
      </w:r>
      <w:r w:rsidR="00D16E25" w:rsidRPr="005A2666">
        <w:rPr>
          <w:rFonts w:ascii="Times New Roman" w:hAnsi="Times New Roman" w:cs="Times New Roman"/>
          <w:sz w:val="28"/>
          <w:szCs w:val="28"/>
        </w:rPr>
        <w:t>учителя математики 9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класса</w:t>
      </w:r>
      <w:r w:rsidR="004379E3">
        <w:rPr>
          <w:rFonts w:ascii="Times New Roman" w:hAnsi="Times New Roman" w:cs="Times New Roman"/>
          <w:sz w:val="28"/>
          <w:szCs w:val="28"/>
        </w:rPr>
        <w:t>Родченко</w:t>
      </w:r>
      <w:proofErr w:type="spellEnd"/>
      <w:r w:rsidR="00437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9E3">
        <w:rPr>
          <w:rFonts w:ascii="Times New Roman" w:hAnsi="Times New Roman" w:cs="Times New Roman"/>
          <w:sz w:val="28"/>
          <w:szCs w:val="28"/>
        </w:rPr>
        <w:t>Р.Ю..</w:t>
      </w:r>
      <w:proofErr w:type="gramEnd"/>
      <w:r w:rsidRPr="005A2666">
        <w:rPr>
          <w:rFonts w:ascii="Times New Roman" w:hAnsi="Times New Roman" w:cs="Times New Roman"/>
          <w:sz w:val="28"/>
          <w:szCs w:val="28"/>
        </w:rPr>
        <w:t xml:space="preserve"> Она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выступил</w:t>
      </w:r>
      <w:r w:rsidR="004379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с доклад</w:t>
      </w:r>
      <w:r w:rsidR="004379E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«Подготовка к итоговой аттестации уча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щихся. Трудные вопросы ОГЭ 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математике». </w:t>
      </w:r>
      <w:r w:rsidR="004379E3">
        <w:rPr>
          <w:rFonts w:ascii="Times New Roman" w:eastAsia="Times New Roman" w:hAnsi="Times New Roman" w:cs="Times New Roman"/>
          <w:sz w:val="28"/>
          <w:szCs w:val="28"/>
        </w:rPr>
        <w:t>Рената Юрьевна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познакомил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>коллег  с</w:t>
      </w:r>
      <w:proofErr w:type="gramEnd"/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системой подготовки обучающихся 9 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>класса к итоговой аттестации, отметила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180" w:rsidRPr="005A2666">
        <w:rPr>
          <w:rFonts w:ascii="Times New Roman" w:eastAsia="Times New Roman" w:hAnsi="Times New Roman" w:cs="Times New Roman"/>
          <w:sz w:val="28"/>
          <w:szCs w:val="28"/>
        </w:rPr>
        <w:t xml:space="preserve">объективные </w:t>
      </w:r>
      <w:r w:rsidR="00D16E25" w:rsidRPr="005A2666">
        <w:rPr>
          <w:rFonts w:ascii="Times New Roman" w:eastAsia="Times New Roman" w:hAnsi="Times New Roman" w:cs="Times New Roman"/>
          <w:sz w:val="28"/>
          <w:szCs w:val="28"/>
        </w:rPr>
        <w:t xml:space="preserve">трудности, возникающие в ходе подготовки, 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>выделила</w:t>
      </w:r>
      <w:r w:rsidR="00DF5180" w:rsidRPr="005A2666">
        <w:rPr>
          <w:rFonts w:ascii="Times New Roman" w:eastAsia="Times New Roman" w:hAnsi="Times New Roman" w:cs="Times New Roman"/>
          <w:sz w:val="28"/>
          <w:szCs w:val="28"/>
        </w:rPr>
        <w:t xml:space="preserve"> задачи,  необходимые</w:t>
      </w:r>
      <w:r w:rsidR="00DF5180" w:rsidRPr="005A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разрешения сложившихся противоречий и эффективной подготовки учащихся к итоговой аттестации.</w:t>
      </w:r>
    </w:p>
    <w:p w:rsidR="00935ADC" w:rsidRPr="005A2666" w:rsidRDefault="005D6D06" w:rsidP="00D15AD0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2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Решили:</w:t>
      </w: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Проводить консультации по математике для подготовки к ОГЭ</w:t>
      </w:r>
    </w:p>
    <w:p w:rsidR="005D6D06" w:rsidRPr="005A2666" w:rsidRDefault="005D6D06" w:rsidP="00D15AD0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A2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67C41" w:rsidRPr="005A2666" w:rsidRDefault="00667C41" w:rsidP="00D15AD0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A2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третьему и четвертому вопросу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слушали доклады учителей </w:t>
      </w:r>
      <w:proofErr w:type="gramStart"/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Pr="005A2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Pr="005A2666"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учащихся с помощью современных образовательных технологий» -  </w:t>
      </w:r>
      <w:r w:rsidR="004379E3">
        <w:rPr>
          <w:rFonts w:ascii="Times New Roman" w:hAnsi="Times New Roman" w:cs="Times New Roman"/>
          <w:sz w:val="28"/>
          <w:szCs w:val="28"/>
        </w:rPr>
        <w:t>Кушнарева И.В.</w:t>
      </w:r>
      <w:r w:rsidRPr="005A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</w:t>
      </w:r>
      <w:r w:rsidRPr="005A2666">
        <w:rPr>
          <w:rFonts w:ascii="Times New Roman" w:hAnsi="Times New Roman" w:cs="Times New Roman"/>
          <w:sz w:val="28"/>
          <w:szCs w:val="28"/>
        </w:rPr>
        <w:t xml:space="preserve">Использование игровых технологий на уроках математики в развитии творческого мышления </w:t>
      </w:r>
      <w:r w:rsidR="00935ADC" w:rsidRPr="005A2666">
        <w:rPr>
          <w:rFonts w:ascii="Times New Roman" w:hAnsi="Times New Roman" w:cs="Times New Roman"/>
          <w:sz w:val="28"/>
          <w:szCs w:val="28"/>
        </w:rPr>
        <w:t>учащихся</w:t>
      </w:r>
      <w:r w:rsidRPr="005A2666">
        <w:rPr>
          <w:rFonts w:ascii="Times New Roman" w:hAnsi="Times New Roman" w:cs="Times New Roman"/>
          <w:sz w:val="28"/>
          <w:szCs w:val="28"/>
        </w:rPr>
        <w:t xml:space="preserve">» </w:t>
      </w:r>
      <w:r w:rsidR="004379E3">
        <w:rPr>
          <w:rFonts w:ascii="Times New Roman" w:hAnsi="Times New Roman" w:cs="Times New Roman"/>
          <w:sz w:val="28"/>
          <w:szCs w:val="28"/>
        </w:rPr>
        <w:t>Макуха Т.Г.</w:t>
      </w:r>
      <w:r w:rsidRPr="005A2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Учителя  раскрыли алгоритмы применения новых </w:t>
      </w:r>
      <w:r w:rsidR="002A69D7"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игровых </w:t>
      </w:r>
      <w:r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технологий обучения для  формирования познавательного интереса обучающихся</w:t>
      </w:r>
      <w:r w:rsidR="002A69D7"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своей педагогической деятельности</w:t>
      </w:r>
      <w:r w:rsidR="002A69D7"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поделились опытом работы по данному направлению.</w:t>
      </w:r>
    </w:p>
    <w:p w:rsidR="002A69D7" w:rsidRPr="005A2666" w:rsidRDefault="002A69D7" w:rsidP="00D15A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C41" w:rsidRPr="005A2666" w:rsidRDefault="002A69D7" w:rsidP="00D15AD0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5A2666">
        <w:rPr>
          <w:rFonts w:ascii="Times New Roman" w:hAnsi="Times New Roman" w:cs="Times New Roman"/>
          <w:sz w:val="28"/>
          <w:szCs w:val="28"/>
        </w:rPr>
        <w:t xml:space="preserve">систематически использовать в своей педагогической деятельности приемы и методы, </w:t>
      </w:r>
      <w:r w:rsidRPr="005A26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формирующие познавательный интерес обучающихся.</w:t>
      </w:r>
    </w:p>
    <w:p w:rsidR="002A69D7" w:rsidRPr="005A2666" w:rsidRDefault="00935ADC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 пятому </w:t>
      </w:r>
      <w:r w:rsidR="002A69D7" w:rsidRPr="005A266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вопрос</w:t>
      </w:r>
      <w:r w:rsidR="00D15AD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666">
        <w:rPr>
          <w:rFonts w:ascii="Times New Roman" w:hAnsi="Times New Roman" w:cs="Times New Roman"/>
          <w:sz w:val="28"/>
          <w:szCs w:val="28"/>
        </w:rPr>
        <w:t xml:space="preserve">слушали  </w:t>
      </w:r>
      <w:r w:rsidR="004379E3">
        <w:rPr>
          <w:rFonts w:ascii="Times New Roman" w:hAnsi="Times New Roman" w:cs="Times New Roman"/>
          <w:sz w:val="28"/>
          <w:szCs w:val="28"/>
        </w:rPr>
        <w:t>Шевцову</w:t>
      </w:r>
      <w:proofErr w:type="gramEnd"/>
      <w:r w:rsidR="004379E3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2A69D7" w:rsidRPr="005A2666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 xml:space="preserve">- по анализу результатов </w:t>
      </w:r>
      <w:proofErr w:type="gramStart"/>
      <w:r w:rsidRPr="005A2666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r w:rsidR="002C79B8" w:rsidRPr="005A266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C79B8" w:rsidRPr="005A2666">
        <w:rPr>
          <w:rFonts w:ascii="Times New Roman" w:hAnsi="Times New Roman" w:cs="Times New Roman"/>
          <w:sz w:val="28"/>
          <w:szCs w:val="28"/>
        </w:rPr>
        <w:t xml:space="preserve"> контрольных работ </w:t>
      </w:r>
      <w:r w:rsidRPr="005A2666">
        <w:rPr>
          <w:rFonts w:ascii="Times New Roman" w:hAnsi="Times New Roman" w:cs="Times New Roman"/>
          <w:sz w:val="28"/>
          <w:szCs w:val="28"/>
        </w:rPr>
        <w:t xml:space="preserve">  по предметам естественно</w:t>
      </w:r>
      <w:r w:rsidR="004379E3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A95D0B">
        <w:rPr>
          <w:rFonts w:ascii="Times New Roman" w:hAnsi="Times New Roman" w:cs="Times New Roman"/>
          <w:sz w:val="28"/>
          <w:szCs w:val="28"/>
        </w:rPr>
        <w:t>цикла за 1 полугодие  2022</w:t>
      </w:r>
      <w:r w:rsidRPr="005A2666">
        <w:rPr>
          <w:rFonts w:ascii="Times New Roman" w:hAnsi="Times New Roman" w:cs="Times New Roman"/>
          <w:sz w:val="28"/>
          <w:szCs w:val="28"/>
        </w:rPr>
        <w:t xml:space="preserve"> </w:t>
      </w:r>
      <w:r w:rsidR="002C79B8" w:rsidRPr="005A2666">
        <w:rPr>
          <w:rFonts w:ascii="Times New Roman" w:hAnsi="Times New Roman" w:cs="Times New Roman"/>
          <w:sz w:val="28"/>
          <w:szCs w:val="28"/>
        </w:rPr>
        <w:t>–</w:t>
      </w:r>
      <w:r w:rsidR="00A95D0B">
        <w:rPr>
          <w:rFonts w:ascii="Times New Roman" w:hAnsi="Times New Roman" w:cs="Times New Roman"/>
          <w:sz w:val="28"/>
          <w:szCs w:val="28"/>
        </w:rPr>
        <w:t xml:space="preserve"> 2023</w:t>
      </w:r>
      <w:r w:rsidR="002C79B8" w:rsidRPr="005A2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66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A2666">
        <w:rPr>
          <w:rFonts w:ascii="Times New Roman" w:hAnsi="Times New Roman" w:cs="Times New Roman"/>
          <w:sz w:val="28"/>
          <w:szCs w:val="28"/>
        </w:rPr>
        <w:t>.</w:t>
      </w:r>
      <w:r w:rsidR="004379E3">
        <w:rPr>
          <w:rFonts w:ascii="Times New Roman" w:hAnsi="Times New Roman" w:cs="Times New Roman"/>
          <w:sz w:val="28"/>
          <w:szCs w:val="28"/>
        </w:rPr>
        <w:t>:</w:t>
      </w:r>
    </w:p>
    <w:p w:rsidR="002A69D7" w:rsidRPr="005A2666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- о результатах проверки выполнения программ по предметам естественно</w:t>
      </w:r>
      <w:r w:rsidR="004379E3">
        <w:rPr>
          <w:rFonts w:ascii="Times New Roman" w:hAnsi="Times New Roman" w:cs="Times New Roman"/>
          <w:sz w:val="28"/>
          <w:szCs w:val="28"/>
        </w:rPr>
        <w:t>научного</w:t>
      </w:r>
      <w:r w:rsidR="00A95D0B">
        <w:rPr>
          <w:rFonts w:ascii="Times New Roman" w:hAnsi="Times New Roman" w:cs="Times New Roman"/>
          <w:sz w:val="28"/>
          <w:szCs w:val="28"/>
        </w:rPr>
        <w:t xml:space="preserve"> цикла за 1 полугодие 2022 - 2023</w:t>
      </w:r>
      <w:r w:rsidRPr="005A2666">
        <w:rPr>
          <w:rFonts w:ascii="Times New Roman" w:hAnsi="Times New Roman" w:cs="Times New Roman"/>
          <w:sz w:val="28"/>
          <w:szCs w:val="28"/>
        </w:rPr>
        <w:t xml:space="preserve"> уч. г.: по итогам проверки выяснилось, что всеми </w:t>
      </w:r>
      <w:r w:rsidRPr="005A2666">
        <w:rPr>
          <w:rFonts w:ascii="Times New Roman" w:hAnsi="Times New Roman" w:cs="Times New Roman"/>
          <w:sz w:val="28"/>
          <w:szCs w:val="28"/>
        </w:rPr>
        <w:lastRenderedPageBreak/>
        <w:t xml:space="preserve">учителями-предметниками выполнен программный материал, </w:t>
      </w:r>
      <w:proofErr w:type="gramStart"/>
      <w:r w:rsidRPr="005A2666">
        <w:rPr>
          <w:rFonts w:ascii="Times New Roman" w:hAnsi="Times New Roman" w:cs="Times New Roman"/>
          <w:sz w:val="28"/>
          <w:szCs w:val="28"/>
        </w:rPr>
        <w:t>минимум  практических</w:t>
      </w:r>
      <w:proofErr w:type="gramEnd"/>
      <w:r w:rsidRPr="005A2666">
        <w:rPr>
          <w:rFonts w:ascii="Times New Roman" w:hAnsi="Times New Roman" w:cs="Times New Roman"/>
          <w:sz w:val="28"/>
          <w:szCs w:val="28"/>
        </w:rPr>
        <w:t>, лабораторных и контрольных работ.</w:t>
      </w:r>
    </w:p>
    <w:p w:rsidR="00262268" w:rsidRPr="005A2666" w:rsidRDefault="0026226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600C8" w:rsidRPr="005A2666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2666">
        <w:rPr>
          <w:rFonts w:ascii="Times New Roman" w:hAnsi="Times New Roman" w:cs="Times New Roman"/>
          <w:b/>
          <w:iCs/>
          <w:sz w:val="28"/>
          <w:szCs w:val="28"/>
        </w:rPr>
        <w:t>Решили</w:t>
      </w:r>
      <w:r w:rsidRPr="005A2666">
        <w:rPr>
          <w:rFonts w:ascii="Times New Roman" w:hAnsi="Times New Roman" w:cs="Times New Roman"/>
          <w:iCs/>
          <w:sz w:val="28"/>
          <w:szCs w:val="28"/>
        </w:rPr>
        <w:t>:</w:t>
      </w:r>
      <w:r w:rsidRPr="005A26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600C8" w:rsidRPr="005A2666" w:rsidRDefault="005600C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2A69D7" w:rsidRPr="005A2666">
        <w:rPr>
          <w:rFonts w:ascii="Times New Roman" w:hAnsi="Times New Roman" w:cs="Times New Roman"/>
          <w:sz w:val="28"/>
          <w:szCs w:val="28"/>
        </w:rPr>
        <w:t xml:space="preserve">анализ работы принять к сведению, разработать комплекс приемов и методов повышения степени </w:t>
      </w:r>
      <w:proofErr w:type="spellStart"/>
      <w:r w:rsidR="002A69D7" w:rsidRPr="005A266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A69D7" w:rsidRPr="005A2666">
        <w:rPr>
          <w:rFonts w:ascii="Times New Roman" w:hAnsi="Times New Roman" w:cs="Times New Roman"/>
          <w:sz w:val="28"/>
          <w:szCs w:val="28"/>
        </w:rPr>
        <w:t xml:space="preserve"> и качества знаний по предметам с учетом инд</w:t>
      </w:r>
      <w:r w:rsidR="002C79B8" w:rsidRPr="005A2666">
        <w:rPr>
          <w:rFonts w:ascii="Times New Roman" w:hAnsi="Times New Roman" w:cs="Times New Roman"/>
          <w:sz w:val="28"/>
          <w:szCs w:val="28"/>
        </w:rPr>
        <w:t xml:space="preserve">ивидуальных качеств обучающихся; </w:t>
      </w:r>
    </w:p>
    <w:p w:rsidR="005600C8" w:rsidRPr="005A2666" w:rsidRDefault="005600C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-</w:t>
      </w:r>
      <w:r w:rsidR="002C79B8" w:rsidRPr="005A2666">
        <w:rPr>
          <w:rFonts w:ascii="Times New Roman" w:hAnsi="Times New Roman" w:cs="Times New Roman"/>
          <w:sz w:val="28"/>
          <w:szCs w:val="28"/>
        </w:rPr>
        <w:t>у</w:t>
      </w:r>
      <w:r w:rsidR="002A69D7" w:rsidRPr="005A2666">
        <w:rPr>
          <w:rFonts w:ascii="Times New Roman" w:eastAsia="Times New Roman" w:hAnsi="Times New Roman" w:cs="Times New Roman"/>
          <w:sz w:val="28"/>
          <w:szCs w:val="28"/>
        </w:rPr>
        <w:t xml:space="preserve">силить работу учителей МО со слабоуспевающими учениками, </w:t>
      </w:r>
      <w:r w:rsidRPr="005A266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69D7" w:rsidRPr="005A2666">
        <w:rPr>
          <w:rFonts w:ascii="Times New Roman" w:eastAsia="Times New Roman" w:hAnsi="Times New Roman" w:cs="Times New Roman"/>
          <w:sz w:val="28"/>
          <w:szCs w:val="28"/>
        </w:rPr>
        <w:t>овершенствовать  индивидуальный план работы с ними</w:t>
      </w:r>
      <w:r w:rsidR="00961ACA" w:rsidRPr="005A2666">
        <w:rPr>
          <w:rFonts w:ascii="Times New Roman" w:eastAsia="Times New Roman" w:hAnsi="Times New Roman" w:cs="Times New Roman"/>
          <w:sz w:val="28"/>
          <w:szCs w:val="28"/>
        </w:rPr>
        <w:t>;</w:t>
      </w:r>
      <w:r w:rsidR="002C79B8" w:rsidRPr="005A2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674E" w:rsidRPr="005A2666" w:rsidRDefault="001B674E" w:rsidP="00D15AD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674E" w:rsidRPr="005A2666" w:rsidRDefault="001B674E" w:rsidP="00D1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Руководитель МО естественно</w:t>
      </w:r>
      <w:r w:rsidR="00D15AD0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</w:t>
      </w:r>
      <w:r w:rsidR="0076097F">
        <w:rPr>
          <w:rFonts w:ascii="Times New Roman" w:hAnsi="Times New Roman" w:cs="Times New Roman"/>
          <w:sz w:val="28"/>
          <w:szCs w:val="28"/>
        </w:rPr>
        <w:t>а: /__________</w:t>
      </w:r>
      <w:r w:rsidR="00D15A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15AD0"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</w:p>
    <w:p w:rsidR="00D15AD0" w:rsidRDefault="00D15AD0" w:rsidP="00D15A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D15AD0" w:rsidP="00D15AD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Яв</w:t>
      </w:r>
      <w:r w:rsidR="005A2666" w:rsidRPr="005A2666">
        <w:rPr>
          <w:rFonts w:ascii="Times New Roman" w:eastAsia="Calibri" w:hAnsi="Times New Roman" w:cs="Times New Roman"/>
          <w:sz w:val="28"/>
          <w:szCs w:val="28"/>
        </w:rPr>
        <w:t xml:space="preserve">очный лист </w:t>
      </w:r>
      <w:r w:rsidR="005A2666" w:rsidRPr="005A2666">
        <w:rPr>
          <w:rFonts w:ascii="Times New Roman" w:eastAsia="Calibri" w:hAnsi="Times New Roman" w:cs="Times New Roman"/>
          <w:sz w:val="28"/>
          <w:szCs w:val="28"/>
        </w:rPr>
        <w:br/>
        <w:t>заседания учителей МО естественно-мат</w:t>
      </w:r>
      <w:r w:rsidR="00A95D0B">
        <w:rPr>
          <w:rFonts w:ascii="Times New Roman" w:eastAsia="Calibri" w:hAnsi="Times New Roman" w:cs="Times New Roman"/>
          <w:sz w:val="28"/>
          <w:szCs w:val="28"/>
        </w:rPr>
        <w:t>ематического цикла</w:t>
      </w:r>
      <w:r w:rsidR="00A95D0B">
        <w:rPr>
          <w:rFonts w:ascii="Times New Roman" w:eastAsia="Calibri" w:hAnsi="Times New Roman" w:cs="Times New Roman"/>
          <w:sz w:val="28"/>
          <w:szCs w:val="28"/>
        </w:rPr>
        <w:br/>
        <w:t>от 15.01.2023</w:t>
      </w:r>
      <w:r w:rsidR="005A2666" w:rsidRPr="005A266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5A2666" w:rsidRDefault="005A2666" w:rsidP="005A266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AD0" w:rsidRPr="008E40DD" w:rsidRDefault="00D15AD0" w:rsidP="00D15AD0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Родченко Р.Ю.</w:t>
      </w:r>
    </w:p>
    <w:p w:rsidR="00D15AD0" w:rsidRPr="008E40DD" w:rsidRDefault="00D15AD0" w:rsidP="00D15AD0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Шевцова Н.Н.</w:t>
      </w:r>
    </w:p>
    <w:p w:rsidR="00D15AD0" w:rsidRPr="008E40DD" w:rsidRDefault="00D15AD0" w:rsidP="00D15AD0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Светличная М.И.</w:t>
      </w:r>
    </w:p>
    <w:p w:rsidR="00D15AD0" w:rsidRPr="008E40DD" w:rsidRDefault="00D15AD0" w:rsidP="00D15AD0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Кушнарев И.Н</w:t>
      </w:r>
    </w:p>
    <w:p w:rsidR="00D15AD0" w:rsidRPr="005A2666" w:rsidRDefault="00D15AD0" w:rsidP="00D15AD0">
      <w:pPr>
        <w:rPr>
          <w:rFonts w:eastAsia="Calibri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Жукова Н.Ю.</w:t>
      </w: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5A2666" w:rsidRPr="005A2666" w:rsidRDefault="005A2666">
      <w:pPr>
        <w:rPr>
          <w:rFonts w:ascii="Times New Roman" w:hAnsi="Times New Roman" w:cs="Times New Roman"/>
          <w:b/>
          <w:sz w:val="28"/>
          <w:szCs w:val="28"/>
        </w:rPr>
      </w:pPr>
    </w:p>
    <w:p w:rsidR="009558F4" w:rsidRPr="005A2666" w:rsidRDefault="009558F4" w:rsidP="009558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Протокол №4</w:t>
      </w:r>
    </w:p>
    <w:p w:rsidR="009558F4" w:rsidRPr="005A2666" w:rsidRDefault="009558F4" w:rsidP="009558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заседания МО учителей естественно</w:t>
      </w:r>
      <w:r w:rsidR="007D5577">
        <w:rPr>
          <w:rFonts w:ascii="Times New Roman" w:eastAsia="Times New Roman" w:hAnsi="Times New Roman" w:cs="Times New Roman"/>
          <w:b/>
          <w:sz w:val="28"/>
          <w:szCs w:val="28"/>
        </w:rPr>
        <w:t>научного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цикла  </w:t>
      </w:r>
    </w:p>
    <w:p w:rsidR="009558F4" w:rsidRPr="005A2666" w:rsidRDefault="00A95D0B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  27 марта  2023</w:t>
      </w:r>
      <w:r w:rsidR="009558F4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9558F4" w:rsidRPr="005A2666" w:rsidRDefault="00B61DA3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присутствов</w:t>
      </w:r>
      <w:r w:rsidR="00D15AD0">
        <w:rPr>
          <w:rFonts w:ascii="Times New Roman" w:eastAsia="Times New Roman" w:hAnsi="Times New Roman" w:cs="Times New Roman"/>
          <w:b/>
          <w:sz w:val="28"/>
          <w:szCs w:val="28"/>
        </w:rPr>
        <w:t>ало 5</w:t>
      </w:r>
      <w:r w:rsidR="009558F4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9558F4" w:rsidRPr="005A2666" w:rsidRDefault="009558F4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отсутствовало 0 человек</w:t>
      </w:r>
    </w:p>
    <w:p w:rsidR="009558F4" w:rsidRPr="005A2666" w:rsidRDefault="009558F4" w:rsidP="009558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8F4" w:rsidRPr="005A2666" w:rsidRDefault="009558F4" w:rsidP="009558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Тема: </w:t>
      </w:r>
      <w:r w:rsidRPr="005A2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Технология подготовки выпускников к  итоговой аттестации.</w:t>
      </w:r>
    </w:p>
    <w:p w:rsidR="009558F4" w:rsidRPr="005A2666" w:rsidRDefault="009558F4" w:rsidP="009558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F4" w:rsidRPr="006A6DFD" w:rsidRDefault="009558F4" w:rsidP="006A6D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FD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9558F4" w:rsidRPr="006A6DFD" w:rsidRDefault="009558F4" w:rsidP="006A6DF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>1.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Доклад «Личностно-ориентированный урок как средство развития основных видов УУД</w:t>
      </w:r>
      <w:r w:rsidR="00B61DA3" w:rsidRPr="006A6DFD">
        <w:rPr>
          <w:rFonts w:ascii="Times New Roman" w:hAnsi="Times New Roman" w:cs="Times New Roman"/>
          <w:sz w:val="28"/>
          <w:szCs w:val="28"/>
        </w:rPr>
        <w:t>» (</w:t>
      </w:r>
      <w:r w:rsidR="00D15AD0" w:rsidRPr="006A6DFD">
        <w:rPr>
          <w:rFonts w:ascii="Times New Roman" w:hAnsi="Times New Roman" w:cs="Times New Roman"/>
          <w:sz w:val="28"/>
          <w:szCs w:val="28"/>
        </w:rPr>
        <w:t>Шевцова Н.Н.).</w:t>
      </w:r>
      <w:r w:rsidRPr="006A6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AD0" w:rsidRPr="006A6DFD" w:rsidRDefault="00D15AD0" w:rsidP="006A6DFD">
      <w:pPr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>2.Доклад «Использование современных ИКТ технологий для повышения качества преподавания предмета «Информатика и ИКТ</w:t>
      </w:r>
      <w:proofErr w:type="gramStart"/>
      <w:r w:rsidRPr="006A6DFD">
        <w:rPr>
          <w:rFonts w:ascii="Times New Roman" w:hAnsi="Times New Roman" w:cs="Times New Roman"/>
          <w:sz w:val="28"/>
          <w:szCs w:val="28"/>
        </w:rPr>
        <w:t>»»(</w:t>
      </w:r>
      <w:proofErr w:type="gramEnd"/>
      <w:r w:rsidRPr="006A6DFD">
        <w:rPr>
          <w:rFonts w:ascii="Times New Roman" w:hAnsi="Times New Roman" w:cs="Times New Roman"/>
          <w:sz w:val="28"/>
          <w:szCs w:val="28"/>
        </w:rPr>
        <w:t>Кушнарев И.В.)</w:t>
      </w:r>
      <w:r w:rsidR="006A6DFD" w:rsidRPr="006A6DFD">
        <w:rPr>
          <w:rFonts w:ascii="Times New Roman" w:hAnsi="Times New Roman" w:cs="Times New Roman"/>
          <w:sz w:val="28"/>
          <w:szCs w:val="28"/>
        </w:rPr>
        <w:t>.</w:t>
      </w:r>
    </w:p>
    <w:p w:rsidR="006A6DFD" w:rsidRPr="006A6DFD" w:rsidRDefault="006A6DFD" w:rsidP="006A6DFD">
      <w:pPr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 xml:space="preserve">3. Доклад </w:t>
      </w:r>
      <w:r w:rsidR="00D15AD0" w:rsidRPr="006A6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15AD0" w:rsidRPr="006A6DFD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современному уроку в условиях реализации ФГОС</w:t>
      </w:r>
      <w:r w:rsidRPr="006A6DFD">
        <w:rPr>
          <w:rFonts w:ascii="Times New Roman" w:hAnsi="Times New Roman" w:cs="Times New Roman"/>
          <w:sz w:val="28"/>
          <w:szCs w:val="28"/>
        </w:rPr>
        <w:t>» (Светличная М.И.)</w:t>
      </w:r>
    </w:p>
    <w:p w:rsidR="009558F4" w:rsidRPr="006A6DFD" w:rsidRDefault="007F2C9B" w:rsidP="006A6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>4.</w:t>
      </w:r>
      <w:r w:rsidR="009558F4" w:rsidRPr="006A6DFD">
        <w:rPr>
          <w:rFonts w:ascii="Times New Roman" w:hAnsi="Times New Roman" w:cs="Times New Roman"/>
          <w:sz w:val="28"/>
          <w:szCs w:val="28"/>
        </w:rPr>
        <w:t xml:space="preserve"> </w:t>
      </w:r>
      <w:r w:rsidR="009558F4" w:rsidRPr="006A6DFD">
        <w:rPr>
          <w:rFonts w:ascii="Times New Roman" w:eastAsia="Times New Roman" w:hAnsi="Times New Roman" w:cs="Times New Roman"/>
          <w:sz w:val="28"/>
          <w:szCs w:val="28"/>
        </w:rPr>
        <w:t>Особенности контрольн</w:t>
      </w:r>
      <w:r w:rsidR="0076097F" w:rsidRPr="006A6DFD">
        <w:rPr>
          <w:rFonts w:ascii="Times New Roman" w:eastAsia="Times New Roman" w:hAnsi="Times New Roman" w:cs="Times New Roman"/>
          <w:sz w:val="28"/>
          <w:szCs w:val="28"/>
        </w:rPr>
        <w:t>о- измери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 xml:space="preserve">тельных материалов по </w:t>
      </w:r>
      <w:proofErr w:type="gramStart"/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 xml:space="preserve">ОГЭ </w:t>
      </w:r>
      <w:r w:rsidR="00D15AD0" w:rsidRPr="006A6DFD">
        <w:rPr>
          <w:rFonts w:ascii="Times New Roman" w:eastAsia="Times New Roman" w:hAnsi="Times New Roman" w:cs="Times New Roman"/>
          <w:sz w:val="28"/>
          <w:szCs w:val="28"/>
        </w:rPr>
        <w:t>,ЕГЭ</w:t>
      </w:r>
      <w:proofErr w:type="gramEnd"/>
      <w:r w:rsidR="00D15AD0" w:rsidRPr="006A6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9558F4" w:rsidRPr="006A6DFD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9558F4" w:rsidRPr="006A6DFD" w:rsidRDefault="007F2C9B" w:rsidP="006A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>5</w:t>
      </w:r>
      <w:r w:rsidR="009558F4" w:rsidRPr="006A6DFD">
        <w:rPr>
          <w:rFonts w:ascii="Times New Roman" w:hAnsi="Times New Roman" w:cs="Times New Roman"/>
          <w:sz w:val="28"/>
          <w:szCs w:val="28"/>
        </w:rPr>
        <w:t>.</w:t>
      </w:r>
      <w:r w:rsidR="009558F4" w:rsidRPr="006A6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58F4" w:rsidRPr="006A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Обмен опытом </w:t>
      </w:r>
      <w:r w:rsidR="009558F4" w:rsidRPr="006A6DFD">
        <w:rPr>
          <w:rFonts w:ascii="Times New Roman" w:eastAsia="Times New Roman" w:hAnsi="Times New Roman" w:cs="Times New Roman"/>
          <w:sz w:val="28"/>
          <w:szCs w:val="28"/>
        </w:rPr>
        <w:t xml:space="preserve">«Пути повышения эффективности работы учителей по </w:t>
      </w:r>
      <w:r w:rsidR="0076097F" w:rsidRPr="006A6DFD">
        <w:rPr>
          <w:rFonts w:ascii="Times New Roman" w:eastAsia="Times New Roman" w:hAnsi="Times New Roman" w:cs="Times New Roman"/>
          <w:sz w:val="28"/>
          <w:szCs w:val="28"/>
        </w:rPr>
        <w:t>подготовке выпускников школы к О</w:t>
      </w:r>
      <w:r w:rsidR="009558F4" w:rsidRPr="006A6DFD">
        <w:rPr>
          <w:rFonts w:ascii="Times New Roman" w:eastAsia="Times New Roman" w:hAnsi="Times New Roman" w:cs="Times New Roman"/>
          <w:sz w:val="28"/>
          <w:szCs w:val="28"/>
        </w:rPr>
        <w:t>ГЭ, государственной итоговой аттестации»</w:t>
      </w:r>
    </w:p>
    <w:p w:rsidR="00A614CC" w:rsidRPr="006A6DFD" w:rsidRDefault="00A614CC" w:rsidP="006A6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sz w:val="28"/>
          <w:szCs w:val="28"/>
        </w:rPr>
        <w:t>6. Анализ апробации про</w:t>
      </w:r>
      <w:r w:rsidR="0076097F" w:rsidRPr="006A6DFD">
        <w:rPr>
          <w:rFonts w:ascii="Times New Roman" w:eastAsia="Times New Roman" w:hAnsi="Times New Roman" w:cs="Times New Roman"/>
          <w:sz w:val="28"/>
          <w:szCs w:val="28"/>
        </w:rPr>
        <w:t>бного экзамена (ОГЭ) по математике</w:t>
      </w:r>
      <w:r w:rsidR="007D55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8F4" w:rsidRPr="006A6DFD" w:rsidRDefault="009558F4" w:rsidP="006A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8F4" w:rsidRPr="006A6DFD" w:rsidRDefault="009558F4" w:rsidP="006A6DF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b/>
          <w:sz w:val="28"/>
          <w:szCs w:val="28"/>
        </w:rPr>
        <w:t>Ход заседания:</w:t>
      </w:r>
    </w:p>
    <w:p w:rsidR="007F2C9B" w:rsidRPr="006A6DFD" w:rsidRDefault="007F2C9B" w:rsidP="006A6DF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DFD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="00A153ED" w:rsidRPr="006A6DFD">
        <w:rPr>
          <w:rFonts w:ascii="Times New Roman" w:hAnsi="Times New Roman" w:cs="Times New Roman"/>
          <w:b/>
          <w:sz w:val="28"/>
          <w:szCs w:val="28"/>
        </w:rPr>
        <w:t>, второму и третьему вопросам</w:t>
      </w:r>
      <w:r w:rsidRPr="006A6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DFD">
        <w:rPr>
          <w:rFonts w:ascii="Times New Roman" w:hAnsi="Times New Roman" w:cs="Times New Roman"/>
          <w:sz w:val="28"/>
          <w:szCs w:val="28"/>
        </w:rPr>
        <w:t>слушали доклады  учителей по темам</w:t>
      </w:r>
      <w:r w:rsidRPr="006A6DFD">
        <w:rPr>
          <w:rFonts w:ascii="Times New Roman" w:hAnsi="Times New Roman" w:cs="Times New Roman"/>
          <w:b/>
          <w:sz w:val="28"/>
          <w:szCs w:val="28"/>
        </w:rPr>
        <w:t>:</w:t>
      </w:r>
    </w:p>
    <w:p w:rsidR="007F2C9B" w:rsidRPr="006A6DFD" w:rsidRDefault="007F2C9B" w:rsidP="006A6DF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C9B" w:rsidRPr="006A6DFD" w:rsidRDefault="007F2C9B" w:rsidP="006A6DFD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A6DFD">
        <w:rPr>
          <w:sz w:val="28"/>
          <w:szCs w:val="28"/>
        </w:rPr>
        <w:t>«Личностно-ориентированный урок как средство развития ос</w:t>
      </w:r>
      <w:r w:rsidR="00A153ED" w:rsidRPr="006A6DFD">
        <w:rPr>
          <w:sz w:val="28"/>
          <w:szCs w:val="28"/>
        </w:rPr>
        <w:t xml:space="preserve">новных видов УУД» - </w:t>
      </w:r>
      <w:r w:rsidR="00D15AD0" w:rsidRPr="006A6DFD">
        <w:rPr>
          <w:sz w:val="28"/>
          <w:szCs w:val="28"/>
        </w:rPr>
        <w:t>Шевцовой Н.Н.</w:t>
      </w:r>
      <w:r w:rsidRPr="006A6DFD">
        <w:rPr>
          <w:sz w:val="28"/>
          <w:szCs w:val="28"/>
        </w:rPr>
        <w:t xml:space="preserve"> </w:t>
      </w:r>
    </w:p>
    <w:p w:rsidR="007F2C9B" w:rsidRPr="006A6DFD" w:rsidRDefault="007F2C9B" w:rsidP="006A6DFD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A6DFD">
        <w:rPr>
          <w:sz w:val="28"/>
          <w:szCs w:val="28"/>
        </w:rPr>
        <w:t>«Использование современных ИКТ технологий для повышения качества преподавания предмета «И</w:t>
      </w:r>
      <w:r w:rsidR="00A153ED" w:rsidRPr="006A6DFD">
        <w:rPr>
          <w:sz w:val="28"/>
          <w:szCs w:val="28"/>
        </w:rPr>
        <w:t>нформатика и ИКТ»» -</w:t>
      </w:r>
      <w:r w:rsidR="006A6DFD" w:rsidRPr="006A6DFD">
        <w:rPr>
          <w:sz w:val="28"/>
          <w:szCs w:val="28"/>
        </w:rPr>
        <w:t xml:space="preserve"> Кушнарев И.В.</w:t>
      </w:r>
      <w:r w:rsidR="00A153ED" w:rsidRPr="006A6DFD">
        <w:rPr>
          <w:sz w:val="28"/>
          <w:szCs w:val="28"/>
        </w:rPr>
        <w:t xml:space="preserve">, </w:t>
      </w:r>
      <w:r w:rsidR="006A6DFD" w:rsidRPr="006A6DFD">
        <w:rPr>
          <w:sz w:val="28"/>
          <w:szCs w:val="28"/>
        </w:rPr>
        <w:t xml:space="preserve">Игорь </w:t>
      </w:r>
      <w:proofErr w:type="gramStart"/>
      <w:r w:rsidR="006A6DFD" w:rsidRPr="006A6DFD">
        <w:rPr>
          <w:sz w:val="28"/>
          <w:szCs w:val="28"/>
        </w:rPr>
        <w:t>Владимирович</w:t>
      </w:r>
      <w:r w:rsidRPr="006A6DFD">
        <w:rPr>
          <w:sz w:val="28"/>
          <w:szCs w:val="28"/>
        </w:rPr>
        <w:t xml:space="preserve">  поделил</w:t>
      </w:r>
      <w:r w:rsidR="006A6DFD" w:rsidRPr="006A6DFD">
        <w:rPr>
          <w:sz w:val="28"/>
          <w:szCs w:val="28"/>
        </w:rPr>
        <w:t>ся</w:t>
      </w:r>
      <w:proofErr w:type="gramEnd"/>
      <w:r w:rsidRPr="006A6DFD">
        <w:rPr>
          <w:sz w:val="28"/>
          <w:szCs w:val="28"/>
        </w:rPr>
        <w:t xml:space="preserve"> опытом применения «Облачных» технологий в образовательном процессе. </w:t>
      </w:r>
    </w:p>
    <w:p w:rsidR="007F2C9B" w:rsidRPr="006A6DFD" w:rsidRDefault="007F2C9B" w:rsidP="006A6DFD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A6DFD">
        <w:rPr>
          <w:sz w:val="28"/>
          <w:szCs w:val="28"/>
        </w:rPr>
        <w:t xml:space="preserve"> </w:t>
      </w:r>
      <w:r w:rsidRPr="006A6DFD">
        <w:rPr>
          <w:color w:val="333333"/>
          <w:sz w:val="28"/>
          <w:szCs w:val="28"/>
          <w:shd w:val="clear" w:color="auto" w:fill="FFFFFF"/>
        </w:rPr>
        <w:t>«</w:t>
      </w:r>
      <w:r w:rsidRPr="006A6DFD">
        <w:rPr>
          <w:sz w:val="28"/>
          <w:szCs w:val="28"/>
          <w:shd w:val="clear" w:color="auto" w:fill="FFFFFF"/>
        </w:rPr>
        <w:t>Требования к современному уроку в условиях реализации ФГОС</w:t>
      </w:r>
      <w:r w:rsidR="00A153ED" w:rsidRPr="006A6DFD">
        <w:rPr>
          <w:sz w:val="28"/>
          <w:szCs w:val="28"/>
        </w:rPr>
        <w:t xml:space="preserve">» - </w:t>
      </w:r>
      <w:r w:rsidR="006A6DFD" w:rsidRPr="006A6DFD">
        <w:rPr>
          <w:sz w:val="28"/>
          <w:szCs w:val="28"/>
        </w:rPr>
        <w:t>Светличная М.И.</w:t>
      </w:r>
      <w:r w:rsidR="00A153ED" w:rsidRPr="006A6DFD">
        <w:rPr>
          <w:sz w:val="28"/>
          <w:szCs w:val="28"/>
        </w:rPr>
        <w:t xml:space="preserve">, </w:t>
      </w:r>
      <w:proofErr w:type="gramStart"/>
      <w:r w:rsidR="006A6DFD" w:rsidRPr="006A6DFD">
        <w:rPr>
          <w:sz w:val="28"/>
          <w:szCs w:val="28"/>
        </w:rPr>
        <w:t xml:space="preserve">Марина </w:t>
      </w:r>
      <w:r w:rsidR="00A153ED" w:rsidRPr="006A6DFD">
        <w:rPr>
          <w:sz w:val="28"/>
          <w:szCs w:val="28"/>
        </w:rPr>
        <w:t xml:space="preserve"> Иванов</w:t>
      </w:r>
      <w:r w:rsidR="006A6DFD" w:rsidRPr="006A6DFD">
        <w:rPr>
          <w:sz w:val="28"/>
          <w:szCs w:val="28"/>
        </w:rPr>
        <w:t>на</w:t>
      </w:r>
      <w:proofErr w:type="gramEnd"/>
      <w:r w:rsidR="00A153ED" w:rsidRPr="006A6DFD">
        <w:rPr>
          <w:sz w:val="28"/>
          <w:szCs w:val="28"/>
        </w:rPr>
        <w:t xml:space="preserve"> рассказал</w:t>
      </w:r>
      <w:r w:rsidR="006A6DFD" w:rsidRPr="006A6DFD">
        <w:rPr>
          <w:sz w:val="28"/>
          <w:szCs w:val="28"/>
        </w:rPr>
        <w:t>а</w:t>
      </w:r>
      <w:r w:rsidR="00A153ED" w:rsidRPr="006A6DFD">
        <w:rPr>
          <w:sz w:val="28"/>
          <w:szCs w:val="28"/>
        </w:rPr>
        <w:t xml:space="preserve"> о</w:t>
      </w:r>
      <w:r w:rsidRPr="006A6DFD">
        <w:rPr>
          <w:sz w:val="28"/>
          <w:szCs w:val="28"/>
        </w:rPr>
        <w:t xml:space="preserve"> проектировании современного урока в рамках трех групп требований выдвигаемых стандартом нового  поколения.</w:t>
      </w:r>
    </w:p>
    <w:p w:rsidR="007F2C9B" w:rsidRPr="006A6DFD" w:rsidRDefault="007F2C9B" w:rsidP="006A6DFD">
      <w:pPr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t xml:space="preserve">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Доклады учителей были актуальны, содержательны, соответствовали тематике.</w:t>
      </w:r>
    </w:p>
    <w:p w:rsidR="007F2C9B" w:rsidRPr="006A6DFD" w:rsidRDefault="007F2C9B" w:rsidP="006A6DFD">
      <w:pPr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Решение: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Обобщать и транслировать опыт работы учителей по внедрению ФГОС. </w:t>
      </w:r>
      <w:r w:rsidRPr="006A6DFD">
        <w:rPr>
          <w:rFonts w:ascii="Times New Roman" w:hAnsi="Times New Roman" w:cs="Times New Roman"/>
          <w:sz w:val="28"/>
          <w:szCs w:val="28"/>
        </w:rPr>
        <w:t xml:space="preserve"> Учителям – предметникам   использовать  опыт работы   в   своей   педагогической   практике,   повышать свой профессионализм,  развивать  компетенции  в  работе  педагога  в  целях реализации требований ФГОС  ООО.</w:t>
      </w:r>
    </w:p>
    <w:p w:rsidR="007F2C9B" w:rsidRPr="006A6DFD" w:rsidRDefault="00A153ED" w:rsidP="006A6DF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A6DFD">
        <w:rPr>
          <w:b/>
          <w:sz w:val="28"/>
          <w:szCs w:val="28"/>
        </w:rPr>
        <w:t>Ч</w:t>
      </w:r>
      <w:r w:rsidR="007F2C9B" w:rsidRPr="006A6DFD">
        <w:rPr>
          <w:b/>
          <w:sz w:val="28"/>
          <w:szCs w:val="28"/>
        </w:rPr>
        <w:t>ет</w:t>
      </w:r>
      <w:r w:rsidRPr="006A6DFD">
        <w:rPr>
          <w:b/>
          <w:sz w:val="28"/>
          <w:szCs w:val="28"/>
        </w:rPr>
        <w:t>вертым,</w:t>
      </w:r>
      <w:r w:rsidR="007F2C9B" w:rsidRPr="006A6DFD">
        <w:rPr>
          <w:b/>
          <w:sz w:val="28"/>
          <w:szCs w:val="28"/>
        </w:rPr>
        <w:t xml:space="preserve">  пятым</w:t>
      </w:r>
      <w:proofErr w:type="gramEnd"/>
      <w:r w:rsidR="007F2C9B" w:rsidRPr="006A6DFD">
        <w:rPr>
          <w:b/>
          <w:sz w:val="28"/>
          <w:szCs w:val="28"/>
        </w:rPr>
        <w:t xml:space="preserve"> </w:t>
      </w:r>
      <w:r w:rsidRPr="006A6DFD">
        <w:rPr>
          <w:b/>
          <w:sz w:val="28"/>
          <w:szCs w:val="28"/>
        </w:rPr>
        <w:t xml:space="preserve">и шестым </w:t>
      </w:r>
      <w:r w:rsidR="007F2C9B" w:rsidRPr="006A6DFD">
        <w:rPr>
          <w:b/>
          <w:sz w:val="28"/>
          <w:szCs w:val="28"/>
        </w:rPr>
        <w:t xml:space="preserve">вопросами </w:t>
      </w:r>
      <w:r w:rsidR="007F2C9B" w:rsidRPr="006A6DFD">
        <w:rPr>
          <w:sz w:val="28"/>
          <w:szCs w:val="28"/>
        </w:rPr>
        <w:t>высту</w:t>
      </w:r>
      <w:r w:rsidRPr="006A6DFD">
        <w:rPr>
          <w:sz w:val="28"/>
          <w:szCs w:val="28"/>
        </w:rPr>
        <w:t xml:space="preserve">пала руководитель МО </w:t>
      </w:r>
      <w:r w:rsidR="006A6DFD" w:rsidRPr="006A6DFD">
        <w:rPr>
          <w:sz w:val="28"/>
          <w:szCs w:val="28"/>
        </w:rPr>
        <w:t>Шевцова Н.Н.</w:t>
      </w:r>
      <w:r w:rsidR="007F2C9B" w:rsidRPr="006A6DFD">
        <w:rPr>
          <w:sz w:val="28"/>
          <w:szCs w:val="28"/>
        </w:rPr>
        <w:t>, она рассказала о результатах тр</w:t>
      </w:r>
      <w:r w:rsidRPr="006A6DFD">
        <w:rPr>
          <w:sz w:val="28"/>
          <w:szCs w:val="28"/>
        </w:rPr>
        <w:t xml:space="preserve">енировочных  работ в форме </w:t>
      </w:r>
      <w:r w:rsidR="007F2C9B" w:rsidRPr="006A6DFD">
        <w:rPr>
          <w:sz w:val="28"/>
          <w:szCs w:val="28"/>
        </w:rPr>
        <w:t xml:space="preserve"> ОГЭ, проведенные </w:t>
      </w:r>
      <w:r w:rsidR="007F2C9B" w:rsidRPr="007D5577">
        <w:rPr>
          <w:sz w:val="28"/>
          <w:szCs w:val="28"/>
        </w:rPr>
        <w:t xml:space="preserve">в </w:t>
      </w:r>
      <w:r w:rsidR="007D5577" w:rsidRPr="007D5577">
        <w:rPr>
          <w:sz w:val="28"/>
          <w:szCs w:val="28"/>
        </w:rPr>
        <w:t>феврале-марте</w:t>
      </w:r>
      <w:r w:rsidR="007F2C9B" w:rsidRPr="007D5577">
        <w:rPr>
          <w:sz w:val="28"/>
          <w:szCs w:val="28"/>
        </w:rPr>
        <w:t xml:space="preserve"> по математике</w:t>
      </w:r>
      <w:r w:rsidR="00465A70" w:rsidRPr="007D5577">
        <w:rPr>
          <w:sz w:val="28"/>
          <w:szCs w:val="28"/>
        </w:rPr>
        <w:t xml:space="preserve">. </w:t>
      </w:r>
      <w:r w:rsidR="007F2C9B" w:rsidRPr="006A6DFD">
        <w:rPr>
          <w:sz w:val="28"/>
          <w:szCs w:val="28"/>
        </w:rPr>
        <w:t xml:space="preserve">Учитывая степень </w:t>
      </w:r>
      <w:proofErr w:type="spellStart"/>
      <w:r w:rsidR="007F2C9B" w:rsidRPr="006A6DFD">
        <w:rPr>
          <w:sz w:val="28"/>
          <w:szCs w:val="28"/>
        </w:rPr>
        <w:t>обученности</w:t>
      </w:r>
      <w:proofErr w:type="spellEnd"/>
      <w:r w:rsidR="007F2C9B" w:rsidRPr="006A6DFD">
        <w:rPr>
          <w:sz w:val="28"/>
          <w:szCs w:val="28"/>
        </w:rPr>
        <w:t xml:space="preserve"> учащихся, учителям-предметникам предложено планировать с</w:t>
      </w:r>
      <w:r w:rsidRPr="006A6DFD">
        <w:rPr>
          <w:sz w:val="28"/>
          <w:szCs w:val="28"/>
        </w:rPr>
        <w:t xml:space="preserve">вою работу по подготовке </w:t>
      </w:r>
      <w:r w:rsidR="007F2C9B" w:rsidRPr="006A6DFD">
        <w:rPr>
          <w:sz w:val="28"/>
          <w:szCs w:val="28"/>
        </w:rPr>
        <w:t xml:space="preserve"> ОГЭ.</w:t>
      </w:r>
      <w:r w:rsidRPr="006A6DFD">
        <w:rPr>
          <w:sz w:val="28"/>
          <w:szCs w:val="28"/>
        </w:rPr>
        <w:t xml:space="preserve"> </w:t>
      </w:r>
      <w:r w:rsidR="006A6DFD" w:rsidRPr="006A6DFD">
        <w:rPr>
          <w:sz w:val="28"/>
          <w:szCs w:val="28"/>
        </w:rPr>
        <w:t>Надежда Николаевна</w:t>
      </w:r>
      <w:r w:rsidR="007F2C9B" w:rsidRPr="006A6DFD">
        <w:rPr>
          <w:sz w:val="28"/>
          <w:szCs w:val="28"/>
        </w:rPr>
        <w:t xml:space="preserve"> отметила необходимость проведения индивидуальных занятий по подго</w:t>
      </w:r>
      <w:r w:rsidRPr="006A6DFD">
        <w:rPr>
          <w:sz w:val="28"/>
          <w:szCs w:val="28"/>
        </w:rPr>
        <w:t xml:space="preserve">товке выпускников к сдаче </w:t>
      </w:r>
      <w:r w:rsidR="007F2C9B" w:rsidRPr="006A6DFD">
        <w:rPr>
          <w:sz w:val="28"/>
          <w:szCs w:val="28"/>
        </w:rPr>
        <w:t>ОГЭ каждым педагогом.</w:t>
      </w:r>
    </w:p>
    <w:p w:rsidR="007F2C9B" w:rsidRPr="006A6DFD" w:rsidRDefault="006A6DFD" w:rsidP="006A6DF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sz w:val="28"/>
          <w:szCs w:val="28"/>
        </w:rPr>
        <w:lastRenderedPageBreak/>
        <w:t>Надежда Николаевна</w:t>
      </w:r>
      <w:r w:rsidR="007F2C9B" w:rsidRPr="006A6DFD">
        <w:rPr>
          <w:rFonts w:ascii="Times New Roman" w:hAnsi="Times New Roman" w:cs="Times New Roman"/>
          <w:sz w:val="28"/>
          <w:szCs w:val="28"/>
        </w:rPr>
        <w:t xml:space="preserve"> отметила необходимость составления плана индивидуальной работы по подготовке к итоговой аттестации, </w:t>
      </w:r>
      <w:proofErr w:type="gramStart"/>
      <w:r w:rsidR="007F2C9B" w:rsidRPr="006A6DFD">
        <w:rPr>
          <w:rFonts w:ascii="Times New Roman" w:hAnsi="Times New Roman" w:cs="Times New Roman"/>
          <w:sz w:val="28"/>
          <w:szCs w:val="28"/>
        </w:rPr>
        <w:t>с обучающимися</w:t>
      </w:r>
      <w:proofErr w:type="gramEnd"/>
      <w:r w:rsidR="007F2C9B" w:rsidRPr="006A6DFD">
        <w:rPr>
          <w:rFonts w:ascii="Times New Roman" w:hAnsi="Times New Roman" w:cs="Times New Roman"/>
          <w:sz w:val="28"/>
          <w:szCs w:val="28"/>
        </w:rPr>
        <w:t xml:space="preserve"> не справившимися с тренировочными работами.</w:t>
      </w:r>
    </w:p>
    <w:p w:rsidR="007F2C9B" w:rsidRPr="006A6DFD" w:rsidRDefault="007F2C9B" w:rsidP="006A6DF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Педагоги обсудили особенности контрольно - измерительных </w:t>
      </w:r>
      <w:proofErr w:type="gramStart"/>
      <w:r w:rsidR="00A153ED" w:rsidRPr="006A6DFD">
        <w:rPr>
          <w:rFonts w:ascii="Times New Roman" w:eastAsia="Times New Roman" w:hAnsi="Times New Roman" w:cs="Times New Roman"/>
          <w:sz w:val="28"/>
          <w:szCs w:val="28"/>
        </w:rPr>
        <w:t>материалов  ОГЭ</w:t>
      </w:r>
      <w:proofErr w:type="gramEnd"/>
      <w:r w:rsidR="006A6DFD" w:rsidRPr="006A6DFD">
        <w:rPr>
          <w:rFonts w:ascii="Times New Roman" w:eastAsia="Times New Roman" w:hAnsi="Times New Roman" w:cs="Times New Roman"/>
          <w:sz w:val="28"/>
          <w:szCs w:val="28"/>
        </w:rPr>
        <w:t>, ЕГЭ</w:t>
      </w:r>
      <w:r w:rsidR="00A153ED" w:rsidRPr="006A6DFD">
        <w:rPr>
          <w:rFonts w:ascii="Times New Roman" w:eastAsia="Times New Roman" w:hAnsi="Times New Roman" w:cs="Times New Roman"/>
          <w:sz w:val="28"/>
          <w:szCs w:val="28"/>
        </w:rPr>
        <w:t xml:space="preserve">  по предметам </w:t>
      </w:r>
      <w:r w:rsidR="006A6DFD" w:rsidRPr="006A6DFD">
        <w:rPr>
          <w:rFonts w:ascii="Times New Roman" w:eastAsia="Times New Roman" w:hAnsi="Times New Roman" w:cs="Times New Roman"/>
          <w:sz w:val="28"/>
          <w:szCs w:val="28"/>
        </w:rPr>
        <w:t>естественнонаучного цикла в</w:t>
      </w:r>
      <w:r w:rsidR="00A153ED" w:rsidRPr="006A6DF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уч. году, о</w:t>
      </w:r>
      <w:r w:rsidRPr="006A6DFD">
        <w:rPr>
          <w:rFonts w:ascii="Times New Roman" w:eastAsia="Times New Roman" w:hAnsi="Times New Roman" w:cs="Times New Roman"/>
          <w:color w:val="000000"/>
          <w:sz w:val="28"/>
          <w:szCs w:val="28"/>
        </w:rPr>
        <w:t>бменялись опытом п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утей повышения эффективности работы по подготовке выпускников школы к  государственной итоговой аттестации.</w:t>
      </w:r>
    </w:p>
    <w:p w:rsidR="007F2C9B" w:rsidRPr="006A6DFD" w:rsidRDefault="007F2C9B" w:rsidP="006A6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6A6DFD">
        <w:rPr>
          <w:rFonts w:ascii="Times New Roman" w:hAnsi="Times New Roman" w:cs="Times New Roman"/>
          <w:sz w:val="28"/>
          <w:szCs w:val="28"/>
        </w:rPr>
        <w:t xml:space="preserve">принять к сведению изменения в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контрольно - измерительных </w:t>
      </w:r>
      <w:proofErr w:type="gramStart"/>
      <w:r w:rsidRPr="006A6DFD"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>алах  ОГЭ</w:t>
      </w:r>
      <w:proofErr w:type="gramEnd"/>
      <w:r w:rsidR="006A6DFD" w:rsidRPr="006A6DFD">
        <w:rPr>
          <w:rFonts w:ascii="Times New Roman" w:eastAsia="Times New Roman" w:hAnsi="Times New Roman" w:cs="Times New Roman"/>
          <w:sz w:val="28"/>
          <w:szCs w:val="28"/>
        </w:rPr>
        <w:t>, ЕГЭ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 xml:space="preserve"> в 2023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г.; </w:t>
      </w:r>
      <w:r w:rsidRPr="006A6DFD">
        <w:rPr>
          <w:rFonts w:ascii="Times New Roman" w:hAnsi="Times New Roman" w:cs="Times New Roman"/>
          <w:sz w:val="28"/>
          <w:szCs w:val="28"/>
        </w:rPr>
        <w:t>продолжить индивидуальную дифференцирован</w:t>
      </w:r>
      <w:r w:rsidR="00A153ED" w:rsidRPr="006A6DFD">
        <w:rPr>
          <w:rFonts w:ascii="Times New Roman" w:hAnsi="Times New Roman" w:cs="Times New Roman"/>
          <w:sz w:val="28"/>
          <w:szCs w:val="28"/>
        </w:rPr>
        <w:t xml:space="preserve">ную подготовку учащихся к </w:t>
      </w:r>
      <w:r w:rsidRPr="006A6DFD">
        <w:rPr>
          <w:rFonts w:ascii="Times New Roman" w:hAnsi="Times New Roman" w:cs="Times New Roman"/>
          <w:sz w:val="28"/>
          <w:szCs w:val="28"/>
        </w:rPr>
        <w:t>ОГЭ. Усилить контроль над неуспевающими учащимися, по возможности проводить индивидуальные и групповые занятия  с учащимися, выдавать дополнительные задания неуспевающим учащимся.</w:t>
      </w:r>
    </w:p>
    <w:p w:rsidR="00A614CC" w:rsidRPr="006A6DFD" w:rsidRDefault="00A614CC" w:rsidP="006A6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833" w:rsidRPr="007766BD" w:rsidRDefault="00A153ED" w:rsidP="006A6D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FD">
        <w:rPr>
          <w:rFonts w:ascii="Times New Roman" w:hAnsi="Times New Roman" w:cs="Times New Roman"/>
          <w:b/>
          <w:sz w:val="28"/>
          <w:szCs w:val="28"/>
        </w:rPr>
        <w:t>По шестому</w:t>
      </w:r>
      <w:r w:rsidR="00A614CC" w:rsidRPr="006A6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DFD">
        <w:rPr>
          <w:rFonts w:ascii="Times New Roman" w:hAnsi="Times New Roman" w:cs="Times New Roman"/>
          <w:b/>
          <w:sz w:val="28"/>
          <w:szCs w:val="28"/>
        </w:rPr>
        <w:t>вопросу</w:t>
      </w:r>
      <w:r w:rsidR="00A614CC" w:rsidRPr="006A6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DFD" w:rsidRPr="006A6DFD">
        <w:rPr>
          <w:rFonts w:ascii="Times New Roman" w:hAnsi="Times New Roman" w:cs="Times New Roman"/>
          <w:sz w:val="28"/>
          <w:szCs w:val="28"/>
        </w:rPr>
        <w:t>Родченко Р.Ю.</w:t>
      </w:r>
      <w:r w:rsidR="007D5577">
        <w:rPr>
          <w:rFonts w:ascii="Times New Roman" w:hAnsi="Times New Roman" w:cs="Times New Roman"/>
          <w:sz w:val="28"/>
          <w:szCs w:val="28"/>
        </w:rPr>
        <w:t xml:space="preserve"> выступила с анализом </w:t>
      </w:r>
      <w:r w:rsidR="00A614CC" w:rsidRPr="006A6DFD">
        <w:rPr>
          <w:rFonts w:ascii="Times New Roman" w:hAnsi="Times New Roman" w:cs="Times New Roman"/>
          <w:sz w:val="28"/>
          <w:szCs w:val="28"/>
        </w:rPr>
        <w:t xml:space="preserve"> </w:t>
      </w:r>
      <w:r w:rsidR="00A614CC" w:rsidRPr="006A6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пробного экзамена (О</w:t>
      </w:r>
      <w:r w:rsidR="00A614CC" w:rsidRPr="006A6DFD">
        <w:rPr>
          <w:rFonts w:ascii="Times New Roman" w:eastAsia="Times New Roman" w:hAnsi="Times New Roman" w:cs="Times New Roman"/>
          <w:sz w:val="28"/>
          <w:szCs w:val="28"/>
        </w:rPr>
        <w:t xml:space="preserve">ГЭ) по </w:t>
      </w:r>
      <w:proofErr w:type="gramStart"/>
      <w:r w:rsidR="00A614CC" w:rsidRPr="006A6DFD">
        <w:rPr>
          <w:rFonts w:ascii="Times New Roman" w:eastAsia="Times New Roman" w:hAnsi="Times New Roman" w:cs="Times New Roman"/>
          <w:sz w:val="28"/>
          <w:szCs w:val="28"/>
        </w:rPr>
        <w:t>математик</w:t>
      </w:r>
      <w:r w:rsidR="00A95D0B" w:rsidRPr="006A6DF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bookmarkStart w:id="0" w:name="_GoBack"/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614CC" w:rsidRPr="007766BD">
        <w:rPr>
          <w:rFonts w:ascii="Times New Roman" w:eastAsia="Times New Roman" w:hAnsi="Times New Roman" w:cs="Times New Roman"/>
          <w:sz w:val="28"/>
          <w:szCs w:val="28"/>
        </w:rPr>
        <w:t xml:space="preserve"> Она отм</w:t>
      </w:r>
      <w:r w:rsidR="00A95D0B" w:rsidRPr="007766BD">
        <w:rPr>
          <w:rFonts w:ascii="Times New Roman" w:eastAsia="Times New Roman" w:hAnsi="Times New Roman" w:cs="Times New Roman"/>
          <w:sz w:val="28"/>
          <w:szCs w:val="28"/>
        </w:rPr>
        <w:t xml:space="preserve">етила, что всего работу писали </w:t>
      </w:r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614CC" w:rsidRPr="007766B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47153" w:rsidRPr="00776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66BD" w:rsidRPr="00776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A95D0B" w:rsidRPr="00776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833" w:rsidRPr="007766BD">
        <w:rPr>
          <w:rFonts w:ascii="Times New Roman" w:eastAsia="Times New Roman" w:hAnsi="Times New Roman" w:cs="Times New Roman"/>
          <w:sz w:val="28"/>
          <w:szCs w:val="28"/>
        </w:rPr>
        <w:t>не перешагнул</w:t>
      </w:r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0833" w:rsidRPr="007766BD">
        <w:rPr>
          <w:rFonts w:ascii="Times New Roman" w:eastAsia="Times New Roman" w:hAnsi="Times New Roman" w:cs="Times New Roman"/>
          <w:sz w:val="28"/>
          <w:szCs w:val="28"/>
        </w:rPr>
        <w:t xml:space="preserve"> минимальный</w:t>
      </w:r>
      <w:r w:rsidR="00947153" w:rsidRPr="007766BD">
        <w:rPr>
          <w:rFonts w:ascii="Times New Roman" w:eastAsia="Times New Roman" w:hAnsi="Times New Roman" w:cs="Times New Roman"/>
          <w:sz w:val="28"/>
          <w:szCs w:val="28"/>
        </w:rPr>
        <w:t xml:space="preserve"> тестовый балл</w:t>
      </w:r>
      <w:r w:rsidR="007766BD" w:rsidRPr="007766BD">
        <w:rPr>
          <w:rFonts w:ascii="Times New Roman" w:eastAsia="Times New Roman" w:hAnsi="Times New Roman" w:cs="Times New Roman"/>
          <w:sz w:val="28"/>
          <w:szCs w:val="28"/>
        </w:rPr>
        <w:t>, а 8 не справились с заданиями</w:t>
      </w:r>
      <w:r w:rsidR="00947153" w:rsidRPr="007766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5577" w:rsidRPr="007766BD">
        <w:rPr>
          <w:rFonts w:ascii="Times New Roman" w:eastAsia="Times New Roman" w:hAnsi="Times New Roman" w:cs="Times New Roman"/>
          <w:sz w:val="28"/>
          <w:szCs w:val="28"/>
        </w:rPr>
        <w:t>Рената Юрьевна</w:t>
      </w:r>
      <w:r w:rsidR="008F0833" w:rsidRPr="007766BD">
        <w:rPr>
          <w:rFonts w:ascii="Times New Roman" w:eastAsia="Times New Roman" w:hAnsi="Times New Roman" w:cs="Times New Roman"/>
          <w:sz w:val="28"/>
          <w:szCs w:val="28"/>
        </w:rPr>
        <w:t xml:space="preserve">  акцентировала внимание на то</w:t>
      </w:r>
      <w:r w:rsidR="00A95D0B" w:rsidRPr="007766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0833" w:rsidRPr="007766BD">
        <w:rPr>
          <w:rFonts w:ascii="Times New Roman" w:eastAsia="Times New Roman" w:hAnsi="Times New Roman" w:cs="Times New Roman"/>
          <w:sz w:val="28"/>
          <w:szCs w:val="28"/>
        </w:rPr>
        <w:t xml:space="preserve"> что общие показатели остаются низкими.</w:t>
      </w:r>
    </w:p>
    <w:bookmarkEnd w:id="0"/>
    <w:p w:rsidR="008F0833" w:rsidRPr="006A6DFD" w:rsidRDefault="008F0833" w:rsidP="006A6D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6DFD">
        <w:rPr>
          <w:rFonts w:ascii="Times New Roman" w:eastAsia="Times New Roman" w:hAnsi="Times New Roman" w:cs="Times New Roman"/>
          <w:sz w:val="28"/>
          <w:szCs w:val="28"/>
        </w:rPr>
        <w:t>При  подведении</w:t>
      </w:r>
      <w:proofErr w:type="gramEnd"/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итогов по данному вопросу проведен</w:t>
      </w:r>
      <w:r w:rsidR="00947153" w:rsidRPr="006A6DFD">
        <w:rPr>
          <w:rFonts w:ascii="Times New Roman" w:eastAsia="Times New Roman" w:hAnsi="Times New Roman" w:cs="Times New Roman"/>
          <w:sz w:val="28"/>
          <w:szCs w:val="28"/>
        </w:rPr>
        <w:t xml:space="preserve">а оценка подготовки к ОГЭ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обучающихся и по остальным  предметам естественно</w:t>
      </w:r>
      <w:r w:rsidR="006A6DFD" w:rsidRPr="006A6DFD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цикла, педагоги поделились опытом подготовки к  экзаменам.</w:t>
      </w:r>
    </w:p>
    <w:p w:rsidR="008F0833" w:rsidRPr="006A6DFD" w:rsidRDefault="008F0833" w:rsidP="006A6D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0833" w:rsidRPr="006A6DFD" w:rsidRDefault="008F0833" w:rsidP="006A6D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FD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>усилить р</w:t>
      </w:r>
      <w:r w:rsidR="00947153" w:rsidRPr="006A6DFD">
        <w:rPr>
          <w:rFonts w:ascii="Times New Roman" w:eastAsia="Times New Roman" w:hAnsi="Times New Roman" w:cs="Times New Roman"/>
          <w:sz w:val="28"/>
          <w:szCs w:val="28"/>
        </w:rPr>
        <w:t>аботу по подготовке учащихся 9 класса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к итоговой аттестации, отработать типовые задания тестовых материалов</w:t>
      </w:r>
      <w:r w:rsidR="001B674E" w:rsidRPr="006A6DF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 на которые б</w:t>
      </w:r>
      <w:r w:rsidR="001B674E" w:rsidRPr="006A6DF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A6DFD">
        <w:rPr>
          <w:rFonts w:ascii="Times New Roman" w:eastAsia="Times New Roman" w:hAnsi="Times New Roman" w:cs="Times New Roman"/>
          <w:sz w:val="28"/>
          <w:szCs w:val="28"/>
        </w:rPr>
        <w:t xml:space="preserve">ло допущено максимальное количество ошибок. </w:t>
      </w:r>
    </w:p>
    <w:p w:rsidR="00A614CC" w:rsidRPr="005A2666" w:rsidRDefault="00A614CC" w:rsidP="007F2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C9B" w:rsidRPr="005A2666" w:rsidRDefault="007F2C9B" w:rsidP="007F2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F6" w:rsidRPr="005A2666" w:rsidRDefault="006845F6" w:rsidP="00760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Руководитель МО естественно</w:t>
      </w:r>
      <w:r w:rsidR="006A6DFD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</w:t>
      </w:r>
      <w:r w:rsidR="0076097F">
        <w:rPr>
          <w:rFonts w:ascii="Times New Roman" w:hAnsi="Times New Roman" w:cs="Times New Roman"/>
          <w:sz w:val="28"/>
          <w:szCs w:val="28"/>
        </w:rPr>
        <w:t>а: /_______</w:t>
      </w:r>
      <w:r w:rsidR="00947153" w:rsidRPr="005A266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A6DFD"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</w:p>
    <w:p w:rsidR="007F2C9B" w:rsidRPr="005A2666" w:rsidRDefault="007F2C9B" w:rsidP="007F2C9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97F" w:rsidRDefault="0076097F" w:rsidP="007609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2666">
        <w:rPr>
          <w:rFonts w:ascii="Times New Roman" w:eastAsia="Calibri" w:hAnsi="Times New Roman" w:cs="Times New Roman"/>
          <w:sz w:val="28"/>
          <w:szCs w:val="28"/>
        </w:rPr>
        <w:t xml:space="preserve">Явочный лист </w:t>
      </w:r>
      <w:r w:rsidRPr="005A2666">
        <w:rPr>
          <w:rFonts w:ascii="Times New Roman" w:eastAsia="Calibri" w:hAnsi="Times New Roman" w:cs="Times New Roman"/>
          <w:sz w:val="28"/>
          <w:szCs w:val="28"/>
        </w:rPr>
        <w:br/>
        <w:t>заседания учителей МО естественно-мат</w:t>
      </w:r>
      <w:r w:rsidR="00A95D0B">
        <w:rPr>
          <w:rFonts w:ascii="Times New Roman" w:eastAsia="Calibri" w:hAnsi="Times New Roman" w:cs="Times New Roman"/>
          <w:sz w:val="28"/>
          <w:szCs w:val="28"/>
        </w:rPr>
        <w:t>ематического цикла</w:t>
      </w:r>
      <w:r w:rsidR="00A95D0B">
        <w:rPr>
          <w:rFonts w:ascii="Times New Roman" w:eastAsia="Calibri" w:hAnsi="Times New Roman" w:cs="Times New Roman"/>
          <w:sz w:val="28"/>
          <w:szCs w:val="28"/>
        </w:rPr>
        <w:br/>
        <w:t>от 27.03.2023</w:t>
      </w:r>
      <w:r w:rsidRPr="005A266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A6DFD" w:rsidRPr="008E40DD" w:rsidRDefault="006A6DFD" w:rsidP="006A6DF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Родченко Р.Ю.</w:t>
      </w:r>
    </w:p>
    <w:p w:rsidR="006A6DFD" w:rsidRPr="008E40DD" w:rsidRDefault="006A6DFD" w:rsidP="006A6DF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Шевцова Н.Н.</w:t>
      </w:r>
    </w:p>
    <w:p w:rsidR="006A6DFD" w:rsidRPr="008E40DD" w:rsidRDefault="006A6DFD" w:rsidP="006A6DF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Светличная М.И.</w:t>
      </w:r>
    </w:p>
    <w:p w:rsidR="006A6DFD" w:rsidRPr="008E40DD" w:rsidRDefault="006A6DFD" w:rsidP="006A6DFD">
      <w:pPr>
        <w:rPr>
          <w:rFonts w:ascii="Times New Roman" w:eastAsia="Calibri" w:hAnsi="Times New Roman" w:cs="Times New Roman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Кушнарев И.Н</w:t>
      </w:r>
    </w:p>
    <w:p w:rsidR="006A6DFD" w:rsidRPr="005A2666" w:rsidRDefault="006A6DFD" w:rsidP="006A6DFD">
      <w:pPr>
        <w:rPr>
          <w:rFonts w:eastAsia="Calibri"/>
          <w:sz w:val="28"/>
          <w:szCs w:val="28"/>
        </w:rPr>
      </w:pPr>
      <w:r w:rsidRPr="008E40DD">
        <w:rPr>
          <w:rFonts w:ascii="Times New Roman" w:eastAsia="Calibri" w:hAnsi="Times New Roman" w:cs="Times New Roman"/>
          <w:sz w:val="28"/>
          <w:szCs w:val="28"/>
        </w:rPr>
        <w:t>Жукова Н.Ю.</w:t>
      </w:r>
    </w:p>
    <w:p w:rsidR="003C4832" w:rsidRPr="005A2666" w:rsidRDefault="006E7E90" w:rsidP="006E7E90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Протокол №5</w:t>
      </w:r>
    </w:p>
    <w:p w:rsidR="006E7E90" w:rsidRPr="005A2666" w:rsidRDefault="006E7E90" w:rsidP="006E7E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>заседания МО учителей естественно</w:t>
      </w:r>
      <w:r w:rsidR="007D5577">
        <w:rPr>
          <w:rFonts w:ascii="Times New Roman" w:eastAsia="Times New Roman" w:hAnsi="Times New Roman" w:cs="Times New Roman"/>
          <w:b/>
          <w:sz w:val="28"/>
          <w:szCs w:val="28"/>
        </w:rPr>
        <w:t>научного</w:t>
      </w: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цикла  </w:t>
      </w:r>
    </w:p>
    <w:p w:rsidR="006E7E90" w:rsidRPr="005A2666" w:rsidRDefault="006A6DFD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  26</w:t>
      </w:r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95D0B">
        <w:rPr>
          <w:rFonts w:ascii="Times New Roman" w:eastAsia="Times New Roman" w:hAnsi="Times New Roman" w:cs="Times New Roman"/>
          <w:b/>
          <w:sz w:val="28"/>
          <w:szCs w:val="28"/>
        </w:rPr>
        <w:t>мая  2023</w:t>
      </w:r>
      <w:proofErr w:type="gramEnd"/>
      <w:r w:rsidR="006E7E90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6E7E90" w:rsidRPr="005A2666" w:rsidRDefault="006A6DFD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присутствовало 5</w:t>
      </w:r>
      <w:r w:rsidR="006E7E90" w:rsidRPr="005A2666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6E7E90" w:rsidRPr="005A2666" w:rsidRDefault="006E7E90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отсутствовало 0 человек</w:t>
      </w:r>
    </w:p>
    <w:p w:rsidR="00465A70" w:rsidRPr="005A2666" w:rsidRDefault="00465A70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A70" w:rsidRPr="005A2666" w:rsidRDefault="00465A70" w:rsidP="0046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465A70" w:rsidRPr="005A2666" w:rsidRDefault="00465A70" w:rsidP="00465A7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1.  Анализ качества преподавания по предметам МО учителей.</w:t>
      </w:r>
    </w:p>
    <w:p w:rsidR="00465A70" w:rsidRPr="005A2666" w:rsidRDefault="00465A70" w:rsidP="00465A7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</w:t>
      </w:r>
      <w:proofErr w:type="gramStart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Анализ  контрольных</w:t>
      </w:r>
      <w:proofErr w:type="gramEnd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 и мероприятий, проведенных в 4 четверти и качества п</w:t>
      </w:r>
      <w:r w:rsidR="00A95D0B">
        <w:rPr>
          <w:rFonts w:ascii="Times New Roman" w:eastAsia="Times New Roman" w:hAnsi="Times New Roman" w:cs="Times New Roman"/>
          <w:sz w:val="28"/>
          <w:szCs w:val="28"/>
          <w:lang w:bidi="en-US"/>
        </w:rPr>
        <w:t>реподавания по предметам за 2022-2023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учебный год (по классам).</w:t>
      </w:r>
    </w:p>
    <w:p w:rsidR="00465A70" w:rsidRPr="005A2666" w:rsidRDefault="00465A70" w:rsidP="00465A7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3. Выполнение программного материала по предметам.</w:t>
      </w:r>
    </w:p>
    <w:p w:rsidR="00465A70" w:rsidRPr="005A2666" w:rsidRDefault="00465A70" w:rsidP="00465A70">
      <w:pPr>
        <w:pStyle w:val="a7"/>
        <w:rPr>
          <w:rFonts w:ascii="Times New Roman" w:hAnsi="Times New Roman"/>
          <w:sz w:val="28"/>
          <w:szCs w:val="28"/>
        </w:rPr>
      </w:pPr>
    </w:p>
    <w:p w:rsidR="006E7E90" w:rsidRPr="005A2666" w:rsidRDefault="00465A70" w:rsidP="00465A7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5A26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Ход заседания: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По первому вопросу слушали руководителя МО </w:t>
      </w:r>
      <w:r w:rsidR="006A6D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Шевцову </w:t>
      </w:r>
      <w:proofErr w:type="gramStart"/>
      <w:r w:rsidR="006A6DFD">
        <w:rPr>
          <w:rFonts w:ascii="Times New Roman" w:eastAsia="Calibri" w:hAnsi="Times New Roman" w:cs="Times New Roman"/>
          <w:sz w:val="28"/>
          <w:szCs w:val="28"/>
          <w:lang w:eastAsia="en-US"/>
        </w:rPr>
        <w:t>Н.Н.</w:t>
      </w: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своем выступлении она сделала а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нализ качества преподавания по предметам МО учителей за 4 четверть.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По второму вопросу слушали руководителя МО </w:t>
      </w:r>
      <w:proofErr w:type="spellStart"/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>Пестрецову</w:t>
      </w:r>
      <w:proofErr w:type="spellEnd"/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Т.Г. В своем выступлении она сделала </w:t>
      </w:r>
      <w:proofErr w:type="gramStart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анализ  контрольных</w:t>
      </w:r>
      <w:proofErr w:type="gramEnd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 и мероприятий, проведенных в 4 четверти качества п</w:t>
      </w:r>
      <w:r w:rsidR="00465A70"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реподавания по предметам за 202</w:t>
      </w:r>
      <w:r w:rsidR="006A6DFD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-202</w:t>
      </w:r>
      <w:r w:rsidR="006A6DFD">
        <w:rPr>
          <w:rFonts w:ascii="Times New Roman" w:eastAsia="Times New Roman" w:hAnsi="Times New Roman" w:cs="Times New Roman"/>
          <w:sz w:val="28"/>
          <w:szCs w:val="28"/>
          <w:lang w:bidi="en-US"/>
        </w:rPr>
        <w:t>3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учебный год (по классам). Анализ качества преподавания по предметам МО учителей </w:t>
      </w:r>
      <w:r w:rsidR="00D876E8">
        <w:rPr>
          <w:rFonts w:ascii="Times New Roman" w:eastAsia="Times New Roman" w:hAnsi="Times New Roman" w:cs="Times New Roman"/>
          <w:sz w:val="28"/>
          <w:szCs w:val="28"/>
          <w:lang w:bidi="en-US"/>
        </w:rPr>
        <w:t>естественнонаучного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цикла показал, </w:t>
      </w:r>
      <w:proofErr w:type="gramStart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что  довольно</w:t>
      </w:r>
      <w:proofErr w:type="gramEnd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высокое качество по следующим предметам: </w:t>
      </w:r>
      <w:r w:rsidR="00D876E8">
        <w:rPr>
          <w:rFonts w:ascii="Times New Roman" w:eastAsia="Times New Roman" w:hAnsi="Times New Roman" w:cs="Times New Roman"/>
          <w:sz w:val="28"/>
          <w:szCs w:val="28"/>
          <w:lang w:bidi="en-US"/>
        </w:rPr>
        <w:t>физике, физкультуре, технологии.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Анализ  контрольных</w:t>
      </w:r>
      <w:proofErr w:type="gramEnd"/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работ прилагается. Были обсуждены положительные и отрицательные стороны. Внесены предложения. Все намеченные по плану мероприятия были проведены. Грубых замечаний не было. 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По третьему вопросу слушали руководителя МО </w:t>
      </w:r>
      <w:r w:rsidR="00D876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Шевцову </w:t>
      </w:r>
      <w:proofErr w:type="gramStart"/>
      <w:r w:rsidR="00D876E8">
        <w:rPr>
          <w:rFonts w:ascii="Times New Roman" w:eastAsia="Calibri" w:hAnsi="Times New Roman" w:cs="Times New Roman"/>
          <w:sz w:val="28"/>
          <w:szCs w:val="28"/>
          <w:lang w:eastAsia="en-US"/>
        </w:rPr>
        <w:t>Н.Н.</w:t>
      </w: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своем выступлении она сделала 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анализ выполнения программного материала по предметам.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E7E90" w:rsidRPr="005A2666" w:rsidRDefault="00465A70" w:rsidP="006E7E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6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E7E90" w:rsidRPr="005A2666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6E7E90" w:rsidRPr="005A2666" w:rsidRDefault="006E7E90" w:rsidP="006E7E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26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Улучшить качество преподаван</w:t>
      </w:r>
      <w:r w:rsidR="00A95D0B">
        <w:rPr>
          <w:rFonts w:ascii="Times New Roman" w:eastAsia="Times New Roman" w:hAnsi="Times New Roman" w:cs="Times New Roman"/>
          <w:sz w:val="28"/>
          <w:szCs w:val="28"/>
          <w:lang w:bidi="en-US"/>
        </w:rPr>
        <w:t>ия по предметам в следующем 2023-2024</w:t>
      </w: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учебном году.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2. Принимать активное участие в мероприятиях муниципального  уровня.</w:t>
      </w:r>
    </w:p>
    <w:p w:rsidR="006E7E90" w:rsidRPr="005A2666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A2666">
        <w:rPr>
          <w:rFonts w:ascii="Times New Roman" w:eastAsia="Times New Roman" w:hAnsi="Times New Roman" w:cs="Times New Roman"/>
          <w:sz w:val="28"/>
          <w:szCs w:val="28"/>
          <w:lang w:bidi="en-US"/>
        </w:rPr>
        <w:t>3. Внимательно следить за выполнением программного материала по предметам.</w:t>
      </w:r>
    </w:p>
    <w:p w:rsidR="006E7E90" w:rsidRPr="005A2666" w:rsidRDefault="006E7E90" w:rsidP="006E7E90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32" w:rsidRPr="005A2666" w:rsidRDefault="003C4832" w:rsidP="0076097F">
      <w:pPr>
        <w:jc w:val="both"/>
        <w:rPr>
          <w:rFonts w:ascii="Times New Roman" w:hAnsi="Times New Roman" w:cs="Times New Roman"/>
          <w:sz w:val="28"/>
          <w:szCs w:val="28"/>
        </w:rPr>
      </w:pPr>
      <w:r w:rsidRPr="005A2666">
        <w:rPr>
          <w:rFonts w:ascii="Times New Roman" w:hAnsi="Times New Roman" w:cs="Times New Roman"/>
          <w:sz w:val="28"/>
          <w:szCs w:val="28"/>
        </w:rPr>
        <w:t>Руководитель МО естественно</w:t>
      </w:r>
      <w:r w:rsidR="00D876E8">
        <w:rPr>
          <w:rFonts w:ascii="Times New Roman" w:hAnsi="Times New Roman" w:cs="Times New Roman"/>
          <w:sz w:val="28"/>
          <w:szCs w:val="28"/>
        </w:rPr>
        <w:t>научного</w:t>
      </w:r>
      <w:r w:rsidRPr="005A2666">
        <w:rPr>
          <w:rFonts w:ascii="Times New Roman" w:hAnsi="Times New Roman" w:cs="Times New Roman"/>
          <w:sz w:val="28"/>
          <w:szCs w:val="28"/>
        </w:rPr>
        <w:t xml:space="preserve"> цикла: /</w:t>
      </w:r>
      <w:r w:rsidR="0076097F">
        <w:rPr>
          <w:rFonts w:ascii="Times New Roman" w:hAnsi="Times New Roman" w:cs="Times New Roman"/>
          <w:sz w:val="28"/>
          <w:szCs w:val="28"/>
        </w:rPr>
        <w:t>_______</w:t>
      </w:r>
      <w:r w:rsidRPr="005A266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876E8">
        <w:rPr>
          <w:rFonts w:ascii="Times New Roman" w:hAnsi="Times New Roman" w:cs="Times New Roman"/>
          <w:sz w:val="28"/>
          <w:szCs w:val="28"/>
        </w:rPr>
        <w:t>Н.Н.Шевцова</w:t>
      </w:r>
      <w:proofErr w:type="spellEnd"/>
    </w:p>
    <w:p w:rsidR="0076097F" w:rsidRDefault="00D876E8" w:rsidP="0076097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6097F" w:rsidRPr="005A2666">
        <w:rPr>
          <w:rFonts w:ascii="Times New Roman" w:eastAsia="Calibri" w:hAnsi="Times New Roman" w:cs="Times New Roman"/>
          <w:sz w:val="28"/>
          <w:szCs w:val="28"/>
        </w:rPr>
        <w:t xml:space="preserve">вочный лист </w:t>
      </w:r>
      <w:r w:rsidR="0076097F" w:rsidRPr="005A2666">
        <w:rPr>
          <w:rFonts w:ascii="Times New Roman" w:eastAsia="Calibri" w:hAnsi="Times New Roman" w:cs="Times New Roman"/>
          <w:sz w:val="28"/>
          <w:szCs w:val="28"/>
        </w:rPr>
        <w:br/>
        <w:t>заседания учителей МО естественно-мат</w:t>
      </w:r>
      <w:r w:rsidR="00A95D0B">
        <w:rPr>
          <w:rFonts w:ascii="Times New Roman" w:eastAsia="Calibri" w:hAnsi="Times New Roman" w:cs="Times New Roman"/>
          <w:sz w:val="28"/>
          <w:szCs w:val="28"/>
        </w:rPr>
        <w:t>ематического цикла</w:t>
      </w:r>
      <w:r w:rsidR="00A95D0B">
        <w:rPr>
          <w:rFonts w:ascii="Times New Roman" w:eastAsia="Calibri" w:hAnsi="Times New Roman" w:cs="Times New Roman"/>
          <w:sz w:val="28"/>
          <w:szCs w:val="28"/>
        </w:rPr>
        <w:br/>
        <w:t>от 19.05.2023</w:t>
      </w:r>
      <w:r w:rsidR="0076097F" w:rsidRPr="005A266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876E8" w:rsidRPr="00D876E8" w:rsidRDefault="00D876E8" w:rsidP="00D876E8">
      <w:pPr>
        <w:pStyle w:val="a7"/>
        <w:rPr>
          <w:rFonts w:ascii="Times New Roman" w:eastAsia="Calibri" w:hAnsi="Times New Roman"/>
          <w:sz w:val="28"/>
          <w:szCs w:val="28"/>
        </w:rPr>
      </w:pPr>
      <w:r w:rsidRPr="00D876E8">
        <w:rPr>
          <w:rFonts w:ascii="Times New Roman" w:eastAsia="Calibri" w:hAnsi="Times New Roman"/>
          <w:sz w:val="28"/>
          <w:szCs w:val="28"/>
        </w:rPr>
        <w:t>Родченко Р.Ю.</w:t>
      </w:r>
    </w:p>
    <w:p w:rsidR="00D876E8" w:rsidRPr="00D876E8" w:rsidRDefault="00D876E8" w:rsidP="00D876E8">
      <w:pPr>
        <w:pStyle w:val="a7"/>
        <w:rPr>
          <w:rFonts w:ascii="Times New Roman" w:eastAsia="Calibri" w:hAnsi="Times New Roman"/>
          <w:sz w:val="28"/>
          <w:szCs w:val="28"/>
        </w:rPr>
      </w:pPr>
      <w:r w:rsidRPr="00D876E8">
        <w:rPr>
          <w:rFonts w:ascii="Times New Roman" w:eastAsia="Calibri" w:hAnsi="Times New Roman"/>
          <w:sz w:val="28"/>
          <w:szCs w:val="28"/>
        </w:rPr>
        <w:t>Шевцова Н.Н.</w:t>
      </w:r>
    </w:p>
    <w:p w:rsidR="00D876E8" w:rsidRPr="00D876E8" w:rsidRDefault="00D876E8" w:rsidP="00D876E8">
      <w:pPr>
        <w:pStyle w:val="a7"/>
        <w:rPr>
          <w:rFonts w:ascii="Times New Roman" w:eastAsia="Calibri" w:hAnsi="Times New Roman"/>
          <w:sz w:val="28"/>
          <w:szCs w:val="28"/>
        </w:rPr>
      </w:pPr>
      <w:r w:rsidRPr="00D876E8">
        <w:rPr>
          <w:rFonts w:ascii="Times New Roman" w:eastAsia="Calibri" w:hAnsi="Times New Roman"/>
          <w:sz w:val="28"/>
          <w:szCs w:val="28"/>
        </w:rPr>
        <w:t>Светличная М.И.</w:t>
      </w:r>
    </w:p>
    <w:p w:rsidR="00D876E8" w:rsidRPr="00D876E8" w:rsidRDefault="00D876E8" w:rsidP="00D876E8">
      <w:pPr>
        <w:pStyle w:val="a7"/>
        <w:rPr>
          <w:rFonts w:ascii="Times New Roman" w:eastAsia="Calibri" w:hAnsi="Times New Roman"/>
          <w:sz w:val="28"/>
          <w:szCs w:val="28"/>
        </w:rPr>
      </w:pPr>
      <w:r w:rsidRPr="00D876E8">
        <w:rPr>
          <w:rFonts w:ascii="Times New Roman" w:eastAsia="Calibri" w:hAnsi="Times New Roman"/>
          <w:sz w:val="28"/>
          <w:szCs w:val="28"/>
        </w:rPr>
        <w:t>Кушнарев И.Н</w:t>
      </w:r>
    </w:p>
    <w:p w:rsidR="005A2666" w:rsidRPr="005A2666" w:rsidRDefault="00D876E8" w:rsidP="00D876E8">
      <w:pPr>
        <w:pStyle w:val="a7"/>
        <w:rPr>
          <w:rFonts w:ascii="Times New Roman" w:hAnsi="Times New Roman"/>
          <w:sz w:val="28"/>
          <w:szCs w:val="28"/>
        </w:rPr>
      </w:pPr>
      <w:r w:rsidRPr="00D876E8">
        <w:rPr>
          <w:rFonts w:ascii="Times New Roman" w:eastAsia="Calibri" w:hAnsi="Times New Roman"/>
          <w:sz w:val="28"/>
          <w:szCs w:val="28"/>
        </w:rPr>
        <w:t>Жукова Н.Ю.</w:t>
      </w:r>
    </w:p>
    <w:sectPr w:rsidR="005A2666" w:rsidRPr="005A2666" w:rsidSect="008E40D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6B6"/>
    <w:multiLevelType w:val="multilevel"/>
    <w:tmpl w:val="004C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215A"/>
    <w:multiLevelType w:val="hybridMultilevel"/>
    <w:tmpl w:val="7A88402E"/>
    <w:lvl w:ilvl="0" w:tplc="E37CB5C8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8AC6E2E"/>
    <w:multiLevelType w:val="multilevel"/>
    <w:tmpl w:val="73CE1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F15CF"/>
    <w:multiLevelType w:val="hybridMultilevel"/>
    <w:tmpl w:val="D5247E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443AAF"/>
    <w:multiLevelType w:val="hybridMultilevel"/>
    <w:tmpl w:val="FB300B6A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" w15:restartNumberingAfterBreak="0">
    <w:nsid w:val="12627929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7204A93"/>
    <w:multiLevelType w:val="hybridMultilevel"/>
    <w:tmpl w:val="59D0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428C7"/>
    <w:multiLevelType w:val="hybridMultilevel"/>
    <w:tmpl w:val="BC186060"/>
    <w:lvl w:ilvl="0" w:tplc="443C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6300E7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BF3017D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5572874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2604293B"/>
    <w:multiLevelType w:val="hybridMultilevel"/>
    <w:tmpl w:val="CDFE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E1032"/>
    <w:multiLevelType w:val="hybridMultilevel"/>
    <w:tmpl w:val="F22651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90386"/>
    <w:multiLevelType w:val="hybridMultilevel"/>
    <w:tmpl w:val="687243FE"/>
    <w:lvl w:ilvl="0" w:tplc="FE64D8A8">
      <w:start w:val="1"/>
      <w:numFmt w:val="decimal"/>
      <w:lvlText w:val="%1.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2E814F2C"/>
    <w:multiLevelType w:val="hybridMultilevel"/>
    <w:tmpl w:val="04E64582"/>
    <w:lvl w:ilvl="0" w:tplc="B8F626A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2E90187B"/>
    <w:multiLevelType w:val="hybridMultilevel"/>
    <w:tmpl w:val="CBA87A38"/>
    <w:lvl w:ilvl="0" w:tplc="187E1E7E">
      <w:start w:val="1"/>
      <w:numFmt w:val="decimal"/>
      <w:lvlText w:val="%1."/>
      <w:lvlJc w:val="left"/>
      <w:pPr>
        <w:ind w:left="6480" w:hanging="360"/>
      </w:pPr>
      <w:rPr>
        <w:rFonts w:ascii="Times New Roman" w:hAnsi="Times New Roman" w:cs="Times New Roman" w:hint="default"/>
        <w:sz w:val="1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336277A5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FC10D7B"/>
    <w:multiLevelType w:val="hybridMultilevel"/>
    <w:tmpl w:val="E0F23E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760C6"/>
    <w:multiLevelType w:val="multilevel"/>
    <w:tmpl w:val="73CE1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B68B2"/>
    <w:multiLevelType w:val="hybridMultilevel"/>
    <w:tmpl w:val="7A26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07252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EEE596D"/>
    <w:multiLevelType w:val="multilevel"/>
    <w:tmpl w:val="DDBA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001C9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13027C8"/>
    <w:multiLevelType w:val="hybridMultilevel"/>
    <w:tmpl w:val="A510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E2EAB"/>
    <w:multiLevelType w:val="hybridMultilevel"/>
    <w:tmpl w:val="7F123504"/>
    <w:lvl w:ilvl="0" w:tplc="0419000F">
      <w:start w:val="1"/>
      <w:numFmt w:val="decimal"/>
      <w:lvlText w:val="%1."/>
      <w:lvlJc w:val="left"/>
      <w:pPr>
        <w:ind w:left="235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8C2E54"/>
    <w:multiLevelType w:val="hybridMultilevel"/>
    <w:tmpl w:val="67663482"/>
    <w:lvl w:ilvl="0" w:tplc="C0564F2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A525EA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1F17F94"/>
    <w:multiLevelType w:val="multilevel"/>
    <w:tmpl w:val="4928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A7A7F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23"/>
  </w:num>
  <w:num w:numId="6">
    <w:abstractNumId w:val="0"/>
  </w:num>
  <w:num w:numId="7">
    <w:abstractNumId w:val="7"/>
  </w:num>
  <w:num w:numId="8">
    <w:abstractNumId w:val="3"/>
  </w:num>
  <w:num w:numId="9">
    <w:abstractNumId w:val="19"/>
  </w:num>
  <w:num w:numId="10">
    <w:abstractNumId w:val="2"/>
  </w:num>
  <w:num w:numId="11">
    <w:abstractNumId w:val="18"/>
  </w:num>
  <w:num w:numId="12">
    <w:abstractNumId w:val="21"/>
  </w:num>
  <w:num w:numId="13">
    <w:abstractNumId w:val="27"/>
  </w:num>
  <w:num w:numId="14">
    <w:abstractNumId w:val="25"/>
  </w:num>
  <w:num w:numId="15">
    <w:abstractNumId w:val="1"/>
  </w:num>
  <w:num w:numId="16">
    <w:abstractNumId w:val="14"/>
  </w:num>
  <w:num w:numId="17">
    <w:abstractNumId w:val="13"/>
  </w:num>
  <w:num w:numId="18">
    <w:abstractNumId w:val="4"/>
  </w:num>
  <w:num w:numId="19">
    <w:abstractNumId w:val="24"/>
  </w:num>
  <w:num w:numId="20">
    <w:abstractNumId w:val="10"/>
  </w:num>
  <w:num w:numId="21">
    <w:abstractNumId w:val="8"/>
  </w:num>
  <w:num w:numId="22">
    <w:abstractNumId w:val="5"/>
  </w:num>
  <w:num w:numId="23">
    <w:abstractNumId w:val="20"/>
  </w:num>
  <w:num w:numId="24">
    <w:abstractNumId w:val="26"/>
  </w:num>
  <w:num w:numId="25">
    <w:abstractNumId w:val="28"/>
  </w:num>
  <w:num w:numId="26">
    <w:abstractNumId w:val="9"/>
  </w:num>
  <w:num w:numId="27">
    <w:abstractNumId w:val="2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3D"/>
    <w:rsid w:val="00002FCE"/>
    <w:rsid w:val="000360B1"/>
    <w:rsid w:val="00072551"/>
    <w:rsid w:val="000B5897"/>
    <w:rsid w:val="00156257"/>
    <w:rsid w:val="0019290F"/>
    <w:rsid w:val="001B674E"/>
    <w:rsid w:val="001C65B1"/>
    <w:rsid w:val="001E5D61"/>
    <w:rsid w:val="00206FED"/>
    <w:rsid w:val="00262268"/>
    <w:rsid w:val="002A194C"/>
    <w:rsid w:val="002A69D7"/>
    <w:rsid w:val="002C79B8"/>
    <w:rsid w:val="0034551B"/>
    <w:rsid w:val="003B0687"/>
    <w:rsid w:val="003C4832"/>
    <w:rsid w:val="00427CDC"/>
    <w:rsid w:val="004379E3"/>
    <w:rsid w:val="00437CAB"/>
    <w:rsid w:val="00465A70"/>
    <w:rsid w:val="004C4949"/>
    <w:rsid w:val="004F338E"/>
    <w:rsid w:val="00514366"/>
    <w:rsid w:val="00537F98"/>
    <w:rsid w:val="00550243"/>
    <w:rsid w:val="005600C8"/>
    <w:rsid w:val="005A0627"/>
    <w:rsid w:val="005A2666"/>
    <w:rsid w:val="005D6D06"/>
    <w:rsid w:val="005E3A8B"/>
    <w:rsid w:val="00636370"/>
    <w:rsid w:val="00667C41"/>
    <w:rsid w:val="006845F6"/>
    <w:rsid w:val="006A6DFD"/>
    <w:rsid w:val="006C2BF1"/>
    <w:rsid w:val="006E7E90"/>
    <w:rsid w:val="00722E4F"/>
    <w:rsid w:val="0076097F"/>
    <w:rsid w:val="007766BD"/>
    <w:rsid w:val="00794A76"/>
    <w:rsid w:val="007D5577"/>
    <w:rsid w:val="007F2C9B"/>
    <w:rsid w:val="008461DE"/>
    <w:rsid w:val="008601C8"/>
    <w:rsid w:val="0086059D"/>
    <w:rsid w:val="008A49A6"/>
    <w:rsid w:val="008E0F4B"/>
    <w:rsid w:val="008E40DD"/>
    <w:rsid w:val="008F0833"/>
    <w:rsid w:val="008F40E2"/>
    <w:rsid w:val="008F59EC"/>
    <w:rsid w:val="00905CA3"/>
    <w:rsid w:val="00935ADC"/>
    <w:rsid w:val="00947153"/>
    <w:rsid w:val="009558F4"/>
    <w:rsid w:val="0096128A"/>
    <w:rsid w:val="00961ACA"/>
    <w:rsid w:val="009B3C06"/>
    <w:rsid w:val="00A05AE5"/>
    <w:rsid w:val="00A153ED"/>
    <w:rsid w:val="00A614CC"/>
    <w:rsid w:val="00A95D0B"/>
    <w:rsid w:val="00AA3583"/>
    <w:rsid w:val="00AB0608"/>
    <w:rsid w:val="00AE6C60"/>
    <w:rsid w:val="00AF6D8F"/>
    <w:rsid w:val="00B5770E"/>
    <w:rsid w:val="00B61DA3"/>
    <w:rsid w:val="00B91455"/>
    <w:rsid w:val="00BD3E3D"/>
    <w:rsid w:val="00C35062"/>
    <w:rsid w:val="00C46895"/>
    <w:rsid w:val="00C77C64"/>
    <w:rsid w:val="00D15AD0"/>
    <w:rsid w:val="00D16E25"/>
    <w:rsid w:val="00D30635"/>
    <w:rsid w:val="00D876E8"/>
    <w:rsid w:val="00DF5180"/>
    <w:rsid w:val="00E22283"/>
    <w:rsid w:val="00EC67C0"/>
    <w:rsid w:val="00F34504"/>
    <w:rsid w:val="00F46A00"/>
    <w:rsid w:val="00FA5FCE"/>
    <w:rsid w:val="00FB2365"/>
    <w:rsid w:val="00FB6545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3FC6"/>
  <w15:docId w15:val="{C618DAEF-A2A0-4E25-81E1-2DB9A369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B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D3E3D"/>
  </w:style>
  <w:style w:type="character" w:customStyle="1" w:styleId="c1">
    <w:name w:val="c1"/>
    <w:basedOn w:val="a0"/>
    <w:rsid w:val="00BD3E3D"/>
  </w:style>
  <w:style w:type="character" w:customStyle="1" w:styleId="c7">
    <w:name w:val="c7"/>
    <w:basedOn w:val="a0"/>
    <w:rsid w:val="00BD3E3D"/>
  </w:style>
  <w:style w:type="paragraph" w:styleId="a3">
    <w:name w:val="List Paragraph"/>
    <w:basedOn w:val="a"/>
    <w:uiPriority w:val="34"/>
    <w:qFormat/>
    <w:rsid w:val="0086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A3583"/>
  </w:style>
  <w:style w:type="paragraph" w:styleId="a4">
    <w:name w:val="Normal (Web)"/>
    <w:basedOn w:val="a"/>
    <w:uiPriority w:val="99"/>
    <w:unhideWhenUsed/>
    <w:rsid w:val="0000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002FC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002FC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C4949"/>
  </w:style>
  <w:style w:type="paragraph" w:styleId="a7">
    <w:name w:val="No Spacing"/>
    <w:link w:val="a8"/>
    <w:uiPriority w:val="1"/>
    <w:qFormat/>
    <w:rsid w:val="00465A7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65A70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Технология</cp:lastModifiedBy>
  <cp:revision>4</cp:revision>
  <dcterms:created xsi:type="dcterms:W3CDTF">2023-06-22T11:49:00Z</dcterms:created>
  <dcterms:modified xsi:type="dcterms:W3CDTF">2023-06-23T11:06:00Z</dcterms:modified>
</cp:coreProperties>
</file>