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DE" w:rsidRDefault="004D72DE" w:rsidP="004D72D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46E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работы ШМО учителей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начальных классов </w:t>
      </w:r>
      <w:r w:rsidR="008D7027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8D7027">
        <w:rPr>
          <w:rFonts w:ascii="Times New Roman" w:eastAsia="Times New Roman" w:hAnsi="Times New Roman" w:cs="Times New Roman"/>
          <w:b/>
          <w:sz w:val="28"/>
          <w:szCs w:val="28"/>
        </w:rPr>
        <w:t>Лысогорской</w:t>
      </w:r>
      <w:proofErr w:type="spellEnd"/>
      <w:r w:rsidR="008D7027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bookmarkStart w:id="0" w:name="_GoBack"/>
      <w:bookmarkEnd w:id="0"/>
    </w:p>
    <w:p w:rsidR="004D72DE" w:rsidRPr="0022246E" w:rsidRDefault="004B3FBB" w:rsidP="004D72D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2022 – 2023</w:t>
      </w:r>
      <w:r w:rsidR="004D72DE" w:rsidRPr="0022246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4D72D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D72DE" w:rsidRPr="00606B0F" w:rsidRDefault="004D72DE" w:rsidP="004D72DE">
      <w:pPr>
        <w:pStyle w:val="1"/>
        <w:shd w:val="clear" w:color="auto" w:fill="FFFFFF"/>
        <w:spacing w:before="240" w:beforeAutospacing="0" w:after="240" w:afterAutospacing="0"/>
        <w:ind w:firstLine="567"/>
        <w:jc w:val="both"/>
        <w:textAlignment w:val="baseline"/>
        <w:rPr>
          <w:b w:val="0"/>
          <w:color w:val="373737"/>
          <w:sz w:val="24"/>
          <w:szCs w:val="24"/>
        </w:rPr>
      </w:pPr>
      <w:r w:rsidRPr="00606B0F">
        <w:rPr>
          <w:b w:val="0"/>
          <w:color w:val="373737"/>
          <w:sz w:val="24"/>
          <w:szCs w:val="24"/>
        </w:rPr>
        <w:t>Деятельность  методического объединения у</w:t>
      </w:r>
      <w:r w:rsidR="004B3FBB" w:rsidRPr="00606B0F">
        <w:rPr>
          <w:b w:val="0"/>
          <w:color w:val="373737"/>
          <w:sz w:val="24"/>
          <w:szCs w:val="24"/>
        </w:rPr>
        <w:t>чителей начальных классов в 2022-2023</w:t>
      </w:r>
      <w:r w:rsidRPr="00606B0F">
        <w:rPr>
          <w:b w:val="0"/>
          <w:color w:val="373737"/>
          <w:sz w:val="24"/>
          <w:szCs w:val="24"/>
        </w:rPr>
        <w:t>уч.г. строилась  в соответствии с планом методической работы ШМО и школы.</w:t>
      </w:r>
    </w:p>
    <w:p w:rsidR="004D72DE" w:rsidRPr="00606B0F" w:rsidRDefault="004D72DE" w:rsidP="004D72DE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Руководствуясь нормативными документами, программами и стандартами образования, Законом об образовании РФ,  учитывая специфику образовательного учреждения, объективный уровень состояния учебного процесса, уровень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следующую </w:t>
      </w:r>
      <w:r w:rsidRPr="00606B0F">
        <w:rPr>
          <w:rFonts w:ascii="Times New Roman" w:hAnsi="Times New Roman" w:cs="Times New Roman"/>
          <w:b/>
          <w:sz w:val="24"/>
          <w:szCs w:val="24"/>
        </w:rPr>
        <w:t>цель и</w:t>
      </w:r>
      <w:r w:rsidR="004B3FBB" w:rsidRPr="00606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B0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D72DE" w:rsidRPr="00606B0F" w:rsidRDefault="004D72DE" w:rsidP="004D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606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школьного методического объединения учителей начальных классов: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повышение уровня педагогического мастерства и компетентности     педагога, как одного из основных условий    обеспечения качественного образования обучающихся.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D72DE" w:rsidRPr="00606B0F" w:rsidRDefault="004D72DE" w:rsidP="004D72DE">
      <w:pPr>
        <w:pStyle w:val="a4"/>
        <w:rPr>
          <w:rFonts w:ascii="Times New Roman" w:hAnsi="Times New Roman"/>
          <w:b/>
          <w:sz w:val="24"/>
          <w:szCs w:val="24"/>
        </w:rPr>
      </w:pPr>
      <w:r w:rsidRPr="00606B0F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D72DE" w:rsidRPr="00606B0F" w:rsidRDefault="004D72DE" w:rsidP="004D72DE">
      <w:pPr>
        <w:pStyle w:val="a3"/>
        <w:spacing w:after="0"/>
        <w:ind w:left="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1.Осваивать и</w:t>
      </w:r>
      <w:r w:rsidR="00300C6B">
        <w:rPr>
          <w:rFonts w:ascii="Times New Roman" w:hAnsi="Times New Roman" w:cs="Times New Roman"/>
          <w:sz w:val="24"/>
          <w:szCs w:val="24"/>
        </w:rPr>
        <w:t xml:space="preserve"> </w:t>
      </w:r>
      <w:r w:rsidRPr="00606B0F">
        <w:rPr>
          <w:rFonts w:ascii="Times New Roman" w:hAnsi="Times New Roman" w:cs="Times New Roman"/>
          <w:sz w:val="24"/>
          <w:szCs w:val="24"/>
        </w:rPr>
        <w:t>применять на практике инновационные педагогические технологии, способствующие повышению качества обучения для реализации современных требований образования.</w:t>
      </w:r>
    </w:p>
    <w:p w:rsidR="004D72DE" w:rsidRPr="00606B0F" w:rsidRDefault="004D72DE" w:rsidP="004D72DE">
      <w:pPr>
        <w:pStyle w:val="a3"/>
        <w:spacing w:after="0"/>
        <w:ind w:left="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2.Создавать оптимальные условия для развития основных компетенций учащихся.</w:t>
      </w:r>
    </w:p>
    <w:p w:rsidR="004D72DE" w:rsidRPr="00606B0F" w:rsidRDefault="004D72DE" w:rsidP="004D72DE">
      <w:pPr>
        <w:pStyle w:val="a3"/>
        <w:spacing w:after="0"/>
        <w:ind w:left="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3.Повышать уровень общей дидактической и методической подготовки педагогов, создать условия для повышения уровня квалификации и самообразования.</w:t>
      </w:r>
    </w:p>
    <w:p w:rsidR="004D72DE" w:rsidRPr="00606B0F" w:rsidRDefault="004D72DE" w:rsidP="004D72DE">
      <w:pPr>
        <w:pStyle w:val="a3"/>
        <w:spacing w:after="0"/>
        <w:ind w:left="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4.Проводить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обмен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опытом успешной педагогической деятельности, выявляя, пропагандируя и осуществляя новые подходы к организации обучения и воспитания.</w:t>
      </w:r>
    </w:p>
    <w:p w:rsidR="004D72DE" w:rsidRPr="00606B0F" w:rsidRDefault="004D72DE" w:rsidP="004D72DE">
      <w:pPr>
        <w:pStyle w:val="a4"/>
        <w:spacing w:line="276" w:lineRule="auto"/>
        <w:ind w:right="1134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5.Совершенствовать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Реализация целей и задач МО осуществлялась согласно требованиям государственных программ,  велась на основе нормативно-правовых и распорядительных документов регионального и  муниципального  уровней, была направлена на защиту прав и интересов всех участников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МО учителей начальных классов работало в течение года по плану, составленном</w:t>
      </w:r>
      <w:r w:rsidR="00300C6B">
        <w:rPr>
          <w:rFonts w:ascii="Times New Roman" w:hAnsi="Times New Roman" w:cs="Times New Roman"/>
          <w:sz w:val="24"/>
          <w:szCs w:val="24"/>
        </w:rPr>
        <w:t>у и утверждённому в августе 2022</w:t>
      </w:r>
      <w:r w:rsidRPr="00606B0F">
        <w:rPr>
          <w:rFonts w:ascii="Times New Roman" w:hAnsi="Times New Roman" w:cs="Times New Roman"/>
          <w:sz w:val="24"/>
          <w:szCs w:val="24"/>
        </w:rPr>
        <w:t xml:space="preserve"> года.  На заседаниях МО осуществлялась самооценка и оценка профессиональной деятельности и личности учителя. В результате выявлялись причины профессиональных затруднений, определялись актуальные направления работы МО.                                     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В методическое объединение</w:t>
      </w:r>
      <w:r w:rsidR="004B3FBB" w:rsidRPr="00606B0F">
        <w:rPr>
          <w:rFonts w:ascii="Times New Roman" w:hAnsi="Times New Roman" w:cs="Times New Roman"/>
          <w:sz w:val="24"/>
          <w:szCs w:val="24"/>
        </w:rPr>
        <w:t xml:space="preserve"> начальных классов входит </w:t>
      </w:r>
      <w:r w:rsidRPr="00606B0F">
        <w:rPr>
          <w:rFonts w:ascii="Times New Roman" w:hAnsi="Times New Roman" w:cs="Times New Roman"/>
          <w:sz w:val="24"/>
          <w:szCs w:val="24"/>
        </w:rPr>
        <w:t>4</w:t>
      </w:r>
      <w:r w:rsidR="004B3FBB" w:rsidRPr="00606B0F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Pr="00606B0F">
        <w:rPr>
          <w:rFonts w:ascii="Times New Roman" w:hAnsi="Times New Roman" w:cs="Times New Roman"/>
          <w:sz w:val="24"/>
          <w:szCs w:val="24"/>
        </w:rPr>
        <w:t>.</w:t>
      </w:r>
    </w:p>
    <w:p w:rsidR="004D72DE" w:rsidRPr="00606B0F" w:rsidRDefault="004D72DE" w:rsidP="004D7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DE" w:rsidRPr="00606B0F" w:rsidRDefault="004D72DE" w:rsidP="004D72D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В течение учебного года  заседания ШМО были направлены на координацию деятельности учителей. В условиях работы по образовательным стандартам  проводились по следующим направлениям: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заседания МО;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аттестация учителей;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повышение квалификации учителей (самообразование, курсовая подготовка, участие в семинарах, конференциях, мастер-классах);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проведение мониторинговых мероприятий;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внеурочная деятельность по предмету;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lastRenderedPageBreak/>
        <w:t>- обобщение и представление опыта работы учителей в</w:t>
      </w:r>
      <w:r w:rsidR="00300C6B">
        <w:rPr>
          <w:rFonts w:ascii="Times New Roman" w:hAnsi="Times New Roman"/>
          <w:sz w:val="24"/>
          <w:szCs w:val="24"/>
        </w:rPr>
        <w:t xml:space="preserve"> </w:t>
      </w:r>
      <w:r w:rsidRPr="00606B0F">
        <w:rPr>
          <w:rFonts w:ascii="Times New Roman" w:hAnsi="Times New Roman"/>
          <w:sz w:val="24"/>
          <w:szCs w:val="24"/>
        </w:rPr>
        <w:t>виде творческих отчетов, публикаций, выступлений на различных уровнях;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обеспечение преемственности при организации образовательного процесса.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организация работы с одаренными детьми;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организация инклюзивного обучения;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презентация опыта работы, повышение рейтинга учреждения в профессиональном сообществе.</w:t>
      </w:r>
    </w:p>
    <w:p w:rsidR="004D72DE" w:rsidRPr="00606B0F" w:rsidRDefault="004D72DE" w:rsidP="004D72DE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Заседания МО проходили в активной форме: выступления,  доклады, обобщение опыта работы </w:t>
      </w:r>
      <w:proofErr w:type="spellStart"/>
      <w:r w:rsidRPr="00606B0F">
        <w:rPr>
          <w:rFonts w:ascii="Times New Roman" w:hAnsi="Times New Roman"/>
          <w:sz w:val="24"/>
          <w:szCs w:val="24"/>
        </w:rPr>
        <w:t>аттестующихся</w:t>
      </w:r>
      <w:proofErr w:type="spellEnd"/>
      <w:r w:rsidRPr="00606B0F">
        <w:rPr>
          <w:rFonts w:ascii="Times New Roman" w:hAnsi="Times New Roman"/>
          <w:sz w:val="24"/>
          <w:szCs w:val="24"/>
        </w:rPr>
        <w:t xml:space="preserve"> учителей  и т.д.  Особое внимание уделялось вопросам, связанным с образовательным процессом. При этом рассматривались проблемы, возникающие в ходе практической работы учителя. </w:t>
      </w:r>
    </w:p>
    <w:p w:rsidR="004D72DE" w:rsidRPr="00606B0F" w:rsidRDefault="004D72DE" w:rsidP="004D72DE">
      <w:pPr>
        <w:pStyle w:val="a4"/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 В</w:t>
      </w:r>
      <w:r w:rsidR="004B3FBB" w:rsidRPr="00606B0F">
        <w:rPr>
          <w:rFonts w:ascii="Times New Roman" w:hAnsi="Times New Roman"/>
          <w:sz w:val="24"/>
          <w:szCs w:val="24"/>
        </w:rPr>
        <w:t xml:space="preserve"> </w:t>
      </w:r>
      <w:r w:rsidRPr="00606B0F">
        <w:rPr>
          <w:rFonts w:ascii="Times New Roman" w:hAnsi="Times New Roman"/>
          <w:sz w:val="24"/>
          <w:szCs w:val="24"/>
        </w:rPr>
        <w:t>течение</w:t>
      </w:r>
      <w:r w:rsidR="004B3FBB" w:rsidRPr="00606B0F">
        <w:rPr>
          <w:rFonts w:ascii="Times New Roman" w:hAnsi="Times New Roman"/>
          <w:sz w:val="24"/>
          <w:szCs w:val="24"/>
        </w:rPr>
        <w:t xml:space="preserve"> учебного года проведено 6</w:t>
      </w:r>
      <w:r w:rsidRPr="00606B0F">
        <w:rPr>
          <w:rFonts w:ascii="Times New Roman" w:hAnsi="Times New Roman"/>
          <w:sz w:val="24"/>
          <w:szCs w:val="24"/>
        </w:rPr>
        <w:t xml:space="preserve"> заседаний ШМО, на которых рассматривались вопросы, запланированные в начале учебного года. Велась</w:t>
      </w:r>
      <w:r w:rsidR="004B3FBB" w:rsidRPr="00606B0F">
        <w:rPr>
          <w:rFonts w:ascii="Times New Roman" w:hAnsi="Times New Roman"/>
          <w:sz w:val="24"/>
          <w:szCs w:val="24"/>
        </w:rPr>
        <w:t xml:space="preserve"> </w:t>
      </w:r>
      <w:r w:rsidRPr="00606B0F">
        <w:rPr>
          <w:rFonts w:ascii="Times New Roman" w:hAnsi="Times New Roman"/>
          <w:sz w:val="24"/>
          <w:szCs w:val="24"/>
        </w:rPr>
        <w:t xml:space="preserve">работа по запланированной аттестации педагогов по графику. Были подготовлены доклады и заслушаны на заседаниях МО, которые были полезны и нашли положительные аспекты в деятельности каждого педагога. Доклады подготовлены на следующие актуальные темы: </w:t>
      </w:r>
    </w:p>
    <w:p w:rsidR="004D72DE" w:rsidRPr="00606B0F" w:rsidRDefault="004D72DE" w:rsidP="004D72DE">
      <w:pPr>
        <w:pStyle w:val="Default"/>
        <w:spacing w:after="27" w:line="276" w:lineRule="auto"/>
        <w:ind w:right="1134"/>
        <w:jc w:val="both"/>
        <w:rPr>
          <w:b/>
        </w:rPr>
      </w:pPr>
      <w:r w:rsidRPr="00606B0F">
        <w:rPr>
          <w:color w:val="161908"/>
        </w:rPr>
        <w:t>1)</w:t>
      </w:r>
      <w:r w:rsidRPr="00606B0F">
        <w:t xml:space="preserve">Изучение новых стандартов  начального </w:t>
      </w:r>
      <w:proofErr w:type="spellStart"/>
      <w:r w:rsidRPr="00606B0F">
        <w:t>образования</w:t>
      </w:r>
      <w:proofErr w:type="gramStart"/>
      <w:r w:rsidRPr="00606B0F">
        <w:t>:</w:t>
      </w:r>
      <w:r w:rsidRPr="00606B0F">
        <w:rPr>
          <w:rFonts w:eastAsia="Times New Roman"/>
        </w:rPr>
        <w:t>«</w:t>
      </w:r>
      <w:proofErr w:type="gramEnd"/>
      <w:r w:rsidRPr="00606B0F">
        <w:rPr>
          <w:rFonts w:eastAsia="Times New Roman"/>
        </w:rPr>
        <w:t>Как</w:t>
      </w:r>
      <w:proofErr w:type="spellEnd"/>
      <w:r w:rsidRPr="00606B0F">
        <w:rPr>
          <w:rFonts w:eastAsia="Times New Roman"/>
        </w:rPr>
        <w:t xml:space="preserve"> педагогу подготовиться к внедрению ФГ</w:t>
      </w:r>
      <w:r w:rsidR="00300C6B">
        <w:rPr>
          <w:rFonts w:eastAsia="Times New Roman"/>
        </w:rPr>
        <w:t>ОС третьего поколения». (Кушнарева Л.С</w:t>
      </w:r>
      <w:r w:rsidRPr="00606B0F">
        <w:rPr>
          <w:rFonts w:eastAsia="Times New Roman"/>
        </w:rPr>
        <w:t>.)</w:t>
      </w:r>
    </w:p>
    <w:p w:rsidR="004D72DE" w:rsidRPr="00606B0F" w:rsidRDefault="004D72DE" w:rsidP="004D72DE">
      <w:pPr>
        <w:ind w:right="113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6B0F">
        <w:rPr>
          <w:rFonts w:ascii="Times New Roman" w:hAnsi="Times New Roman" w:cs="Times New Roman"/>
          <w:color w:val="161908"/>
          <w:sz w:val="24"/>
          <w:szCs w:val="24"/>
        </w:rPr>
        <w:t>2)«</w:t>
      </w:r>
      <w:r w:rsidRPr="00606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 работы на уроке с   дифференцированными  группами  </w:t>
      </w:r>
      <w:proofErr w:type="gramStart"/>
      <w:r w:rsidRPr="00606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 </w:t>
      </w:r>
      <w:r w:rsidR="004B3FBB"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(Кушнарева Л.С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4D72DE" w:rsidRPr="00606B0F" w:rsidRDefault="004D72DE" w:rsidP="004D72DE">
      <w:pPr>
        <w:pStyle w:val="Default"/>
        <w:spacing w:after="27" w:line="276" w:lineRule="auto"/>
        <w:jc w:val="both"/>
      </w:pPr>
      <w:r w:rsidRPr="00606B0F">
        <w:rPr>
          <w:color w:val="161908"/>
        </w:rPr>
        <w:t>3)</w:t>
      </w:r>
      <w:r w:rsidRPr="00606B0F">
        <w:t>«Требования к результатам освоен</w:t>
      </w:r>
      <w:r w:rsidR="004B3FBB" w:rsidRPr="00606B0F">
        <w:t xml:space="preserve">ия программы НОО».  ( </w:t>
      </w:r>
      <w:proofErr w:type="spellStart"/>
      <w:r w:rsidR="004B3FBB" w:rsidRPr="00606B0F">
        <w:t>УдодоваТ.В</w:t>
      </w:r>
      <w:proofErr w:type="spellEnd"/>
      <w:r w:rsidRPr="00606B0F">
        <w:t>.)</w:t>
      </w:r>
    </w:p>
    <w:p w:rsidR="004D72DE" w:rsidRPr="00606B0F" w:rsidRDefault="004D72DE" w:rsidP="004D72DE">
      <w:pPr>
        <w:pStyle w:val="a6"/>
        <w:shd w:val="clear" w:color="auto" w:fill="FFFFFF"/>
        <w:spacing w:before="0" w:beforeAutospacing="0" w:after="0" w:afterAutospacing="0" w:line="300" w:lineRule="atLeast"/>
        <w:jc w:val="both"/>
      </w:pPr>
      <w:r w:rsidRPr="00606B0F">
        <w:rPr>
          <w:color w:val="161908"/>
        </w:rPr>
        <w:t>4)</w:t>
      </w:r>
      <w:r w:rsidRPr="00606B0F">
        <w:t>«Формы и методы формирования функциональной грамотности на уроках».</w:t>
      </w:r>
    </w:p>
    <w:p w:rsidR="004D72DE" w:rsidRPr="00606B0F" w:rsidRDefault="004B3FBB" w:rsidP="004D72DE">
      <w:pPr>
        <w:rPr>
          <w:rFonts w:ascii="Times New Roman" w:hAnsi="Times New Roman" w:cs="Times New Roman"/>
          <w:color w:val="161908"/>
          <w:sz w:val="24"/>
          <w:szCs w:val="24"/>
        </w:rPr>
      </w:pPr>
      <w:r w:rsidRPr="00606B0F">
        <w:rPr>
          <w:rFonts w:ascii="Times New Roman" w:hAnsi="Times New Roman" w:cs="Times New Roman"/>
          <w:color w:val="161908"/>
          <w:sz w:val="24"/>
          <w:szCs w:val="24"/>
        </w:rPr>
        <w:t>(Рудая Т.И</w:t>
      </w:r>
      <w:r w:rsidR="004D72DE" w:rsidRPr="00606B0F">
        <w:rPr>
          <w:rFonts w:ascii="Times New Roman" w:hAnsi="Times New Roman" w:cs="Times New Roman"/>
          <w:color w:val="161908"/>
          <w:sz w:val="24"/>
          <w:szCs w:val="24"/>
        </w:rPr>
        <w:t>.)</w:t>
      </w:r>
    </w:p>
    <w:p w:rsidR="004D72DE" w:rsidRPr="00606B0F" w:rsidRDefault="004D72DE" w:rsidP="004D72DE">
      <w:pPr>
        <w:rPr>
          <w:rFonts w:ascii="Times New Roman" w:hAnsi="Times New Roman" w:cs="Times New Roman"/>
          <w:color w:val="161908"/>
          <w:sz w:val="24"/>
          <w:szCs w:val="24"/>
        </w:rPr>
      </w:pPr>
      <w:r w:rsidRPr="00606B0F">
        <w:rPr>
          <w:rFonts w:ascii="Times New Roman" w:hAnsi="Times New Roman" w:cs="Times New Roman"/>
          <w:color w:val="161908"/>
          <w:sz w:val="24"/>
          <w:szCs w:val="24"/>
        </w:rPr>
        <w:t>5)</w:t>
      </w:r>
      <w:r w:rsidRPr="00606B0F">
        <w:rPr>
          <w:rFonts w:ascii="Times New Roman" w:hAnsi="Times New Roman" w:cs="Times New Roman"/>
          <w:sz w:val="24"/>
          <w:szCs w:val="24"/>
        </w:rPr>
        <w:t>«</w:t>
      </w:r>
      <w:r w:rsidRPr="00606B0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пути к обновлению в образовании». </w:t>
      </w:r>
      <w:r w:rsidRPr="00606B0F">
        <w:rPr>
          <w:rFonts w:ascii="Times New Roman" w:hAnsi="Times New Roman" w:cs="Times New Roman"/>
          <w:sz w:val="24"/>
          <w:szCs w:val="24"/>
        </w:rPr>
        <w:t xml:space="preserve"> (</w:t>
      </w:r>
      <w:r w:rsidR="004B3FBB" w:rsidRPr="00606B0F">
        <w:rPr>
          <w:rFonts w:ascii="Times New Roman" w:hAnsi="Times New Roman" w:cs="Times New Roman"/>
          <w:sz w:val="24"/>
          <w:szCs w:val="24"/>
        </w:rPr>
        <w:t>Родченко А.А</w:t>
      </w:r>
      <w:r w:rsidRPr="00606B0F">
        <w:rPr>
          <w:rFonts w:ascii="Times New Roman" w:hAnsi="Times New Roman" w:cs="Times New Roman"/>
          <w:sz w:val="24"/>
          <w:szCs w:val="24"/>
        </w:rPr>
        <w:t>.)</w:t>
      </w:r>
    </w:p>
    <w:p w:rsidR="004D72DE" w:rsidRPr="00606B0F" w:rsidRDefault="004D72DE" w:rsidP="004D72DE">
      <w:pPr>
        <w:pStyle w:val="Default"/>
        <w:rPr>
          <w:rFonts w:eastAsiaTheme="minorEastAsia"/>
          <w:lang w:eastAsia="ru-RU"/>
        </w:rPr>
      </w:pPr>
      <w:r w:rsidRPr="00606B0F">
        <w:rPr>
          <w:rFonts w:eastAsiaTheme="minorEastAsia"/>
          <w:lang w:eastAsia="ru-RU"/>
        </w:rPr>
        <w:t>В течение учебного года было проведено два дополнительных заседания ШМО.</w:t>
      </w:r>
    </w:p>
    <w:p w:rsidR="004D72DE" w:rsidRPr="00606B0F" w:rsidRDefault="004D72DE" w:rsidP="004D72DE">
      <w:pPr>
        <w:pStyle w:val="Default"/>
        <w:rPr>
          <w:rFonts w:eastAsiaTheme="minorEastAsia"/>
          <w:lang w:eastAsia="ru-RU"/>
        </w:rPr>
      </w:pPr>
      <w:r w:rsidRPr="00606B0F">
        <w:rPr>
          <w:rFonts w:eastAsiaTheme="minorEastAsia"/>
          <w:lang w:eastAsia="ru-RU"/>
        </w:rPr>
        <w:t xml:space="preserve"> на тему: «Формирование функциональной грамотност</w:t>
      </w:r>
      <w:proofErr w:type="gramStart"/>
      <w:r w:rsidRPr="00606B0F">
        <w:rPr>
          <w:rFonts w:eastAsiaTheme="minorEastAsia"/>
          <w:lang w:eastAsia="ru-RU"/>
        </w:rPr>
        <w:t>и-</w:t>
      </w:r>
      <w:proofErr w:type="gramEnd"/>
      <w:r w:rsidRPr="00606B0F">
        <w:rPr>
          <w:rFonts w:eastAsiaTheme="minorEastAsia"/>
          <w:lang w:eastAsia="ru-RU"/>
        </w:rPr>
        <w:t xml:space="preserve"> как основа развития младших школьников». </w:t>
      </w:r>
    </w:p>
    <w:p w:rsidR="004D72DE" w:rsidRPr="00606B0F" w:rsidRDefault="004D72DE" w:rsidP="004D72DE">
      <w:pPr>
        <w:pStyle w:val="Default"/>
        <w:rPr>
          <w:rFonts w:eastAsiaTheme="minorEastAsia"/>
          <w:lang w:eastAsia="ru-RU"/>
        </w:rPr>
      </w:pPr>
      <w:r w:rsidRPr="00606B0F">
        <w:rPr>
          <w:rFonts w:eastAsiaTheme="minorEastAsia"/>
          <w:lang w:eastAsia="ru-RU"/>
        </w:rPr>
        <w:t>Второе дополнительное за</w:t>
      </w:r>
      <w:r w:rsidR="004B3FBB" w:rsidRPr="00606B0F">
        <w:rPr>
          <w:rFonts w:eastAsiaTheme="minorEastAsia"/>
          <w:lang w:eastAsia="ru-RU"/>
        </w:rPr>
        <w:t xml:space="preserve">седание ШМО </w:t>
      </w:r>
      <w:r w:rsidRPr="00606B0F">
        <w:rPr>
          <w:rFonts w:eastAsiaTheme="minorEastAsia"/>
          <w:lang w:eastAsia="ru-RU"/>
        </w:rPr>
        <w:t>на тему: «Новые стандарты. Сходство и различие в предметных областях</w:t>
      </w:r>
      <w:proofErr w:type="gramStart"/>
      <w:r w:rsidRPr="00606B0F">
        <w:rPr>
          <w:rFonts w:eastAsiaTheme="minorEastAsia"/>
          <w:lang w:eastAsia="ru-RU"/>
        </w:rPr>
        <w:t>.»</w:t>
      </w:r>
      <w:proofErr w:type="gramEnd"/>
    </w:p>
    <w:p w:rsidR="004D72DE" w:rsidRPr="00606B0F" w:rsidRDefault="004D72DE" w:rsidP="004D72DE">
      <w:pPr>
        <w:pStyle w:val="Default"/>
        <w:rPr>
          <w:rFonts w:eastAsiaTheme="minorEastAsia"/>
          <w:lang w:eastAsia="ru-RU"/>
        </w:rPr>
      </w:pPr>
    </w:p>
    <w:p w:rsidR="004D72DE" w:rsidRPr="00606B0F" w:rsidRDefault="004D72DE" w:rsidP="004D72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72DE" w:rsidRPr="00606B0F" w:rsidRDefault="004D72DE" w:rsidP="004D72DE">
      <w:pPr>
        <w:rPr>
          <w:rFonts w:ascii="Times New Roman" w:hAnsi="Times New Roman" w:cs="Times New Roman"/>
          <w:b/>
          <w:sz w:val="24"/>
          <w:szCs w:val="24"/>
        </w:rPr>
      </w:pPr>
    </w:p>
    <w:p w:rsidR="004D72DE" w:rsidRPr="00606B0F" w:rsidRDefault="004D72DE" w:rsidP="004D72DE">
      <w:pPr>
        <w:rPr>
          <w:rFonts w:ascii="Times New Roman" w:hAnsi="Times New Roman" w:cs="Times New Roman"/>
          <w:b/>
          <w:sz w:val="24"/>
          <w:szCs w:val="24"/>
        </w:rPr>
      </w:pPr>
      <w:r w:rsidRPr="00606B0F">
        <w:rPr>
          <w:rFonts w:ascii="Times New Roman" w:hAnsi="Times New Roman" w:cs="Times New Roman"/>
          <w:b/>
          <w:sz w:val="24"/>
          <w:szCs w:val="24"/>
        </w:rPr>
        <w:t>Формирование информационно – коммуникационной культуры педагога.</w:t>
      </w:r>
    </w:p>
    <w:p w:rsidR="004D72DE" w:rsidRPr="00606B0F" w:rsidRDefault="004D72DE" w:rsidP="004D72D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B0F">
        <w:rPr>
          <w:rFonts w:ascii="Times New Roman" w:hAnsi="Times New Roman" w:cs="Times New Roman"/>
          <w:b/>
          <w:sz w:val="24"/>
          <w:szCs w:val="24"/>
        </w:rPr>
        <w:t>Распространение педагогического опыта.</w:t>
      </w:r>
    </w:p>
    <w:p w:rsidR="004D72DE" w:rsidRPr="00606B0F" w:rsidRDefault="004D72DE" w:rsidP="004D72D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Учителя начальной школы не только постоянно совершенствуют свое мастерство через курсы повышения квалификации и в ходе самообразования, но и активно делятся своим опытом с коллегами.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За последние годы значительно повысился уровень информационно – коммуникационной культуры педагогов. Это проявляется:                                             - в использовании на уроке ИКТ, создании собственных электронных продуктов;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использование возможностей Интернет при подготовке к урокам;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публикация методических разработок, конспектов уроков, сценариев внеклассных мероприятий  </w:t>
      </w:r>
      <w:r w:rsidR="00606B0F" w:rsidRPr="00606B0F">
        <w:rPr>
          <w:rFonts w:ascii="Times New Roman" w:hAnsi="Times New Roman"/>
          <w:sz w:val="24"/>
          <w:szCs w:val="24"/>
        </w:rPr>
        <w:t>в  различных интернет порталах</w:t>
      </w:r>
      <w:proofErr w:type="gramStart"/>
      <w:r w:rsidR="00606B0F" w:rsidRPr="00606B0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использование Интернета для повышения квалификации, знакомства с новыми образовательными технологиями;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участие в дистанционных олимпиадах </w:t>
      </w:r>
    </w:p>
    <w:p w:rsidR="004D72DE" w:rsidRPr="00606B0F" w:rsidRDefault="004D72DE" w:rsidP="004D72DE">
      <w:pPr>
        <w:rPr>
          <w:rFonts w:ascii="Times New Roman" w:hAnsi="Times New Roman" w:cs="Times New Roman"/>
          <w:b/>
          <w:sz w:val="24"/>
          <w:szCs w:val="24"/>
        </w:rPr>
      </w:pPr>
      <w:r w:rsidRPr="00606B0F">
        <w:rPr>
          <w:rFonts w:ascii="Times New Roman" w:hAnsi="Times New Roman" w:cs="Times New Roman"/>
          <w:b/>
          <w:sz w:val="24"/>
          <w:szCs w:val="24"/>
        </w:rPr>
        <w:t>Формирование культуры здоровья участников образовательного процесса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lastRenderedPageBreak/>
        <w:t xml:space="preserve">      Особенностью работы педагогов в этом направлении в последние годы стало применение в работе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технологии. Поэтому в данном контексте уместно говорить об использовании ее элементов, таких как: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создание на уроках комфортной среды для каждого ученика;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частая смена видов деятельности с целью снятия утомляемости;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06B0F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606B0F">
        <w:rPr>
          <w:rFonts w:ascii="Times New Roman" w:hAnsi="Times New Roman"/>
          <w:sz w:val="24"/>
          <w:szCs w:val="24"/>
        </w:rPr>
        <w:t>, гимнастика для глаз, релаксация, пальчиковая гимнастика, игры на уроках.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</w:p>
    <w:p w:rsidR="004D72DE" w:rsidRPr="00606B0F" w:rsidRDefault="004D72DE" w:rsidP="004D72DE">
      <w:pPr>
        <w:pStyle w:val="a4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606B0F">
        <w:rPr>
          <w:rFonts w:ascii="Times New Roman" w:hAnsi="Times New Roman"/>
          <w:b/>
          <w:sz w:val="24"/>
          <w:szCs w:val="24"/>
        </w:rPr>
        <w:t>Формирование системы работы с одаренными детьми.</w:t>
      </w:r>
    </w:p>
    <w:p w:rsidR="004D72DE" w:rsidRPr="00606B0F" w:rsidRDefault="004D72DE" w:rsidP="004D72DE">
      <w:pPr>
        <w:pStyle w:val="a4"/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Это направление является традиционным в работе учителей начальных классов.  В  последнее время формами  такой работы стали: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- факультативы, конкурсы, олимпиады (интеллектуальная одаренность);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 - кружковая работа, выставки, конкурсы (творческая одаренность);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 - соревнования, ЗО</w:t>
      </w:r>
      <w:proofErr w:type="gramStart"/>
      <w:r w:rsidRPr="00606B0F">
        <w:rPr>
          <w:rFonts w:ascii="Times New Roman" w:hAnsi="Times New Roman"/>
          <w:sz w:val="24"/>
          <w:szCs w:val="24"/>
        </w:rPr>
        <w:t>Ж-</w:t>
      </w:r>
      <w:proofErr w:type="gramEnd"/>
      <w:r w:rsidRPr="00606B0F">
        <w:rPr>
          <w:rFonts w:ascii="Times New Roman" w:hAnsi="Times New Roman"/>
          <w:sz w:val="24"/>
          <w:szCs w:val="24"/>
        </w:rPr>
        <w:t xml:space="preserve"> конкурсы (спортивная одаренность);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 - концерты, конкурсы (музыкальная одаренность).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</w:p>
    <w:p w:rsidR="004D72DE" w:rsidRPr="00606B0F" w:rsidRDefault="004D72DE" w:rsidP="004D72DE">
      <w:pPr>
        <w:pStyle w:val="a4"/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Новой формой развития одаренных детей стало участие младших школьников в проектной и исследовательской деятельности. Участие учащихся начальных классов в заочных олимпиадах и викторинах по разным предметам. Активно участвуют в проектно-исследовательской деят</w:t>
      </w:r>
      <w:r w:rsidR="003C0945" w:rsidRPr="00606B0F">
        <w:rPr>
          <w:rFonts w:ascii="Times New Roman" w:hAnsi="Times New Roman"/>
          <w:sz w:val="24"/>
          <w:szCs w:val="24"/>
        </w:rPr>
        <w:t xml:space="preserve">ельности </w:t>
      </w:r>
    </w:p>
    <w:p w:rsidR="004D72DE" w:rsidRPr="00606B0F" w:rsidRDefault="004D72DE" w:rsidP="004D72DE">
      <w:pPr>
        <w:pStyle w:val="a4"/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 xml:space="preserve"> На школьном этапе в конкурсе исследовательских проектов участвовали и ученики начальных классов. Так же приняли участие в научно-практической конференции, где представили свои проекты. Здесь важно отметить стремление детей к участию в конкурсах, что необходимо поддерживать и поощрять.</w:t>
      </w:r>
    </w:p>
    <w:p w:rsidR="004D72DE" w:rsidRPr="00606B0F" w:rsidRDefault="003C0945" w:rsidP="004D72D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В 2022-2023</w:t>
      </w:r>
      <w:r w:rsidR="004D72DE" w:rsidRPr="00606B0F">
        <w:rPr>
          <w:rFonts w:ascii="Times New Roman" w:hAnsi="Times New Roman" w:cs="Times New Roman"/>
          <w:sz w:val="24"/>
          <w:szCs w:val="24"/>
        </w:rPr>
        <w:t xml:space="preserve"> учебном году вся работа ШМО учителей начальных классов была направлена на формирование у учителей новых подходов к организации учебного процесса, согласно требованиям ФГОС НОО и ФГОС ОВЗ.</w:t>
      </w:r>
    </w:p>
    <w:p w:rsidR="004D72DE" w:rsidRPr="00606B0F" w:rsidRDefault="004D72DE" w:rsidP="004D72DE">
      <w:pPr>
        <w:pStyle w:val="a3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Учителя активно внедряют в практику новые образовательные и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технологии. </w:t>
      </w:r>
    </w:p>
    <w:p w:rsidR="004D72DE" w:rsidRPr="00606B0F" w:rsidRDefault="004D72DE" w:rsidP="004D72DE">
      <w:pPr>
        <w:pStyle w:val="a3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 Используют новые формы работы с одаренными и слабоуспевающими детьми.</w:t>
      </w:r>
    </w:p>
    <w:p w:rsidR="004D72DE" w:rsidRPr="00606B0F" w:rsidRDefault="004D72DE" w:rsidP="004D72DE">
      <w:pPr>
        <w:pStyle w:val="a3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 Постоянно занимаются самообразованием, в том числе и развитием собственной ИКТ – компетентности.</w:t>
      </w:r>
    </w:p>
    <w:p w:rsidR="004D72DE" w:rsidRPr="00606B0F" w:rsidRDefault="004D72DE" w:rsidP="004D72DE">
      <w:pPr>
        <w:pStyle w:val="a3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Ищут новые подходы к организации деятельности детей с различными возможностями.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Однако: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В ходе реализации ФГОС НОО  у учителей лучше всего удается выстраивать работу в 1 классе в период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обучения. Требует ос</w:t>
      </w:r>
      <w:r w:rsidR="003C0945" w:rsidRPr="00606B0F">
        <w:rPr>
          <w:rFonts w:ascii="Times New Roman" w:hAnsi="Times New Roman" w:cs="Times New Roman"/>
          <w:sz w:val="24"/>
          <w:szCs w:val="24"/>
        </w:rPr>
        <w:t>обых усилий работа в 4 классе</w:t>
      </w:r>
      <w:r w:rsidRPr="00606B0F">
        <w:rPr>
          <w:rFonts w:ascii="Times New Roman" w:hAnsi="Times New Roman" w:cs="Times New Roman"/>
          <w:sz w:val="24"/>
          <w:szCs w:val="24"/>
        </w:rPr>
        <w:t xml:space="preserve"> на этапе перехода в среднее звено. Коррекционная работа со слабоуспевающими детьми не всегда ведется в системе. Необходимо упорядочить и систематизировать данную работу. Составить план по работе с так называемой «группой риска».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учителями начальных классов стоит проблема повышения качества знаний. Большим резервом являются учащиеся, которые закончили учебный год с одной отметкой «3» при общей успеваемости на «4» и «5».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По итогам учебного года во всех классах начальной школы программа выполнена. Контрольные работы, срезы знаний (контрольное списывание, словарные диктанты, математические диктанты), уроки развития речи, </w:t>
      </w:r>
      <w:hyperlink r:id="rId6" w:tooltip="Практические работы" w:history="1">
        <w:r w:rsidRPr="00606B0F">
          <w:rPr>
            <w:rFonts w:ascii="Times New Roman" w:hAnsi="Times New Roman" w:cs="Times New Roman"/>
            <w:sz w:val="24"/>
            <w:szCs w:val="24"/>
          </w:rPr>
          <w:t>практические работы</w:t>
        </w:r>
      </w:hyperlink>
      <w:r w:rsidRPr="00606B0F">
        <w:rPr>
          <w:rFonts w:ascii="Times New Roman" w:hAnsi="Times New Roman" w:cs="Times New Roman"/>
          <w:sz w:val="24"/>
          <w:szCs w:val="24"/>
        </w:rPr>
        <w:t> 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подход. Это способствует развитию познавательных интересов у учащихся, логического и критического  мышления, памяти, воображения, привития интереса к </w:t>
      </w:r>
      <w:hyperlink r:id="rId7" w:tooltip="Образовательная деятельность" w:history="1">
        <w:r w:rsidRPr="00606B0F">
          <w:rPr>
            <w:rFonts w:ascii="Times New Roman" w:hAnsi="Times New Roman" w:cs="Times New Roman"/>
            <w:sz w:val="24"/>
            <w:szCs w:val="24"/>
          </w:rPr>
          <w:t>учебной деятельности</w:t>
        </w:r>
      </w:hyperlink>
      <w:r w:rsidRPr="00606B0F">
        <w:rPr>
          <w:rFonts w:ascii="Times New Roman" w:hAnsi="Times New Roman" w:cs="Times New Roman"/>
          <w:sz w:val="24"/>
          <w:szCs w:val="24"/>
        </w:rPr>
        <w:t xml:space="preserve">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</w:t>
      </w:r>
      <w:r w:rsidRPr="00606B0F">
        <w:rPr>
          <w:rFonts w:ascii="Times New Roman" w:hAnsi="Times New Roman" w:cs="Times New Roman"/>
          <w:sz w:val="24"/>
          <w:szCs w:val="24"/>
        </w:rPr>
        <w:lastRenderedPageBreak/>
        <w:t>одарёнными учащимися лежит разно-уровневая дифференциация, которая широко применяется учителями начальных классов на разных этапах учебного процесса.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Исходя из </w:t>
      </w:r>
      <w:proofErr w:type="gramStart"/>
      <w:r w:rsidRPr="00606B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вышеизложенного</w:t>
      </w:r>
      <w:proofErr w:type="gramEnd"/>
      <w:r w:rsidRPr="00606B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, перед учителями начальных классов поставлены следующие задачи на новый учебный год по учебно-воспитательной работе:</w:t>
      </w:r>
    </w:p>
    <w:p w:rsidR="00300C6B" w:rsidRDefault="004D72DE" w:rsidP="004D72D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 Уделять особое внимание совершенствованию форм и методов организации уроков;                                                                                                                             2.  Вести работу в соответствии с индивидуальным темпом и уровнем развития учащихся;                                                                                                                                      3.  Планировать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с учетом плана ШМО и индивидуальных потребностей учителей;                                                                                                </w:t>
      </w:r>
    </w:p>
    <w:p w:rsidR="004D72DE" w:rsidRPr="00606B0F" w:rsidRDefault="004D72DE" w:rsidP="004D72D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4.  Усилить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мотивированными детьми, так и со слабоуспевающими.</w:t>
      </w:r>
    </w:p>
    <w:p w:rsidR="004D72DE" w:rsidRPr="00606B0F" w:rsidRDefault="004D72DE" w:rsidP="004D72D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учителю серьёзно отнестись к повышению своего педагогического мастерства через систему курсов повышения квалификации, посещение семинаров,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посещение уроков коллег, работать над индивидуальной темой по самообразованию.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b/>
          <w:sz w:val="24"/>
          <w:szCs w:val="24"/>
        </w:rPr>
        <w:t>Работа по формированию УУД у обучающихся 1-4 классов.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     Приоритетной задачей школьного образования становится развитие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способности самостоятельно ставить учебные цели, проектировать пути их реализации, контролировать и оценивать свои достижения. Иначе говоря, формирование умения учиться. Обучающийся сам должен стать «архитектором и строителем» образовательного процесса.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     Достижение данной цели становится возможным благодаря формированию системы универсальных учебных действий. Формирование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действий в прогрессивной педагогике всегда рассматривалось как надежный путь кардинального повышения качества обучения. Вышеуказанные аспекты чётко прослеживались на открытых уроках, где учащиеся показали уровень своей подготовки и самостоятельность в поиске знаний и необходимой информации.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Универсальные учебные действия:</w:t>
      </w:r>
    </w:p>
    <w:p w:rsidR="004D72DE" w:rsidRPr="00606B0F" w:rsidRDefault="004D72DE" w:rsidP="004D72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- Обеспечивают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возможность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результаты;</w:t>
      </w:r>
    </w:p>
    <w:p w:rsidR="004D72DE" w:rsidRPr="00606B0F" w:rsidRDefault="004D72DE" w:rsidP="004D72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- Создают условия развития личности и ее самореализации на основе «умения учиться» и сотрудничать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взрослыми и сверстниками. Умения учиться во взрослой жизни обеспечивает личности готовность к непрерывному образованию, высокую социальную и профессиональную мобильность;</w:t>
      </w:r>
    </w:p>
    <w:p w:rsidR="004D72DE" w:rsidRPr="00606B0F" w:rsidRDefault="004D72DE" w:rsidP="004D72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- Обеспечивают успешное усвоение знаний, умений и навыков, формирование картины мира, компетентности в любой предметной области познания.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 xml:space="preserve">С целью определения уровня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предметных и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метапредметныхУУД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>,  с обучающимися 2-4 классов были проведены психолого-педагогические диагностики.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 xml:space="preserve"> Отдельной строкой следует указать на работу по адаптации первоклассников, где слаженной оказалась работа, как классных руководителей, так и психолога школы.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Календарно-тематические планы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соответствовали требованиям и сдавались педагогами в срок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Замечания, в основном, касались планирования текущих </w:t>
      </w:r>
      <w:hyperlink r:id="rId8" w:tooltip="Проверочные работы" w:history="1">
        <w:r w:rsidRPr="00606B0F">
          <w:rPr>
            <w:rFonts w:ascii="Times New Roman" w:eastAsia="Times New Roman" w:hAnsi="Times New Roman" w:cs="Times New Roman"/>
            <w:sz w:val="24"/>
            <w:szCs w:val="24"/>
          </w:rPr>
          <w:t>проверочных работ</w:t>
        </w:r>
      </w:hyperlink>
      <w:r w:rsidRPr="00606B0F">
        <w:rPr>
          <w:rFonts w:ascii="Times New Roman" w:eastAsia="Times New Roman" w:hAnsi="Times New Roman" w:cs="Times New Roman"/>
          <w:sz w:val="24"/>
          <w:szCs w:val="24"/>
        </w:rPr>
        <w:t>, прохождения практической части программы, беседы по ТБ. Все замечания устран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яли в срок. В течение 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учебного года администрацией школы</w:t>
      </w:r>
      <w:r w:rsidR="00606B0F"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проверялось поурочное планирование учебного материала учителей. Нарушений не было выявлено.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2. В течение года проверялись классные электронные журналы и журналы внеурочной деятельности. При проверке </w:t>
      </w: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классных журналов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 отслеживались: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B0F">
        <w:rPr>
          <w:rFonts w:ascii="Times New Roman" w:hAnsi="Times New Roman"/>
          <w:sz w:val="24"/>
          <w:szCs w:val="24"/>
          <w:lang w:eastAsia="ru-RU"/>
        </w:rPr>
        <w:t>- правильность, аккуратность, своевременность заполнения;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B0F">
        <w:rPr>
          <w:rFonts w:ascii="Times New Roman" w:hAnsi="Times New Roman"/>
          <w:sz w:val="24"/>
          <w:szCs w:val="24"/>
          <w:lang w:eastAsia="ru-RU"/>
        </w:rPr>
        <w:t>- своевременность прохождения программы;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B0F">
        <w:rPr>
          <w:rFonts w:ascii="Times New Roman" w:hAnsi="Times New Roman"/>
          <w:sz w:val="24"/>
          <w:szCs w:val="24"/>
          <w:lang w:eastAsia="ru-RU"/>
        </w:rPr>
        <w:t>- выполнение программы, практической её части;</w:t>
      </w:r>
    </w:p>
    <w:p w:rsidR="00300C6B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B0F">
        <w:rPr>
          <w:rFonts w:ascii="Times New Roman" w:hAnsi="Times New Roman"/>
          <w:sz w:val="24"/>
          <w:szCs w:val="24"/>
          <w:lang w:eastAsia="ru-RU"/>
        </w:rPr>
        <w:t>- объективность оценивания учащихся.</w:t>
      </w:r>
    </w:p>
    <w:p w:rsidR="004D72DE" w:rsidRPr="00606B0F" w:rsidRDefault="004D72DE" w:rsidP="004D72DE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6B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показала, что большая часть учителей правильно и вовремя оформляют журналы. Есть учителя, которые записывают темы уроков задним числом, оформляют журналы не в соответствии с требованиями, нарушают инструкцию по заполнению журналов. После сделанных замечаний, все учителя старались исправить недочёты и учесть данные администрацией рекомендации.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Проверка состояния </w:t>
      </w: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тетрадей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течение учебного года показала, что во всех классах и по всем предметам ведутся тетради, домашние работы выполняются. Объем домашних заданий соответствует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рфографический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 соблюдается. Заведены тетради (2-4 классы) для контрольных работ по математике и русскому языку. Количество диктантов и контрольных работ соответствует </w:t>
      </w:r>
      <w:hyperlink r:id="rId9" w:tooltip="Календарные планы" w:history="1">
        <w:r w:rsidRPr="00606B0F">
          <w:rPr>
            <w:rFonts w:ascii="Times New Roman" w:eastAsia="Times New Roman" w:hAnsi="Times New Roman" w:cs="Times New Roman"/>
            <w:sz w:val="24"/>
            <w:szCs w:val="24"/>
          </w:rPr>
          <w:t>календарно-тематическому планированию</w:t>
        </w:r>
      </w:hyperlink>
      <w:r w:rsidRPr="00606B0F">
        <w:rPr>
          <w:rFonts w:ascii="Times New Roman" w:eastAsia="Times New Roman" w:hAnsi="Times New Roman" w:cs="Times New Roman"/>
          <w:sz w:val="24"/>
          <w:szCs w:val="24"/>
        </w:rPr>
        <w:t>. Так же на соответствующем уровне  ведутся ТПО тетради по предметам и своевременно проверяются.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Дневники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проверялись у учащихся  2 - 4-х 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. Сделаны следующие выводы: все учителя вовремя выставляют отметки, учащиеся ведут дневники аккуратно, записаны расписания уроков и списки учителей. После некоторых замечаний по ведению дневников были назначены повторные проверки, которые показали, что недочёты были устранены.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 рамках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были проведены</w:t>
      </w:r>
      <w:r w:rsidR="00606B0F"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административные контрольные работы и диктанты (входные и итоговые) ВПР, , а также проверка техники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нализируя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контрольных срезов, можно сделать вывод, что учащиеся начальных классов с предложенными заданиями в основном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справились.В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целом по начальной школе результаты соответствуют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нормам.Учителям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начальных классов были даны следующие рекомендации: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Усилить работу по формированию у детей грамотного письма, вычислительных навыков, воспитанию добросовестного отношения к учению, используя личностно-ориентированный подход и современные педагогические технологии.-  Каждому учителю тщательно проанализировать работы учащихся и наметить план работы на следующий учебный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годс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справившимися с предложенными заданиями, со слабоуспевающими учениками. 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Продолжить работу над главной темой работы МО – повышение качества знаний учащихся.</w:t>
      </w:r>
    </w:p>
    <w:p w:rsidR="00300C6B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Общие выводы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1. В основном поставленные задачи на учебный год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</w:t>
      </w:r>
      <w:proofErr w:type="gram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рограммный</w:t>
      </w:r>
      <w:proofErr w:type="spellEnd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по всем предметам пройден и усвоен. Повысилась активность учащихся в проводимых в школе мероприятиях как учебного, так и творческого характера</w:t>
      </w:r>
    </w:p>
    <w:p w:rsidR="004D72DE" w:rsidRPr="00606B0F" w:rsidRDefault="004D72DE" w:rsidP="004D7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2.Консультации, беседы с учителями, разработка и внедрение </w:t>
      </w:r>
      <w:proofErr w:type="spellStart"/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6B0F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proofErr w:type="spellEnd"/>
      <w:r w:rsidRPr="00606B0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ooltip="Методические рекомендации" w:history="1">
        <w:r w:rsidRPr="00606B0F">
          <w:rPr>
            <w:rFonts w:ascii="Times New Roman" w:eastAsia="Times New Roman" w:hAnsi="Times New Roman" w:cs="Times New Roman"/>
            <w:sz w:val="24"/>
            <w:szCs w:val="24"/>
          </w:rPr>
          <w:t>методических рекомендаций</w:t>
        </w:r>
      </w:hyperlink>
      <w:r w:rsidRPr="00606B0F">
        <w:rPr>
          <w:rFonts w:ascii="Times New Roman" w:eastAsia="Times New Roman" w:hAnsi="Times New Roman" w:cs="Times New Roman"/>
          <w:sz w:val="24"/>
          <w:szCs w:val="24"/>
        </w:rPr>
        <w:t> для учителей начальных классов оказывают корректирующую помощь.</w:t>
      </w:r>
      <w:r w:rsidRPr="0060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3.Повысился профессиональный уровень педагогов МО начальных классов.  Педагоги  работают над повышением квалификации, распространяя свой педагогический  опыт.                                                                                                     4.Учителя начальной школы владеют методикой дифференцированного контроля, методикой уровневых, самостоятельных и контрольных работ.</w:t>
      </w:r>
    </w:p>
    <w:p w:rsidR="004D72DE" w:rsidRPr="00606B0F" w:rsidRDefault="004D72DE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b/>
          <w:sz w:val="24"/>
          <w:szCs w:val="24"/>
        </w:rPr>
        <w:t>Таким образом</w:t>
      </w:r>
      <w:r w:rsidRPr="00606B0F">
        <w:rPr>
          <w:rFonts w:ascii="Times New Roman" w:hAnsi="Times New Roman" w:cs="Times New Roman"/>
          <w:sz w:val="24"/>
          <w:szCs w:val="24"/>
        </w:rPr>
        <w:t>, показателями успешной работы МО учителей начальной школы можно считать: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spellStart"/>
      <w:r w:rsidRPr="00606B0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06B0F">
        <w:rPr>
          <w:rFonts w:ascii="Times New Roman" w:hAnsi="Times New Roman" w:cs="Times New Roman"/>
          <w:sz w:val="24"/>
          <w:szCs w:val="24"/>
        </w:rPr>
        <w:t xml:space="preserve"> и повышение качества знаний обучающихся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Развитие познавательной сферы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>.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 xml:space="preserve">Сохранение положительной мотивации </w:t>
      </w:r>
      <w:proofErr w:type="gramStart"/>
      <w:r w:rsidRPr="00606B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6B0F">
        <w:rPr>
          <w:rFonts w:ascii="Times New Roman" w:hAnsi="Times New Roman" w:cs="Times New Roman"/>
          <w:sz w:val="24"/>
          <w:szCs w:val="24"/>
        </w:rPr>
        <w:t>.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Результаты деятельности педагогов.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lastRenderedPageBreak/>
        <w:t>Системный подход к анализу и планированию деятельности детских коллективов начальной школы.</w:t>
      </w:r>
    </w:p>
    <w:p w:rsidR="004D72DE" w:rsidRPr="00606B0F" w:rsidRDefault="004D72DE" w:rsidP="004D72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Формирование позитивного образа школы через создание комфортных условий обучения и воспитания детей.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</w:p>
    <w:p w:rsidR="00300C6B" w:rsidRDefault="004D72DE" w:rsidP="004D72DE">
      <w:pPr>
        <w:pStyle w:val="a4"/>
        <w:rPr>
          <w:rFonts w:ascii="Times New Roman" w:hAnsi="Times New Roman"/>
          <w:b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</w:rPr>
        <w:t>Исходя из вышесказанного ШМО уч</w:t>
      </w:r>
      <w:r w:rsidR="003C0945" w:rsidRPr="00606B0F">
        <w:rPr>
          <w:rFonts w:ascii="Times New Roman" w:hAnsi="Times New Roman"/>
          <w:sz w:val="24"/>
          <w:szCs w:val="24"/>
        </w:rPr>
        <w:t>ителей начальных классов на 2023 – 2024</w:t>
      </w:r>
      <w:r w:rsidRPr="00606B0F">
        <w:rPr>
          <w:rFonts w:ascii="Times New Roman" w:hAnsi="Times New Roman"/>
          <w:sz w:val="24"/>
          <w:szCs w:val="24"/>
        </w:rPr>
        <w:t xml:space="preserve"> учебный год ставит следующие </w:t>
      </w:r>
      <w:r w:rsidRPr="00606B0F">
        <w:rPr>
          <w:rFonts w:ascii="Times New Roman" w:hAnsi="Times New Roman"/>
          <w:b/>
          <w:sz w:val="24"/>
          <w:szCs w:val="24"/>
        </w:rPr>
        <w:t xml:space="preserve">задачи:                                                                            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6B0F">
        <w:rPr>
          <w:rFonts w:ascii="Times New Roman" w:hAnsi="Times New Roman"/>
          <w:b/>
          <w:sz w:val="24"/>
          <w:szCs w:val="24"/>
        </w:rPr>
        <w:t xml:space="preserve"> </w:t>
      </w: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продолжить работу по обеспечению качества обучения.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совершенствовать формы и методы работы с одарёнными и слабоуспевающими детьми.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активно использовать информационные компьютерные технологии в образовательном процессе.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продолжать изучение нормативных документов и </w:t>
      </w:r>
      <w:hyperlink r:id="rId11" w:tooltip="Образовательные программы" w:history="1">
        <w:r w:rsidRPr="00606B0F">
          <w:rPr>
            <w:rFonts w:ascii="Times New Roman" w:hAnsi="Times New Roman"/>
            <w:sz w:val="24"/>
            <w:szCs w:val="24"/>
            <w:lang w:eastAsia="ru-RU"/>
          </w:rPr>
          <w:t>образовательной программы</w:t>
        </w:r>
      </w:hyperlink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 третьего поколения ФГОС.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составить план работы методического объединения на новый учебный год. 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  <w:r w:rsidRPr="00606B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- продолжить работу по реализации принципа индивидуального подхода, опираясь на результаты психолого-педагогических исследований.</w:t>
      </w: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</w:p>
    <w:p w:rsidR="004D72DE" w:rsidRPr="00606B0F" w:rsidRDefault="004D72DE" w:rsidP="004D72DE">
      <w:pPr>
        <w:pStyle w:val="a4"/>
        <w:rPr>
          <w:rFonts w:ascii="Times New Roman" w:hAnsi="Times New Roman"/>
          <w:sz w:val="24"/>
          <w:szCs w:val="24"/>
        </w:rPr>
      </w:pPr>
    </w:p>
    <w:p w:rsidR="004D72DE" w:rsidRPr="00606B0F" w:rsidRDefault="003C0945" w:rsidP="004D72DE">
      <w:pPr>
        <w:rPr>
          <w:rFonts w:ascii="Times New Roman" w:hAnsi="Times New Roman" w:cs="Times New Roman"/>
          <w:sz w:val="24"/>
          <w:szCs w:val="24"/>
        </w:rPr>
      </w:pPr>
      <w:r w:rsidRPr="00606B0F">
        <w:rPr>
          <w:rFonts w:ascii="Times New Roman" w:hAnsi="Times New Roman" w:cs="Times New Roman"/>
          <w:sz w:val="24"/>
          <w:szCs w:val="24"/>
        </w:rPr>
        <w:t>30.05.2023</w:t>
      </w:r>
      <w:r w:rsidR="004D72DE" w:rsidRPr="00606B0F">
        <w:rPr>
          <w:rFonts w:ascii="Times New Roman" w:hAnsi="Times New Roman" w:cs="Times New Roman"/>
          <w:sz w:val="24"/>
          <w:szCs w:val="24"/>
        </w:rPr>
        <w:t>г.</w:t>
      </w:r>
      <w:r w:rsidR="00300C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72DE" w:rsidRPr="00606B0F">
        <w:rPr>
          <w:rFonts w:ascii="Times New Roman" w:hAnsi="Times New Roman" w:cs="Times New Roman"/>
          <w:sz w:val="24"/>
          <w:szCs w:val="24"/>
        </w:rPr>
        <w:t xml:space="preserve"> Руководитель ШМО учи</w:t>
      </w:r>
      <w:r w:rsidRPr="00606B0F">
        <w:rPr>
          <w:rFonts w:ascii="Times New Roman" w:hAnsi="Times New Roman" w:cs="Times New Roman"/>
          <w:sz w:val="24"/>
          <w:szCs w:val="24"/>
        </w:rPr>
        <w:t>телей начальных классов: Кушнарева Л.С.</w:t>
      </w:r>
    </w:p>
    <w:p w:rsidR="00A8269A" w:rsidRDefault="00A8269A"/>
    <w:sectPr w:rsidR="00A8269A" w:rsidSect="004B3FBB">
      <w:pgSz w:w="11906" w:h="16838"/>
      <w:pgMar w:top="567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0F7496"/>
    <w:multiLevelType w:val="hybridMultilevel"/>
    <w:tmpl w:val="D6D2D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52F4"/>
    <w:multiLevelType w:val="hybridMultilevel"/>
    <w:tmpl w:val="5636DC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0E02E3"/>
    <w:multiLevelType w:val="hybridMultilevel"/>
    <w:tmpl w:val="3B0A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45813"/>
    <w:multiLevelType w:val="hybridMultilevel"/>
    <w:tmpl w:val="3A72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D5134"/>
    <w:multiLevelType w:val="hybridMultilevel"/>
    <w:tmpl w:val="8110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1CEC"/>
    <w:multiLevelType w:val="hybridMultilevel"/>
    <w:tmpl w:val="5CEA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BF2"/>
    <w:multiLevelType w:val="hybridMultilevel"/>
    <w:tmpl w:val="E3E2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30E45"/>
    <w:multiLevelType w:val="hybridMultilevel"/>
    <w:tmpl w:val="239C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C051B"/>
    <w:multiLevelType w:val="hybridMultilevel"/>
    <w:tmpl w:val="E3E2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B7929"/>
    <w:multiLevelType w:val="multilevel"/>
    <w:tmpl w:val="CA083F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DE2318"/>
    <w:multiLevelType w:val="hybridMultilevel"/>
    <w:tmpl w:val="076A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72DE"/>
    <w:rsid w:val="00300C6B"/>
    <w:rsid w:val="003C0945"/>
    <w:rsid w:val="004B3FBB"/>
    <w:rsid w:val="004D72DE"/>
    <w:rsid w:val="00606B0F"/>
    <w:rsid w:val="007D1052"/>
    <w:rsid w:val="008D7027"/>
    <w:rsid w:val="00A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D72DE"/>
    <w:pPr>
      <w:ind w:left="720"/>
      <w:contextualSpacing/>
    </w:pPr>
  </w:style>
  <w:style w:type="paragraph" w:styleId="a4">
    <w:name w:val="No Spacing"/>
    <w:uiPriority w:val="1"/>
    <w:qFormat/>
    <w:rsid w:val="004D72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4D7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72D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5"/>
    <w:uiPriority w:val="59"/>
    <w:rsid w:val="004D7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D7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4D7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verochnie_rabot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akticheskie_raboti/" TargetMode="External"/><Relationship Id="rId11" Type="http://schemas.openxmlformats.org/officeDocument/2006/relationships/hyperlink" Target="https://pandia.ru/text/category/obrazovatelmznie_program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metodicheskie_rekomend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alendarnie_pl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Кабинет 5</cp:lastModifiedBy>
  <cp:revision>10</cp:revision>
  <cp:lastPrinted>2023-05-31T05:57:00Z</cp:lastPrinted>
  <dcterms:created xsi:type="dcterms:W3CDTF">2023-05-16T19:55:00Z</dcterms:created>
  <dcterms:modified xsi:type="dcterms:W3CDTF">2023-05-31T06:44:00Z</dcterms:modified>
</cp:coreProperties>
</file>