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44" w:rsidRDefault="00E40C44"/>
    <w:p w:rsidR="00A46BD4" w:rsidRPr="00A46BD4" w:rsidRDefault="00A46BD4" w:rsidP="00A46BD4">
      <w:pPr>
        <w:pStyle w:val="a3"/>
        <w:jc w:val="center"/>
        <w:rPr>
          <w:sz w:val="28"/>
        </w:rPr>
      </w:pPr>
      <w:r w:rsidRPr="00A46BD4">
        <w:rPr>
          <w:sz w:val="28"/>
        </w:rPr>
        <w:t>МУНИЦИПАЛЬНОЕ БЮДЖЕТНОЕ ОБРАЗОВАТЕЛЬНОЕ УЧРЕЖДЕНИЕ</w:t>
      </w:r>
    </w:p>
    <w:p w:rsidR="00A46BD4" w:rsidRPr="00A46BD4" w:rsidRDefault="00393C88" w:rsidP="00A46BD4">
      <w:pPr>
        <w:pStyle w:val="a3"/>
        <w:jc w:val="center"/>
        <w:rPr>
          <w:sz w:val="28"/>
        </w:rPr>
      </w:pPr>
      <w:r>
        <w:rPr>
          <w:sz w:val="28"/>
        </w:rPr>
        <w:t>Лысогорская средняя общеобразовательная школа</w:t>
      </w:r>
    </w:p>
    <w:p w:rsidR="00A46BD4" w:rsidRDefault="00A46BD4" w:rsidP="00A46BD4">
      <w:pPr>
        <w:ind w:left="426" w:hanging="426"/>
        <w:rPr>
          <w:color w:val="FF0000"/>
        </w:rPr>
      </w:pPr>
    </w:p>
    <w:p w:rsidR="00A46BD4" w:rsidRDefault="00A46BD4" w:rsidP="00A46BD4">
      <w:pPr>
        <w:ind w:left="426" w:hanging="426"/>
        <w:rPr>
          <w:color w:val="FF0000"/>
        </w:rPr>
      </w:pPr>
    </w:p>
    <w:p w:rsidR="00A46BD4" w:rsidRDefault="00A46BD4" w:rsidP="00A46BD4">
      <w:pPr>
        <w:ind w:left="426" w:hanging="426"/>
        <w:rPr>
          <w:color w:val="FF0000"/>
        </w:rPr>
      </w:pPr>
    </w:p>
    <w:p w:rsidR="00A46BD4" w:rsidRDefault="00A46BD4" w:rsidP="00A46BD4">
      <w:pPr>
        <w:ind w:left="426" w:hanging="426"/>
        <w:rPr>
          <w:color w:val="FF0000"/>
        </w:rPr>
      </w:pPr>
    </w:p>
    <w:p w:rsidR="00A46BD4" w:rsidRDefault="00A46BD4" w:rsidP="00A46BD4">
      <w:pPr>
        <w:rPr>
          <w:color w:val="FF0000"/>
        </w:rPr>
      </w:pPr>
    </w:p>
    <w:p w:rsidR="00A46BD4" w:rsidRDefault="00C9103D" w:rsidP="00A46BD4">
      <w:pPr>
        <w:ind w:left="426" w:hanging="426"/>
        <w:jc w:val="center"/>
        <w:rPr>
          <w:color w:val="FF0000"/>
        </w:rPr>
      </w:pPr>
      <w:r>
        <w:rPr>
          <w:color w:val="FF000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66.8pt;height:192.9pt" fillcolor="#063" strokecolor="green">
            <v:fill r:id="rId8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#10;Освенцим.&#10;Об этом нельзя молчать&#10;"/>
          </v:shape>
        </w:pict>
      </w:r>
    </w:p>
    <w:p w:rsidR="00A46BD4" w:rsidRDefault="00A46BD4" w:rsidP="00A46BD4">
      <w:pPr>
        <w:ind w:left="426" w:hanging="426"/>
        <w:jc w:val="center"/>
        <w:rPr>
          <w:color w:val="FF0000"/>
        </w:rPr>
      </w:pPr>
    </w:p>
    <w:p w:rsidR="00A46BD4" w:rsidRDefault="00A46BD4" w:rsidP="00F4385A">
      <w:pPr>
        <w:pStyle w:val="a3"/>
        <w:jc w:val="right"/>
      </w:pPr>
      <w:r>
        <w:t xml:space="preserve">Разработала и провела </w:t>
      </w:r>
    </w:p>
    <w:p w:rsidR="00F4385A" w:rsidRDefault="00F4385A" w:rsidP="00F4385A">
      <w:pPr>
        <w:pStyle w:val="a3"/>
        <w:jc w:val="right"/>
      </w:pPr>
      <w:r>
        <w:t>Классный руководитель 7 класса</w:t>
      </w:r>
    </w:p>
    <w:p w:rsidR="00F4385A" w:rsidRDefault="00393C88" w:rsidP="00F4385A">
      <w:pPr>
        <w:pStyle w:val="a3"/>
        <w:jc w:val="right"/>
      </w:pPr>
      <w:r>
        <w:t>Дадукина Г.В.</w:t>
      </w:r>
      <w:r w:rsidR="00F4385A">
        <w:t>.</w:t>
      </w: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</w:p>
    <w:p w:rsidR="00F4385A" w:rsidRDefault="00F4385A" w:rsidP="00A46BD4">
      <w:pPr>
        <w:ind w:left="426" w:hanging="426"/>
        <w:jc w:val="center"/>
      </w:pPr>
      <w:r>
        <w:t>п.Школьное, 2015 г.</w:t>
      </w:r>
    </w:p>
    <w:p w:rsidR="00F4385A" w:rsidRDefault="00F4385A" w:rsidP="00A46BD4">
      <w:pPr>
        <w:ind w:left="426" w:hanging="426"/>
        <w:jc w:val="center"/>
      </w:pPr>
    </w:p>
    <w:p w:rsidR="00881299" w:rsidRDefault="00F4385A" w:rsidP="00F4385A">
      <w:pPr>
        <w:ind w:left="426" w:hanging="426"/>
        <w:jc w:val="center"/>
        <w:rPr>
          <w:b/>
          <w:sz w:val="28"/>
        </w:rPr>
      </w:pPr>
      <w:r w:rsidRPr="00F4385A">
        <w:rPr>
          <w:b/>
          <w:sz w:val="28"/>
        </w:rPr>
        <w:t>Классный час</w:t>
      </w:r>
      <w:r w:rsidR="00722614">
        <w:rPr>
          <w:b/>
          <w:sz w:val="28"/>
        </w:rPr>
        <w:t xml:space="preserve"> – урок памяти</w:t>
      </w:r>
    </w:p>
    <w:p w:rsidR="00F4385A" w:rsidRDefault="00F4385A" w:rsidP="00F4385A">
      <w:pPr>
        <w:ind w:left="426" w:hanging="426"/>
        <w:jc w:val="center"/>
        <w:rPr>
          <w:b/>
          <w:sz w:val="28"/>
        </w:rPr>
      </w:pPr>
      <w:r w:rsidRPr="00F4385A">
        <w:rPr>
          <w:b/>
          <w:sz w:val="28"/>
        </w:rPr>
        <w:t xml:space="preserve"> «Освенцим. Об этом нельзя молчать»</w:t>
      </w:r>
    </w:p>
    <w:p w:rsidR="00F4385A" w:rsidRDefault="00F4385A" w:rsidP="00877B7D">
      <w:pPr>
        <w:pStyle w:val="a3"/>
        <w:rPr>
          <w:color w:val="FF0000"/>
        </w:rPr>
      </w:pPr>
      <w:r w:rsidRPr="00F4385A">
        <w:rPr>
          <w:b/>
        </w:rPr>
        <w:t>Цель</w:t>
      </w:r>
      <w:r w:rsidR="00877B7D">
        <w:rPr>
          <w:b/>
        </w:rPr>
        <w:t xml:space="preserve">: </w:t>
      </w:r>
      <w:r w:rsidR="00807986" w:rsidRPr="00150BAA">
        <w:t>ознакомление</w:t>
      </w:r>
      <w:r w:rsidRPr="00150BAA">
        <w:t xml:space="preserve">  учащихся с </w:t>
      </w:r>
      <w:r w:rsidR="00807986" w:rsidRPr="00150BAA">
        <w:t>трагедией Холокоста</w:t>
      </w:r>
      <w:r w:rsidR="00182381" w:rsidRPr="00150BAA">
        <w:t>, жертвами концлагеря Освенцим</w:t>
      </w:r>
      <w:r w:rsidR="00807986" w:rsidRPr="00150BAA">
        <w:t>; воспитание уважения и сострада</w:t>
      </w:r>
      <w:r w:rsidR="00182381" w:rsidRPr="00150BAA">
        <w:t xml:space="preserve">ния к </w:t>
      </w:r>
      <w:r w:rsidR="00807986" w:rsidRPr="00150BAA">
        <w:t xml:space="preserve"> па</w:t>
      </w:r>
      <w:r w:rsidR="00182381" w:rsidRPr="00150BAA">
        <w:t xml:space="preserve">мяти жертв нацизма; </w:t>
      </w:r>
      <w:r w:rsidR="00150BAA" w:rsidRPr="00150BAA">
        <w:t>развитие военно</w:t>
      </w:r>
      <w:r w:rsidR="00150BAA">
        <w:t>-</w:t>
      </w:r>
      <w:r w:rsidR="00150BAA" w:rsidRPr="00150BAA">
        <w:t>патриотического воспитания у подрастающего поколения и любви к своей Родине.</w:t>
      </w:r>
    </w:p>
    <w:p w:rsidR="00807986" w:rsidRPr="00D96B59" w:rsidRDefault="00807986" w:rsidP="00F4385A">
      <w:pPr>
        <w:ind w:left="426" w:hanging="426"/>
        <w:rPr>
          <w:szCs w:val="24"/>
        </w:rPr>
      </w:pPr>
      <w:r>
        <w:rPr>
          <w:b/>
          <w:sz w:val="24"/>
        </w:rPr>
        <w:t>Оборудование</w:t>
      </w:r>
      <w:r w:rsidRPr="00807986">
        <w:rPr>
          <w:b/>
        </w:rPr>
        <w:t>:</w:t>
      </w:r>
      <w:r w:rsidRPr="00807986">
        <w:rPr>
          <w:sz w:val="24"/>
        </w:rPr>
        <w:t xml:space="preserve"> </w:t>
      </w:r>
      <w:r w:rsidRPr="00D96B59">
        <w:rPr>
          <w:szCs w:val="24"/>
        </w:rPr>
        <w:t>презентация,  рисунки</w:t>
      </w:r>
      <w:r w:rsidR="00D96B59">
        <w:rPr>
          <w:szCs w:val="24"/>
        </w:rPr>
        <w:t xml:space="preserve"> узников Освенцима</w:t>
      </w:r>
      <w:r w:rsidRPr="00D96B59">
        <w:rPr>
          <w:szCs w:val="24"/>
        </w:rPr>
        <w:t>,</w:t>
      </w:r>
      <w:r w:rsidR="00D96B59">
        <w:rPr>
          <w:szCs w:val="24"/>
        </w:rPr>
        <w:t xml:space="preserve"> свеча памяти. </w:t>
      </w:r>
      <w:r w:rsidRPr="00D96B59">
        <w:rPr>
          <w:szCs w:val="24"/>
        </w:rPr>
        <w:t xml:space="preserve"> </w:t>
      </w:r>
    </w:p>
    <w:p w:rsidR="00182381" w:rsidRDefault="00182381" w:rsidP="00F4385A">
      <w:pPr>
        <w:ind w:left="426" w:hanging="426"/>
        <w:rPr>
          <w:sz w:val="24"/>
        </w:rPr>
      </w:pPr>
    </w:p>
    <w:p w:rsidR="00877B7D" w:rsidRPr="00877B7D" w:rsidRDefault="00877B7D" w:rsidP="00877B7D">
      <w:pPr>
        <w:pStyle w:val="a3"/>
        <w:jc w:val="right"/>
        <w:rPr>
          <w:rFonts w:ascii="Monotype Corsiva" w:hAnsi="Monotype Corsiva"/>
          <w:b/>
          <w:i/>
          <w:color w:val="002060"/>
          <w:sz w:val="18"/>
          <w:szCs w:val="18"/>
        </w:rPr>
      </w:pPr>
      <w:r>
        <w:rPr>
          <w:rStyle w:val="a9"/>
          <w:rFonts w:ascii="Monotype Corsiva" w:hAnsi="Monotype Corsiva"/>
          <w:b/>
          <w:i w:val="0"/>
          <w:color w:val="002060"/>
          <w:sz w:val="33"/>
          <w:szCs w:val="33"/>
        </w:rPr>
        <w:t>«</w:t>
      </w:r>
      <w:r w:rsidRPr="00877B7D">
        <w:rPr>
          <w:rStyle w:val="a9"/>
          <w:rFonts w:ascii="Monotype Corsiva" w:hAnsi="Monotype Corsiva"/>
          <w:b/>
          <w:i w:val="0"/>
          <w:color w:val="002060"/>
          <w:sz w:val="33"/>
          <w:szCs w:val="33"/>
        </w:rPr>
        <w:t>Есть память, которой не будет забвенья.</w:t>
      </w:r>
    </w:p>
    <w:p w:rsidR="00877B7D" w:rsidRDefault="00877B7D" w:rsidP="00877B7D">
      <w:pPr>
        <w:pStyle w:val="a3"/>
        <w:jc w:val="right"/>
        <w:rPr>
          <w:rStyle w:val="a9"/>
          <w:rFonts w:ascii="Monotype Corsiva" w:hAnsi="Monotype Corsiva"/>
          <w:b/>
          <w:i w:val="0"/>
          <w:color w:val="002060"/>
          <w:sz w:val="33"/>
          <w:szCs w:val="33"/>
        </w:rPr>
      </w:pPr>
      <w:r w:rsidRPr="00877B7D">
        <w:rPr>
          <w:rStyle w:val="a9"/>
          <w:rFonts w:ascii="Monotype Corsiva" w:hAnsi="Monotype Corsiva"/>
          <w:b/>
          <w:i w:val="0"/>
          <w:color w:val="002060"/>
          <w:sz w:val="33"/>
          <w:szCs w:val="33"/>
        </w:rPr>
        <w:t>И слава, которой не будет конца.</w:t>
      </w:r>
      <w:r>
        <w:rPr>
          <w:rStyle w:val="a9"/>
          <w:rFonts w:ascii="Monotype Corsiva" w:hAnsi="Monotype Corsiva"/>
          <w:b/>
          <w:i w:val="0"/>
          <w:color w:val="002060"/>
          <w:sz w:val="33"/>
          <w:szCs w:val="33"/>
        </w:rPr>
        <w:t>»</w:t>
      </w:r>
    </w:p>
    <w:p w:rsidR="00877B7D" w:rsidRPr="001D1E86" w:rsidRDefault="00877B7D" w:rsidP="001D1E86">
      <w:pPr>
        <w:pStyle w:val="a3"/>
        <w:jc w:val="right"/>
        <w:rPr>
          <w:i/>
          <w:sz w:val="12"/>
          <w:szCs w:val="18"/>
        </w:rPr>
      </w:pPr>
      <w:r w:rsidRPr="00877B7D">
        <w:rPr>
          <w:rStyle w:val="a9"/>
          <w:i w:val="0"/>
          <w:sz w:val="24"/>
          <w:szCs w:val="33"/>
        </w:rPr>
        <w:t>Р.Рожденственский</w:t>
      </w:r>
    </w:p>
    <w:p w:rsidR="003B241C" w:rsidRDefault="00807986" w:rsidP="00F4385A">
      <w:pPr>
        <w:ind w:left="426" w:hanging="426"/>
        <w:rPr>
          <w:b/>
          <w:sz w:val="24"/>
        </w:rPr>
      </w:pPr>
      <w:r>
        <w:rPr>
          <w:b/>
          <w:sz w:val="24"/>
        </w:rPr>
        <w:t>Ход классного часа:</w:t>
      </w:r>
      <w:r w:rsidR="003B241C">
        <w:rPr>
          <w:b/>
          <w:sz w:val="24"/>
        </w:rPr>
        <w:t xml:space="preserve"> </w:t>
      </w:r>
    </w:p>
    <w:p w:rsidR="00807986" w:rsidRDefault="003B241C" w:rsidP="00F4385A">
      <w:pPr>
        <w:ind w:left="426" w:hanging="426"/>
        <w:rPr>
          <w:b/>
          <w:sz w:val="24"/>
        </w:rPr>
      </w:pPr>
      <w:r>
        <w:rPr>
          <w:b/>
          <w:sz w:val="24"/>
        </w:rPr>
        <w:t>26 января в 7 классе  МБОУ Лысогорской СОШ проведен классный час  ,посвященным памяти жертвам концлагерей. Освенцим.</w:t>
      </w:r>
      <w:bookmarkStart w:id="0" w:name="_GoBack"/>
      <w:bookmarkEnd w:id="0"/>
    </w:p>
    <w:p w:rsidR="00ED1C19" w:rsidRPr="00877B7D" w:rsidRDefault="00ED1C19" w:rsidP="00985583">
      <w:pPr>
        <w:pStyle w:val="a3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lang w:eastAsia="ru-RU"/>
        </w:rPr>
        <w:t>- …</w:t>
      </w:r>
      <w:r w:rsidRPr="00877B7D">
        <w:rPr>
          <w:lang w:eastAsia="ru-RU"/>
        </w:rPr>
        <w:t>Сквозь зимние вьюги и вешние гулы,</w:t>
      </w:r>
    </w:p>
    <w:p w:rsidR="00ED1C19" w:rsidRPr="00877B7D" w:rsidRDefault="00ED1C19" w:rsidP="00ED1C19">
      <w:pPr>
        <w:pStyle w:val="a3"/>
        <w:ind w:left="142"/>
        <w:rPr>
          <w:rFonts w:ascii="Verdana" w:hAnsi="Verdana"/>
          <w:color w:val="000000"/>
          <w:sz w:val="20"/>
          <w:szCs w:val="20"/>
          <w:lang w:eastAsia="ru-RU"/>
        </w:rPr>
      </w:pPr>
      <w:r w:rsidRPr="00877B7D">
        <w:rPr>
          <w:lang w:eastAsia="ru-RU"/>
        </w:rPr>
        <w:t>под пристальным взглядом живущих людей</w:t>
      </w:r>
    </w:p>
    <w:p w:rsidR="00ED1C19" w:rsidRPr="00877B7D" w:rsidRDefault="00ED1C19" w:rsidP="00ED1C19">
      <w:pPr>
        <w:pStyle w:val="a3"/>
        <w:ind w:left="142"/>
        <w:rPr>
          <w:rFonts w:ascii="Verdana" w:hAnsi="Verdana"/>
          <w:color w:val="000000"/>
          <w:sz w:val="20"/>
          <w:szCs w:val="20"/>
          <w:lang w:eastAsia="ru-RU"/>
        </w:rPr>
      </w:pPr>
      <w:r w:rsidRPr="00877B7D">
        <w:rPr>
          <w:lang w:eastAsia="ru-RU"/>
        </w:rPr>
        <w:t>идут караулы, встают караулы</w:t>
      </w:r>
    </w:p>
    <w:p w:rsidR="00ED1C19" w:rsidRPr="00877B7D" w:rsidRDefault="00ED1C19" w:rsidP="00ED1C19">
      <w:pPr>
        <w:pStyle w:val="a3"/>
        <w:ind w:left="142"/>
        <w:rPr>
          <w:rFonts w:ascii="Verdana" w:hAnsi="Verdana"/>
          <w:color w:val="000000"/>
          <w:sz w:val="20"/>
          <w:szCs w:val="20"/>
          <w:lang w:eastAsia="ru-RU"/>
        </w:rPr>
      </w:pPr>
      <w:r w:rsidRPr="00877B7D">
        <w:rPr>
          <w:lang w:eastAsia="ru-RU"/>
        </w:rPr>
        <w:t>у памятников посреди площадей!</w:t>
      </w:r>
    </w:p>
    <w:p w:rsidR="00ED1C19" w:rsidRPr="00877B7D" w:rsidRDefault="00ED1C19" w:rsidP="00ED1C19">
      <w:pPr>
        <w:pStyle w:val="a3"/>
        <w:ind w:left="142"/>
        <w:rPr>
          <w:rFonts w:ascii="Verdana" w:hAnsi="Verdana"/>
          <w:color w:val="000000"/>
          <w:sz w:val="20"/>
          <w:szCs w:val="20"/>
          <w:lang w:eastAsia="ru-RU"/>
        </w:rPr>
      </w:pPr>
      <w:r w:rsidRPr="00877B7D">
        <w:rPr>
          <w:lang w:eastAsia="ru-RU"/>
        </w:rPr>
        <w:t>У скорбных надгробий встают, бронзовея.</w:t>
      </w:r>
    </w:p>
    <w:p w:rsidR="00ED1C19" w:rsidRPr="00877B7D" w:rsidRDefault="00ED1C19" w:rsidP="00ED1C19">
      <w:pPr>
        <w:pStyle w:val="a3"/>
        <w:ind w:left="142"/>
        <w:rPr>
          <w:rFonts w:ascii="Verdana" w:hAnsi="Verdana"/>
          <w:color w:val="000000"/>
          <w:sz w:val="20"/>
          <w:szCs w:val="20"/>
          <w:lang w:eastAsia="ru-RU"/>
        </w:rPr>
      </w:pPr>
      <w:r w:rsidRPr="00877B7D">
        <w:rPr>
          <w:lang w:eastAsia="ru-RU"/>
        </w:rPr>
        <w:t>И бронза становится цветом лица...</w:t>
      </w:r>
    </w:p>
    <w:p w:rsidR="00ED1C19" w:rsidRPr="00877B7D" w:rsidRDefault="00ED1C19" w:rsidP="00ED1C19">
      <w:pPr>
        <w:pStyle w:val="a3"/>
        <w:ind w:left="142"/>
        <w:rPr>
          <w:rFonts w:ascii="Verdana" w:hAnsi="Verdana"/>
          <w:color w:val="000000"/>
          <w:sz w:val="20"/>
          <w:szCs w:val="20"/>
          <w:lang w:eastAsia="ru-RU"/>
        </w:rPr>
      </w:pPr>
      <w:r w:rsidRPr="00877B7D">
        <w:rPr>
          <w:lang w:eastAsia="ru-RU"/>
        </w:rPr>
        <w:t>Есть память, которой не будет забвенья.</w:t>
      </w:r>
    </w:p>
    <w:p w:rsidR="00ED1C19" w:rsidRDefault="00ED1C19" w:rsidP="00ED1C19">
      <w:pPr>
        <w:ind w:left="142" w:hanging="426"/>
        <w:rPr>
          <w:sz w:val="24"/>
        </w:rPr>
      </w:pPr>
      <w:r>
        <w:rPr>
          <w:lang w:eastAsia="ru-RU"/>
        </w:rPr>
        <w:t xml:space="preserve">         </w:t>
      </w:r>
      <w:r w:rsidRPr="00877B7D">
        <w:rPr>
          <w:lang w:eastAsia="ru-RU"/>
        </w:rPr>
        <w:t>И слава, которой не будет конца</w:t>
      </w:r>
    </w:p>
    <w:p w:rsidR="00ED1C19" w:rsidRDefault="00D96B59" w:rsidP="00877B7D">
      <w:pPr>
        <w:pStyle w:val="a3"/>
        <w:rPr>
          <w:rFonts w:cs="Arial"/>
          <w:sz w:val="24"/>
          <w:szCs w:val="24"/>
        </w:rPr>
      </w:pPr>
      <w:r>
        <w:rPr>
          <w:i/>
          <w:sz w:val="24"/>
        </w:rPr>
        <w:t>-</w:t>
      </w:r>
      <w:r w:rsidR="00ED1C19" w:rsidRPr="00ED1C19">
        <w:rPr>
          <w:rFonts w:cs="Arial"/>
          <w:sz w:val="24"/>
          <w:szCs w:val="24"/>
        </w:rPr>
        <w:t>1 ноября 2005 года Генеральная Асса</w:t>
      </w:r>
      <w:r w:rsidR="00E15C04">
        <w:rPr>
          <w:rFonts w:cs="Arial"/>
          <w:sz w:val="24"/>
          <w:szCs w:val="24"/>
        </w:rPr>
        <w:t>мблея ООН приняла резолюцию</w:t>
      </w:r>
      <w:r w:rsidR="00ED1C19" w:rsidRPr="00ED1C19">
        <w:rPr>
          <w:rFonts w:cs="Arial"/>
          <w:sz w:val="24"/>
          <w:szCs w:val="24"/>
        </w:rPr>
        <w:t>, в которой постан</w:t>
      </w:r>
      <w:r w:rsidR="00ED1C19" w:rsidRPr="00ED1C19">
        <w:rPr>
          <w:rFonts w:cs="Arial"/>
          <w:sz w:val="24"/>
          <w:szCs w:val="24"/>
        </w:rPr>
        <w:t>о</w:t>
      </w:r>
      <w:r w:rsidR="00ED1C19" w:rsidRPr="00ED1C19">
        <w:rPr>
          <w:rFonts w:cs="Arial"/>
          <w:sz w:val="24"/>
          <w:szCs w:val="24"/>
        </w:rPr>
        <w:t xml:space="preserve">вила, что день 27 января будет ежегодно отмечаться как Международный день памяти жертв Холокоста. </w:t>
      </w:r>
    </w:p>
    <w:p w:rsidR="006D5C57" w:rsidRDefault="006D5C57" w:rsidP="00877B7D">
      <w:pPr>
        <w:pStyle w:val="a3"/>
        <w:rPr>
          <w:rFonts w:cs="Arial"/>
          <w:sz w:val="24"/>
          <w:szCs w:val="24"/>
        </w:rPr>
      </w:pPr>
    </w:p>
    <w:p w:rsidR="00B43F15" w:rsidRDefault="00B43F15" w:rsidP="00877B7D">
      <w:pPr>
        <w:pStyle w:val="a3"/>
        <w:rPr>
          <w:color w:val="272727"/>
          <w:sz w:val="24"/>
          <w:szCs w:val="26"/>
        </w:rPr>
      </w:pPr>
      <w:r>
        <w:rPr>
          <w:sz w:val="24"/>
        </w:rPr>
        <w:t xml:space="preserve">- Холокост - </w:t>
      </w:r>
      <w:r>
        <w:rPr>
          <w:rStyle w:val="apple-converted-space"/>
          <w:color w:val="272727"/>
          <w:sz w:val="26"/>
          <w:szCs w:val="26"/>
          <w:shd w:val="clear" w:color="auto" w:fill="FFFFFF"/>
        </w:rPr>
        <w:t> </w:t>
      </w:r>
      <w:r w:rsidRPr="00B43F15">
        <w:rPr>
          <w:color w:val="272727"/>
          <w:sz w:val="24"/>
          <w:szCs w:val="26"/>
        </w:rPr>
        <w:t>"всесожжение", "уничтожение огнем", "жертвоприношение"</w:t>
      </w:r>
      <w:r>
        <w:rPr>
          <w:color w:val="272727"/>
          <w:sz w:val="24"/>
          <w:szCs w:val="26"/>
        </w:rPr>
        <w:t xml:space="preserve">. </w:t>
      </w:r>
    </w:p>
    <w:p w:rsidR="003E376C" w:rsidRDefault="00B43F15" w:rsidP="00877B7D">
      <w:pPr>
        <w:pStyle w:val="a3"/>
        <w:rPr>
          <w:sz w:val="24"/>
        </w:rPr>
      </w:pPr>
      <w:r>
        <w:rPr>
          <w:color w:val="272727"/>
          <w:sz w:val="24"/>
          <w:szCs w:val="26"/>
        </w:rPr>
        <w:t xml:space="preserve">  «Холокост» - </w:t>
      </w:r>
      <w:r w:rsidRPr="003E376C">
        <w:rPr>
          <w:sz w:val="24"/>
        </w:rPr>
        <w:t>символ газовых камер и крематориев лагерей уничтожения.</w:t>
      </w:r>
    </w:p>
    <w:p w:rsidR="00ED1C19" w:rsidRPr="003E376C" w:rsidRDefault="003E376C" w:rsidP="003E376C">
      <w:pPr>
        <w:pStyle w:val="a3"/>
        <w:rPr>
          <w:sz w:val="24"/>
        </w:rPr>
      </w:pPr>
      <w:r w:rsidRPr="003E376C">
        <w:rPr>
          <w:sz w:val="24"/>
        </w:rPr>
        <w:t xml:space="preserve">  </w:t>
      </w:r>
      <w:r w:rsidR="00B43F15" w:rsidRPr="003E376C">
        <w:rPr>
          <w:sz w:val="24"/>
        </w:rPr>
        <w:t> </w:t>
      </w:r>
      <w:r w:rsidRPr="006D5C57">
        <w:rPr>
          <w:sz w:val="24"/>
        </w:rPr>
        <w:t>Холокост -  массовое уничтожение нацистами еврейского населения Европы</w:t>
      </w:r>
      <w:r w:rsidR="006D5C57">
        <w:rPr>
          <w:sz w:val="24"/>
        </w:rPr>
        <w:t xml:space="preserve">, </w:t>
      </w:r>
      <w:r w:rsidRPr="006D5C57">
        <w:rPr>
          <w:sz w:val="24"/>
        </w:rPr>
        <w:t>приведший к истреблению одной трети евреев и бесчисленным жертвам из числа представителей др</w:t>
      </w:r>
      <w:r w:rsidRPr="006D5C57">
        <w:rPr>
          <w:sz w:val="24"/>
        </w:rPr>
        <w:t>у</w:t>
      </w:r>
      <w:r w:rsidRPr="006D5C57">
        <w:rPr>
          <w:sz w:val="24"/>
        </w:rPr>
        <w:t>гих меньшинств</w:t>
      </w:r>
      <w:r w:rsidR="006D5C57">
        <w:rPr>
          <w:sz w:val="24"/>
        </w:rPr>
        <w:t>.</w:t>
      </w:r>
    </w:p>
    <w:p w:rsidR="003E376C" w:rsidRDefault="003E376C" w:rsidP="003E376C">
      <w:pPr>
        <w:pStyle w:val="a3"/>
        <w:rPr>
          <w:sz w:val="24"/>
          <w:shd w:val="clear" w:color="auto" w:fill="FFFFFF"/>
        </w:rPr>
      </w:pPr>
    </w:p>
    <w:p w:rsidR="001D1E86" w:rsidRPr="00985583" w:rsidRDefault="001D1E86" w:rsidP="00985583">
      <w:pPr>
        <w:spacing w:after="0" w:line="240" w:lineRule="auto"/>
        <w:ind w:left="142" w:hanging="142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shd w:val="clear" w:color="auto" w:fill="FDFDF6"/>
          <w:lang w:eastAsia="ru-RU"/>
        </w:rPr>
        <w:t xml:space="preserve">- 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Холокост — всесожжение, катастрофа…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истории есть эпизод такой.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Когда невинность— под ботфортом,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Когда живой вдруг стал золой</w:t>
      </w:r>
      <w:r w:rsidRPr="001D1E86">
        <w:rPr>
          <w:rFonts w:ascii="Arial" w:eastAsia="Times New Roman" w:hAnsi="Arial" w:cs="Arial"/>
          <w:color w:val="000000"/>
          <w:sz w:val="19"/>
          <w:szCs w:val="19"/>
          <w:shd w:val="clear" w:color="auto" w:fill="FDFDF6"/>
          <w:lang w:eastAsia="ru-RU"/>
        </w:rPr>
        <w:t>.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Такое не забудешь никогда,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Трагедию ничем ту не измеришь,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И слез не хватит, хоть соленая вода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Как индикатор горя с колыбели</w:t>
      </w:r>
      <w:r w:rsidRPr="001D1E86">
        <w:rPr>
          <w:rFonts w:ascii="Arial" w:eastAsia="Times New Roman" w:hAnsi="Arial" w:cs="Arial"/>
          <w:color w:val="000000"/>
          <w:sz w:val="19"/>
          <w:szCs w:val="19"/>
          <w:shd w:val="clear" w:color="auto" w:fill="FDFDF6"/>
          <w:lang w:eastAsia="ru-RU"/>
        </w:rPr>
        <w:t>.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D1E86">
        <w:rPr>
          <w:rFonts w:ascii="Arial" w:eastAsia="Times New Roman" w:hAnsi="Arial" w:cs="Arial"/>
          <w:color w:val="000000"/>
          <w:sz w:val="19"/>
          <w:szCs w:val="19"/>
          <w:shd w:val="clear" w:color="auto" w:fill="FDFDF6"/>
          <w:lang w:eastAsia="ru-RU"/>
        </w:rPr>
        <w:t>Не важно, сколько тебе лет,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D1E86">
        <w:rPr>
          <w:rFonts w:ascii="Arial" w:eastAsia="Times New Roman" w:hAnsi="Arial" w:cs="Arial"/>
          <w:color w:val="000000"/>
          <w:sz w:val="19"/>
          <w:szCs w:val="19"/>
          <w:shd w:val="clear" w:color="auto" w:fill="FDFDF6"/>
          <w:lang w:eastAsia="ru-RU"/>
        </w:rPr>
        <w:t>Какой ты веры, роста.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D1E86">
        <w:rPr>
          <w:rFonts w:ascii="Arial" w:eastAsia="Times New Roman" w:hAnsi="Arial" w:cs="Arial"/>
          <w:color w:val="000000"/>
          <w:sz w:val="19"/>
          <w:szCs w:val="19"/>
          <w:shd w:val="clear" w:color="auto" w:fill="FDFDF6"/>
          <w:lang w:eastAsia="ru-RU"/>
        </w:rPr>
        <w:t>Пусть память сохраняет след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1D1E86">
        <w:rPr>
          <w:rFonts w:ascii="Arial" w:eastAsia="Times New Roman" w:hAnsi="Arial" w:cs="Arial"/>
          <w:color w:val="000000"/>
          <w:sz w:val="19"/>
          <w:szCs w:val="19"/>
          <w:shd w:val="clear" w:color="auto" w:fill="FDFDF6"/>
          <w:lang w:eastAsia="ru-RU"/>
        </w:rPr>
        <w:t>О жертвах Холокоста.</w:t>
      </w:r>
      <w:r w:rsidRPr="001D1E8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881299" w:rsidRDefault="006D5C57" w:rsidP="006D5C57">
      <w:pPr>
        <w:pStyle w:val="a3"/>
        <w:rPr>
          <w:sz w:val="24"/>
        </w:rPr>
      </w:pPr>
      <w:r>
        <w:rPr>
          <w:sz w:val="24"/>
          <w:shd w:val="clear" w:color="auto" w:fill="FFFFFF"/>
        </w:rPr>
        <w:lastRenderedPageBreak/>
        <w:t>-</w:t>
      </w:r>
      <w:r w:rsidRPr="00985583">
        <w:rPr>
          <w:sz w:val="24"/>
        </w:rPr>
        <w:t>27 января 1945 года разведывательный дозор из состава советской 107-й стрелковой д</w:t>
      </w:r>
      <w:r w:rsidRPr="00985583">
        <w:rPr>
          <w:sz w:val="24"/>
        </w:rPr>
        <w:t>и</w:t>
      </w:r>
      <w:r w:rsidRPr="00985583">
        <w:rPr>
          <w:sz w:val="24"/>
        </w:rPr>
        <w:t>визии вышел из заснеженного леса в 70 километрах к западу от Кракова. Солдаты ехали верхом на маленьких лохматых лошадях с автоматами за спиной. Перед ними был Осве</w:t>
      </w:r>
      <w:r w:rsidRPr="00985583">
        <w:rPr>
          <w:sz w:val="24"/>
        </w:rPr>
        <w:t>н</w:t>
      </w:r>
      <w:r w:rsidRPr="00985583">
        <w:rPr>
          <w:sz w:val="24"/>
        </w:rPr>
        <w:t>цим-Биркенау,</w:t>
      </w:r>
      <w:r w:rsidR="00881299">
        <w:rPr>
          <w:sz w:val="24"/>
        </w:rPr>
        <w:t xml:space="preserve"> </w:t>
      </w:r>
      <w:r w:rsidRPr="00985583">
        <w:rPr>
          <w:sz w:val="24"/>
        </w:rPr>
        <w:t xml:space="preserve"> самый мрачный символ</w:t>
      </w:r>
      <w:r w:rsidR="001D1E86" w:rsidRPr="00985583">
        <w:rPr>
          <w:sz w:val="24"/>
        </w:rPr>
        <w:t xml:space="preserve"> современной истории.</w:t>
      </w:r>
      <w:r w:rsidR="00985583">
        <w:rPr>
          <w:sz w:val="24"/>
        </w:rPr>
        <w:t xml:space="preserve"> (Слайд </w:t>
      </w:r>
      <w:r w:rsidR="003458AE">
        <w:rPr>
          <w:sz w:val="24"/>
        </w:rPr>
        <w:t>3</w:t>
      </w:r>
      <w:r w:rsidR="00985583">
        <w:rPr>
          <w:sz w:val="24"/>
        </w:rPr>
        <w:t xml:space="preserve"> )</w:t>
      </w:r>
    </w:p>
    <w:p w:rsidR="00182381" w:rsidRDefault="00182381" w:rsidP="006D5C57">
      <w:pPr>
        <w:pStyle w:val="a3"/>
        <w:rPr>
          <w:rFonts w:ascii="Verdana" w:hAnsi="Verdana"/>
          <w:color w:val="000000"/>
          <w:sz w:val="16"/>
          <w:szCs w:val="16"/>
        </w:rPr>
      </w:pPr>
    </w:p>
    <w:p w:rsidR="001D1E86" w:rsidRDefault="00985583" w:rsidP="006D5C57">
      <w:pPr>
        <w:pStyle w:val="a3"/>
        <w:rPr>
          <w:sz w:val="24"/>
        </w:rPr>
      </w:pPr>
      <w:r>
        <w:rPr>
          <w:rFonts w:ascii="Verdana" w:hAnsi="Verdana"/>
          <w:color w:val="000000"/>
          <w:sz w:val="16"/>
          <w:szCs w:val="16"/>
        </w:rPr>
        <w:t>-</w:t>
      </w:r>
      <w:r w:rsidRPr="00985583">
        <w:rPr>
          <w:sz w:val="24"/>
        </w:rPr>
        <w:t>В лагерь ведут ворота с циничной надписью: «Arbeit macht frei» (Труд делает свободным), через которые заключенные ежедневно отправлялись на работу и возвращались десять часов спустя. На маленьком скверике рядом с кухней, лагерный оркестр играл марши, к</w:t>
      </w:r>
      <w:r w:rsidRPr="00985583">
        <w:rPr>
          <w:sz w:val="24"/>
        </w:rPr>
        <w:t>о</w:t>
      </w:r>
      <w:r w:rsidRPr="00985583">
        <w:rPr>
          <w:sz w:val="24"/>
        </w:rPr>
        <w:t>торые должны были ускорить движение заключенных и облегчить нацистам их пересчет. </w:t>
      </w:r>
    </w:p>
    <w:p w:rsidR="003B558D" w:rsidRDefault="003B558D" w:rsidP="003458AE">
      <w:pPr>
        <w:pStyle w:val="a3"/>
        <w:jc w:val="center"/>
        <w:rPr>
          <w:sz w:val="24"/>
        </w:rPr>
      </w:pPr>
    </w:p>
    <w:p w:rsidR="003B558D" w:rsidRPr="003458AE" w:rsidRDefault="003B558D" w:rsidP="003B558D">
      <w:pPr>
        <w:pStyle w:val="a3"/>
        <w:rPr>
          <w:i/>
          <w:color w:val="C00000"/>
        </w:rPr>
      </w:pPr>
      <w:r w:rsidRPr="003B558D">
        <w:t>-</w:t>
      </w:r>
      <w:r w:rsidRPr="003B558D">
        <w:rPr>
          <w:rStyle w:val="submenu-table"/>
          <w:szCs w:val="27"/>
          <w:shd w:val="clear" w:color="auto" w:fill="FFFFFF"/>
        </w:rPr>
        <w:t>ИЗ ВОСПОМИНАНИЙ</w:t>
      </w:r>
      <w:r w:rsidR="00A9690B">
        <w:rPr>
          <w:rStyle w:val="submenu-table"/>
          <w:szCs w:val="27"/>
          <w:shd w:val="clear" w:color="auto" w:fill="FFFFFF"/>
        </w:rPr>
        <w:t xml:space="preserve"> очевидца</w:t>
      </w:r>
      <w:r w:rsidRPr="003B558D">
        <w:t xml:space="preserve"> </w:t>
      </w:r>
      <w:r w:rsidR="00A9690B">
        <w:rPr>
          <w:shd w:val="clear" w:color="auto" w:fill="FFFFFF"/>
        </w:rPr>
        <w:t>Василия</w:t>
      </w:r>
      <w:r w:rsidRPr="003B558D">
        <w:rPr>
          <w:shd w:val="clear" w:color="auto" w:fill="FFFFFF"/>
        </w:rPr>
        <w:t xml:space="preserve"> Васильевич</w:t>
      </w:r>
      <w:r w:rsidR="00A9690B">
        <w:rPr>
          <w:shd w:val="clear" w:color="auto" w:fill="FFFFFF"/>
        </w:rPr>
        <w:t>а Громадского:</w:t>
      </w:r>
      <w:r w:rsidR="00A9690B">
        <w:br/>
      </w:r>
      <w:r w:rsidRPr="00A9690B">
        <w:rPr>
          <w:i/>
        </w:rPr>
        <w:t>"Мы понятия не имели, что мы обнаружили. Мы ничего не знали о существовании концлагеря под Аушвицем и тем более не знали о том, что там происходило. Там были ворота на замке, я даже не знаю, был ли это центральный вход или еще какой. Я приказал сбить замок. Никого не было. Прошли метров двести, видим - бегут к нам узники, человек 300 в полосатых робах. Мы насторожились, нас предупреждали, что немцы переодеваются... Но это были действительно узники. Они плакали, обнимали нас. Они рассказывали, что тут уничтожали миллионы людей</w:t>
      </w:r>
      <w:r w:rsidRPr="003458AE">
        <w:rPr>
          <w:i/>
          <w:color w:val="C00000"/>
        </w:rPr>
        <w:t>».</w:t>
      </w:r>
      <w:r w:rsidRPr="003458AE">
        <w:rPr>
          <w:rStyle w:val="apple-converted-space"/>
          <w:i/>
          <w:color w:val="C00000"/>
          <w:szCs w:val="27"/>
          <w:shd w:val="clear" w:color="auto" w:fill="FFFFFF"/>
        </w:rPr>
        <w:t> </w:t>
      </w:r>
    </w:p>
    <w:p w:rsidR="00BA5A11" w:rsidRPr="00BA5A11" w:rsidRDefault="00BA5A11" w:rsidP="00985583">
      <w:pPr>
        <w:pStyle w:val="a3"/>
        <w:rPr>
          <w:sz w:val="24"/>
          <w:szCs w:val="25"/>
        </w:rPr>
      </w:pPr>
    </w:p>
    <w:p w:rsidR="00985583" w:rsidRPr="00985583" w:rsidRDefault="00985583" w:rsidP="00985583">
      <w:pPr>
        <w:pStyle w:val="a3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>-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985583">
        <w:rPr>
          <w:sz w:val="24"/>
          <w:szCs w:val="24"/>
        </w:rPr>
        <w:t>Прибывших делили на четыре группы.</w:t>
      </w:r>
    </w:p>
    <w:p w:rsidR="00EE2693" w:rsidRPr="00EE2693" w:rsidRDefault="00EE2693" w:rsidP="00EE2693">
      <w:pPr>
        <w:pStyle w:val="a3"/>
        <w:rPr>
          <w:sz w:val="24"/>
          <w:szCs w:val="24"/>
        </w:rPr>
      </w:pPr>
      <w:r w:rsidRPr="003B558D">
        <w:rPr>
          <w:b/>
          <w:sz w:val="24"/>
          <w:szCs w:val="24"/>
        </w:rPr>
        <w:t xml:space="preserve">В </w:t>
      </w:r>
      <w:r w:rsidRPr="003B558D">
        <w:rPr>
          <w:b/>
          <w:i/>
          <w:sz w:val="24"/>
          <w:szCs w:val="24"/>
        </w:rPr>
        <w:t xml:space="preserve">первую </w:t>
      </w:r>
      <w:r w:rsidR="00985583" w:rsidRPr="003B558D">
        <w:rPr>
          <w:b/>
          <w:i/>
          <w:sz w:val="24"/>
          <w:szCs w:val="24"/>
        </w:rPr>
        <w:t xml:space="preserve"> группу</w:t>
      </w:r>
      <w:r w:rsidR="00985583" w:rsidRPr="00985583">
        <w:rPr>
          <w:sz w:val="24"/>
          <w:szCs w:val="24"/>
        </w:rPr>
        <w:t xml:space="preserve"> входили женщины, дети, старики и все те, кто не прошёл медкомиссию по полной пригодности к работе.</w:t>
      </w:r>
      <w:r w:rsidRPr="00EE2693">
        <w:t xml:space="preserve"> </w:t>
      </w:r>
      <w:r>
        <w:rPr>
          <w:sz w:val="24"/>
          <w:szCs w:val="24"/>
        </w:rPr>
        <w:t xml:space="preserve"> Их</w:t>
      </w:r>
      <w:r w:rsidRPr="00EE2693">
        <w:rPr>
          <w:sz w:val="24"/>
          <w:szCs w:val="24"/>
        </w:rPr>
        <w:t xml:space="preserve"> вводили в</w:t>
      </w:r>
      <w:r>
        <w:rPr>
          <w:sz w:val="24"/>
          <w:szCs w:val="24"/>
        </w:rPr>
        <w:t xml:space="preserve"> </w:t>
      </w:r>
      <w:r w:rsidRPr="00EE2693">
        <w:rPr>
          <w:sz w:val="24"/>
          <w:szCs w:val="24"/>
        </w:rPr>
        <w:t>специальное помещение, оборудованное в виде бани с душевыми приспособлениями.</w:t>
      </w:r>
      <w:r>
        <w:rPr>
          <w:sz w:val="24"/>
          <w:szCs w:val="24"/>
        </w:rPr>
        <w:t xml:space="preserve"> Л</w:t>
      </w:r>
      <w:r w:rsidRPr="00EE2693">
        <w:rPr>
          <w:sz w:val="24"/>
          <w:szCs w:val="24"/>
        </w:rPr>
        <w:t>юди думали, что их ведут мыться. Но как только помещение до отказа</w:t>
      </w:r>
      <w:r>
        <w:rPr>
          <w:sz w:val="24"/>
          <w:szCs w:val="24"/>
        </w:rPr>
        <w:t xml:space="preserve"> </w:t>
      </w:r>
      <w:r w:rsidRPr="00EE2693">
        <w:rPr>
          <w:sz w:val="24"/>
          <w:szCs w:val="24"/>
        </w:rPr>
        <w:t xml:space="preserve">наполнялось людьми, </w:t>
      </w:r>
      <w:r>
        <w:rPr>
          <w:sz w:val="24"/>
          <w:szCs w:val="24"/>
        </w:rPr>
        <w:t xml:space="preserve"> закрывались плотно </w:t>
      </w:r>
      <w:r w:rsidRPr="00EE2693">
        <w:rPr>
          <w:sz w:val="24"/>
          <w:szCs w:val="24"/>
        </w:rPr>
        <w:t>двери, затем в</w:t>
      </w:r>
      <w:r w:rsidRPr="00EE2693">
        <w:rPr>
          <w:sz w:val="24"/>
          <w:szCs w:val="24"/>
        </w:rPr>
        <w:t>ы</w:t>
      </w:r>
      <w:r w:rsidRPr="00EE2693">
        <w:rPr>
          <w:sz w:val="24"/>
          <w:szCs w:val="24"/>
        </w:rPr>
        <w:t>качивался воздух и впу</w:t>
      </w:r>
      <w:r>
        <w:rPr>
          <w:sz w:val="24"/>
          <w:szCs w:val="24"/>
        </w:rPr>
        <w:t xml:space="preserve">скался удушающий газ "циан".  После </w:t>
      </w:r>
      <w:r w:rsidRPr="00EE2693">
        <w:rPr>
          <w:sz w:val="24"/>
          <w:szCs w:val="24"/>
        </w:rPr>
        <w:t xml:space="preserve"> умерщвле</w:t>
      </w:r>
      <w:r>
        <w:rPr>
          <w:sz w:val="24"/>
          <w:szCs w:val="24"/>
        </w:rPr>
        <w:t xml:space="preserve">ния </w:t>
      </w:r>
      <w:r w:rsidRPr="00EE2693">
        <w:rPr>
          <w:sz w:val="24"/>
          <w:szCs w:val="24"/>
        </w:rPr>
        <w:t xml:space="preserve"> производился осмотр трупов, </w:t>
      </w:r>
      <w:r>
        <w:rPr>
          <w:sz w:val="24"/>
          <w:szCs w:val="24"/>
        </w:rPr>
        <w:t xml:space="preserve">при котором снимались ценности, </w:t>
      </w:r>
      <w:r w:rsidRPr="00EE2693">
        <w:rPr>
          <w:sz w:val="24"/>
          <w:szCs w:val="24"/>
        </w:rPr>
        <w:t>браслеты, кольца, вырывались золотые зубы, у женщ</w:t>
      </w:r>
      <w:r>
        <w:rPr>
          <w:sz w:val="24"/>
          <w:szCs w:val="24"/>
        </w:rPr>
        <w:t xml:space="preserve">ин отрезались волосы. Собранные </w:t>
      </w:r>
      <w:r w:rsidRPr="00EE2693">
        <w:rPr>
          <w:sz w:val="24"/>
          <w:szCs w:val="24"/>
        </w:rPr>
        <w:t>таким образом женские волосы отправл</w:t>
      </w:r>
      <w:r w:rsidRPr="00EE2693">
        <w:rPr>
          <w:sz w:val="24"/>
          <w:szCs w:val="24"/>
        </w:rPr>
        <w:t>я</w:t>
      </w:r>
      <w:r w:rsidRPr="00EE2693">
        <w:rPr>
          <w:sz w:val="24"/>
          <w:szCs w:val="24"/>
        </w:rPr>
        <w:t>лись</w:t>
      </w:r>
      <w:r>
        <w:rPr>
          <w:sz w:val="24"/>
          <w:szCs w:val="24"/>
        </w:rPr>
        <w:t xml:space="preserve"> в Германию для использования в </w:t>
      </w:r>
      <w:r w:rsidRPr="00EE2693">
        <w:rPr>
          <w:sz w:val="24"/>
          <w:szCs w:val="24"/>
        </w:rPr>
        <w:t>промышленности.</w:t>
      </w:r>
      <w:r>
        <w:rPr>
          <w:sz w:val="24"/>
          <w:szCs w:val="24"/>
        </w:rPr>
        <w:t xml:space="preserve">  Пепел, о</w:t>
      </w:r>
      <w:r w:rsidRPr="00EE2693">
        <w:rPr>
          <w:sz w:val="24"/>
          <w:szCs w:val="24"/>
        </w:rPr>
        <w:t>бразующийся от сжиг</w:t>
      </w:r>
      <w:r w:rsidRPr="00EE2693">
        <w:rPr>
          <w:sz w:val="24"/>
          <w:szCs w:val="24"/>
        </w:rPr>
        <w:t>а</w:t>
      </w:r>
      <w:r w:rsidRPr="00EE2693">
        <w:rPr>
          <w:sz w:val="24"/>
          <w:szCs w:val="24"/>
        </w:rPr>
        <w:t xml:space="preserve">ния трупов </w:t>
      </w:r>
      <w:r>
        <w:rPr>
          <w:sz w:val="24"/>
          <w:szCs w:val="24"/>
        </w:rPr>
        <w:t xml:space="preserve"> крематориях отправлялся в Германию для </w:t>
      </w:r>
      <w:r w:rsidRPr="00EE2693">
        <w:rPr>
          <w:sz w:val="24"/>
          <w:szCs w:val="24"/>
        </w:rPr>
        <w:t>ис</w:t>
      </w:r>
      <w:r>
        <w:rPr>
          <w:sz w:val="24"/>
          <w:szCs w:val="24"/>
        </w:rPr>
        <w:t>пользования в</w:t>
      </w:r>
      <w:r w:rsidRPr="00EE2693">
        <w:rPr>
          <w:sz w:val="24"/>
          <w:szCs w:val="24"/>
        </w:rPr>
        <w:t xml:space="preserve"> сельском хозяйс</w:t>
      </w:r>
      <w:r>
        <w:rPr>
          <w:sz w:val="24"/>
          <w:szCs w:val="24"/>
        </w:rPr>
        <w:t>тве в виде удобрения.</w:t>
      </w:r>
    </w:p>
    <w:p w:rsidR="00985583" w:rsidRPr="00985583" w:rsidRDefault="00EE2693" w:rsidP="00EE2693">
      <w:pPr>
        <w:pStyle w:val="a3"/>
        <w:rPr>
          <w:sz w:val="24"/>
          <w:szCs w:val="24"/>
        </w:rPr>
      </w:pPr>
      <w:r>
        <w:rPr>
          <w:sz w:val="24"/>
          <w:szCs w:val="24"/>
        </w:rPr>
        <w:t>Н</w:t>
      </w:r>
      <w:r w:rsidRPr="00EE2693">
        <w:rPr>
          <w:sz w:val="24"/>
          <w:szCs w:val="24"/>
        </w:rPr>
        <w:t>еспособных самостоятельно</w:t>
      </w:r>
      <w:r>
        <w:rPr>
          <w:sz w:val="24"/>
          <w:szCs w:val="24"/>
        </w:rPr>
        <w:t xml:space="preserve"> д</w:t>
      </w:r>
      <w:r w:rsidRPr="00EE2693">
        <w:rPr>
          <w:sz w:val="24"/>
          <w:szCs w:val="24"/>
        </w:rPr>
        <w:t>вигаться</w:t>
      </w:r>
      <w:r>
        <w:rPr>
          <w:sz w:val="24"/>
          <w:szCs w:val="24"/>
        </w:rPr>
        <w:t xml:space="preserve"> узников </w:t>
      </w:r>
      <w:r w:rsidRPr="00EE2693">
        <w:rPr>
          <w:sz w:val="24"/>
          <w:szCs w:val="24"/>
        </w:rPr>
        <w:t>складывали на маши</w:t>
      </w:r>
      <w:r>
        <w:rPr>
          <w:sz w:val="24"/>
          <w:szCs w:val="24"/>
        </w:rPr>
        <w:t>ны,</w:t>
      </w:r>
      <w:r w:rsidRPr="00EE2693">
        <w:rPr>
          <w:sz w:val="24"/>
          <w:szCs w:val="24"/>
        </w:rPr>
        <w:t xml:space="preserve"> отвозили в пе</w:t>
      </w:r>
      <w:r>
        <w:rPr>
          <w:sz w:val="24"/>
          <w:szCs w:val="24"/>
        </w:rPr>
        <w:t xml:space="preserve">чи, и сжигали </w:t>
      </w:r>
      <w:r w:rsidRPr="00EE2693">
        <w:rPr>
          <w:sz w:val="24"/>
          <w:szCs w:val="24"/>
        </w:rPr>
        <w:t xml:space="preserve">живыми. </w:t>
      </w:r>
      <w:r w:rsidR="00985583" w:rsidRPr="00985583">
        <w:rPr>
          <w:sz w:val="24"/>
          <w:szCs w:val="24"/>
        </w:rPr>
        <w:t>Каждый день в лагере могли быть убиты более 20 000 человек.</w:t>
      </w:r>
    </w:p>
    <w:p w:rsidR="00EE2693" w:rsidRDefault="00EE2693" w:rsidP="00985583">
      <w:pPr>
        <w:pStyle w:val="a3"/>
        <w:rPr>
          <w:i/>
          <w:sz w:val="24"/>
          <w:szCs w:val="24"/>
        </w:rPr>
      </w:pPr>
    </w:p>
    <w:p w:rsidR="00A9690B" w:rsidRDefault="00A9690B" w:rsidP="00985583">
      <w:pPr>
        <w:pStyle w:val="a3"/>
        <w:rPr>
          <w:i/>
          <w:sz w:val="24"/>
          <w:szCs w:val="24"/>
        </w:rPr>
      </w:pPr>
      <w:r w:rsidRPr="00A9690B">
        <w:rPr>
          <w:sz w:val="24"/>
        </w:rPr>
        <w:t>-</w:t>
      </w:r>
      <w:r w:rsidR="00D96B59">
        <w:rPr>
          <w:sz w:val="24"/>
        </w:rPr>
        <w:t>И</w:t>
      </w:r>
      <w:r w:rsidR="00D96B59" w:rsidRPr="00A9690B">
        <w:rPr>
          <w:sz w:val="24"/>
        </w:rPr>
        <w:t xml:space="preserve">з воспоминаний  </w:t>
      </w:r>
      <w:r w:rsidR="00D96B59">
        <w:rPr>
          <w:sz w:val="24"/>
        </w:rPr>
        <w:t>к</w:t>
      </w:r>
      <w:r>
        <w:rPr>
          <w:sz w:val="24"/>
        </w:rPr>
        <w:t xml:space="preserve">орреспондентов </w:t>
      </w:r>
      <w:r w:rsidRPr="00A9690B">
        <w:rPr>
          <w:sz w:val="24"/>
        </w:rPr>
        <w:t xml:space="preserve"> дивизионной газеты 38-й армии «За нашу победу!» Ушер Маргулис и Геннадий Савин:</w:t>
      </w:r>
      <w:r w:rsidRPr="00A9690B">
        <w:rPr>
          <w:sz w:val="24"/>
        </w:rPr>
        <w:br/>
      </w:r>
      <w:r>
        <w:rPr>
          <w:color w:val="000000"/>
          <w:sz w:val="27"/>
          <w:szCs w:val="27"/>
        </w:rPr>
        <w:t>«</w:t>
      </w:r>
      <w:r w:rsidRPr="00A9690B">
        <w:rPr>
          <w:i/>
          <w:sz w:val="24"/>
        </w:rPr>
        <w:t>В первой комнате была целая гора детской одежды: пальтишки, брючки, курточки, кофточки. Многие с пятнами крови. В другой комнате стояли ящики - обычные, това</w:t>
      </w:r>
      <w:r w:rsidRPr="00A9690B">
        <w:rPr>
          <w:i/>
          <w:sz w:val="24"/>
        </w:rPr>
        <w:t>р</w:t>
      </w:r>
      <w:r w:rsidRPr="00A9690B">
        <w:rPr>
          <w:i/>
          <w:sz w:val="24"/>
        </w:rPr>
        <w:t>ные, примерно метр на полтора,- заполненные зубными коронками и золотыми прот</w:t>
      </w:r>
      <w:r w:rsidRPr="00A9690B">
        <w:rPr>
          <w:i/>
          <w:sz w:val="24"/>
        </w:rPr>
        <w:t>е</w:t>
      </w:r>
      <w:r w:rsidRPr="00A9690B">
        <w:rPr>
          <w:i/>
          <w:sz w:val="24"/>
        </w:rPr>
        <w:t>зами. Вся комната завалена коробками с челюстями. Страшно смотреть было. В тр</w:t>
      </w:r>
      <w:r w:rsidRPr="00A9690B">
        <w:rPr>
          <w:i/>
          <w:sz w:val="24"/>
        </w:rPr>
        <w:t>е</w:t>
      </w:r>
      <w:r w:rsidRPr="00A9690B">
        <w:rPr>
          <w:i/>
          <w:sz w:val="24"/>
        </w:rPr>
        <w:t>тьей комнате были ящики, заполненные состриженными женскими волосами - оказыв</w:t>
      </w:r>
      <w:r w:rsidRPr="00A9690B">
        <w:rPr>
          <w:i/>
          <w:sz w:val="24"/>
        </w:rPr>
        <w:t>а</w:t>
      </w:r>
      <w:r w:rsidRPr="00A9690B">
        <w:rPr>
          <w:i/>
          <w:sz w:val="24"/>
        </w:rPr>
        <w:t>ется, они тоже шли в ход. И напоследок - комната, заполненная изящными женскими сумочками, абажурами, бумажниками, кошельками и другими кожаными изделиями. Женщина-узница сказала: «Все это сделано из человеческой кожи». И тут нас как к полу пригвоздило, мы дар речи потеряли.</w:t>
      </w:r>
      <w:r>
        <w:rPr>
          <w:i/>
          <w:sz w:val="24"/>
        </w:rPr>
        <w:t>»</w:t>
      </w:r>
      <w:r w:rsidRPr="00A9690B">
        <w:rPr>
          <w:i/>
          <w:sz w:val="24"/>
        </w:rPr>
        <w:br/>
      </w:r>
    </w:p>
    <w:p w:rsidR="00881299" w:rsidRDefault="00985583" w:rsidP="00881299">
      <w:pPr>
        <w:pStyle w:val="a3"/>
        <w:rPr>
          <w:sz w:val="24"/>
          <w:szCs w:val="24"/>
        </w:rPr>
      </w:pPr>
      <w:r w:rsidRPr="003B558D">
        <w:rPr>
          <w:b/>
          <w:i/>
          <w:sz w:val="24"/>
          <w:szCs w:val="24"/>
        </w:rPr>
        <w:t>Вторая группа</w:t>
      </w:r>
      <w:r w:rsidR="00EE2693">
        <w:rPr>
          <w:i/>
          <w:sz w:val="24"/>
          <w:szCs w:val="24"/>
        </w:rPr>
        <w:t xml:space="preserve"> </w:t>
      </w:r>
      <w:r w:rsidRPr="00985583">
        <w:rPr>
          <w:sz w:val="24"/>
          <w:szCs w:val="24"/>
        </w:rPr>
        <w:t xml:space="preserve"> заключенных отправлялась на рабскую работу </w:t>
      </w:r>
      <w:r w:rsidR="00881299">
        <w:rPr>
          <w:sz w:val="24"/>
          <w:szCs w:val="24"/>
        </w:rPr>
        <w:t>в различных секторах х</w:t>
      </w:r>
      <w:r w:rsidR="00881299">
        <w:rPr>
          <w:sz w:val="24"/>
          <w:szCs w:val="24"/>
        </w:rPr>
        <w:t>о</w:t>
      </w:r>
      <w:r w:rsidR="00881299">
        <w:rPr>
          <w:sz w:val="24"/>
          <w:szCs w:val="24"/>
        </w:rPr>
        <w:t>зяйства.</w:t>
      </w:r>
      <w:r w:rsidR="00881299" w:rsidRPr="00881299">
        <w:rPr>
          <w:rFonts w:ascii="Georgia" w:hAnsi="Georgia"/>
          <w:color w:val="888888"/>
          <w:sz w:val="25"/>
          <w:szCs w:val="25"/>
          <w:shd w:val="clear" w:color="auto" w:fill="FFFFFF"/>
        </w:rPr>
        <w:t xml:space="preserve"> </w:t>
      </w:r>
      <w:r w:rsidR="00881299" w:rsidRPr="00881299">
        <w:rPr>
          <w:sz w:val="24"/>
        </w:rPr>
        <w:t>Поначалу они работали при строительстве лагеря: строили новые корпуса и бар</w:t>
      </w:r>
      <w:r w:rsidR="00881299" w:rsidRPr="00881299">
        <w:rPr>
          <w:sz w:val="24"/>
        </w:rPr>
        <w:t>а</w:t>
      </w:r>
      <w:r w:rsidR="00881299" w:rsidRPr="00881299">
        <w:rPr>
          <w:sz w:val="24"/>
        </w:rPr>
        <w:t>ки, дороги и дренажные канавы. Немного позже дешевую рабочую силу узников всё чаще стали использовать промышленные предприятия Третьего рейха. Узнику приказывали и</w:t>
      </w:r>
      <w:r w:rsidR="00881299" w:rsidRPr="00881299">
        <w:rPr>
          <w:sz w:val="24"/>
        </w:rPr>
        <w:t>с</w:t>
      </w:r>
      <w:r w:rsidR="00881299" w:rsidRPr="00881299">
        <w:rPr>
          <w:sz w:val="24"/>
        </w:rPr>
        <w:t>полнять работу бегом, без секунды отдыха. Темп работы, мизерные порции пропитания, а также постоянные побои и издевательство увеличивали смертность. Во время возвращения узников в лагерь, убитых или раненых волокли либо везли на тачках или тележках.</w:t>
      </w:r>
      <w:r w:rsidR="00881299">
        <w:rPr>
          <w:sz w:val="24"/>
          <w:szCs w:val="24"/>
        </w:rPr>
        <w:t xml:space="preserve"> </w:t>
      </w:r>
      <w:r w:rsidR="00BA5A11">
        <w:rPr>
          <w:sz w:val="24"/>
          <w:szCs w:val="24"/>
        </w:rPr>
        <w:t xml:space="preserve"> </w:t>
      </w:r>
      <w:r w:rsidR="00881299">
        <w:rPr>
          <w:sz w:val="24"/>
          <w:szCs w:val="24"/>
        </w:rPr>
        <w:t>В</w:t>
      </w:r>
      <w:r w:rsidR="00881299" w:rsidRPr="00881299">
        <w:rPr>
          <w:sz w:val="24"/>
          <w:szCs w:val="24"/>
        </w:rPr>
        <w:t xml:space="preserve"> силу </w:t>
      </w:r>
      <w:r w:rsidR="00881299" w:rsidRPr="00881299">
        <w:rPr>
          <w:sz w:val="24"/>
          <w:szCs w:val="24"/>
        </w:rPr>
        <w:lastRenderedPageBreak/>
        <w:t>созданных невыносимых условий работы</w:t>
      </w:r>
      <w:r w:rsidR="00A9690B">
        <w:rPr>
          <w:sz w:val="24"/>
          <w:szCs w:val="24"/>
        </w:rPr>
        <w:t>,</w:t>
      </w:r>
      <w:r w:rsidR="00881299" w:rsidRPr="00881299">
        <w:rPr>
          <w:sz w:val="24"/>
          <w:szCs w:val="24"/>
        </w:rPr>
        <w:t xml:space="preserve"> остав</w:t>
      </w:r>
      <w:r w:rsidR="00881299">
        <w:rPr>
          <w:sz w:val="24"/>
          <w:szCs w:val="24"/>
        </w:rPr>
        <w:t xml:space="preserve">ленный в живых человек мог </w:t>
      </w:r>
      <w:r w:rsidR="00881299" w:rsidRPr="00881299">
        <w:rPr>
          <w:sz w:val="24"/>
          <w:szCs w:val="24"/>
        </w:rPr>
        <w:t xml:space="preserve">проработать только три месяца, а затем уничтожался как пришедший в полное истощение. </w:t>
      </w:r>
    </w:p>
    <w:p w:rsidR="00881299" w:rsidRPr="00985583" w:rsidRDefault="00881299" w:rsidP="00881299">
      <w:pPr>
        <w:pStyle w:val="a3"/>
        <w:rPr>
          <w:sz w:val="24"/>
          <w:szCs w:val="24"/>
        </w:rPr>
      </w:pPr>
    </w:p>
    <w:p w:rsidR="003B558D" w:rsidRDefault="00985583" w:rsidP="00985583">
      <w:pPr>
        <w:pStyle w:val="a3"/>
        <w:rPr>
          <w:rStyle w:val="apple-converted-space"/>
          <w:color w:val="000000"/>
          <w:sz w:val="27"/>
          <w:szCs w:val="27"/>
          <w:shd w:val="clear" w:color="auto" w:fill="FFFFFF"/>
        </w:rPr>
      </w:pPr>
      <w:r w:rsidRPr="003B558D">
        <w:rPr>
          <w:b/>
          <w:i/>
          <w:sz w:val="24"/>
          <w:szCs w:val="24"/>
        </w:rPr>
        <w:t>Третья группа</w:t>
      </w:r>
      <w:r w:rsidRPr="00985583">
        <w:rPr>
          <w:sz w:val="24"/>
          <w:szCs w:val="24"/>
        </w:rPr>
        <w:t>, в основном близнецы и карлики, отправлялись на различные медицинские эксперименты, в частности к доктору Йозефу Менгеле, известному под прозвищем «ангел смерти</w:t>
      </w:r>
      <w:r w:rsidRPr="00E15C04">
        <w:rPr>
          <w:sz w:val="24"/>
        </w:rPr>
        <w:t>».</w:t>
      </w:r>
      <w:r w:rsidR="00E15C04" w:rsidRPr="00E15C04">
        <w:rPr>
          <w:sz w:val="24"/>
        </w:rPr>
        <w:t xml:space="preserve"> </w:t>
      </w:r>
      <w:r w:rsidR="00E15C04" w:rsidRPr="00BA5A11">
        <w:rPr>
          <w:sz w:val="24"/>
        </w:rPr>
        <w:t>Он ставил опыты</w:t>
      </w:r>
      <w:r w:rsidR="00E15C04">
        <w:rPr>
          <w:sz w:val="24"/>
        </w:rPr>
        <w:t xml:space="preserve">, не прибегая к обезболиванию, </w:t>
      </w:r>
      <w:r w:rsidR="00E15C04" w:rsidRPr="00BA5A11">
        <w:rPr>
          <w:sz w:val="24"/>
        </w:rPr>
        <w:t xml:space="preserve"> анатомировал живых младе</w:t>
      </w:r>
      <w:r w:rsidR="00E15C04" w:rsidRPr="00BA5A11">
        <w:rPr>
          <w:sz w:val="24"/>
        </w:rPr>
        <w:t>н</w:t>
      </w:r>
      <w:r w:rsidR="00E15C04" w:rsidRPr="00BA5A11">
        <w:rPr>
          <w:sz w:val="24"/>
        </w:rPr>
        <w:t>цев</w:t>
      </w:r>
      <w:r w:rsidR="00E15C04">
        <w:rPr>
          <w:sz w:val="24"/>
        </w:rPr>
        <w:t>.</w:t>
      </w:r>
      <w:r w:rsidR="00E15C04" w:rsidRPr="00E15C04">
        <w:rPr>
          <w:sz w:val="24"/>
        </w:rPr>
        <w:t xml:space="preserve"> </w:t>
      </w:r>
      <w:r w:rsidR="003B558D" w:rsidRPr="003B558D">
        <w:rPr>
          <w:sz w:val="24"/>
        </w:rPr>
        <w:t>Во время опытов, призванных симулировать военные условия, в раны узников пом</w:t>
      </w:r>
      <w:r w:rsidR="003B558D" w:rsidRPr="003B558D">
        <w:rPr>
          <w:sz w:val="24"/>
        </w:rPr>
        <w:t>е</w:t>
      </w:r>
      <w:r w:rsidR="003B558D" w:rsidRPr="003B558D">
        <w:rPr>
          <w:sz w:val="24"/>
        </w:rPr>
        <w:t xml:space="preserve">щались посторонние предметы - грязь, стекло, щепки, насекомые. </w:t>
      </w:r>
      <w:r w:rsidR="00E15C04" w:rsidRPr="003B558D">
        <w:rPr>
          <w:sz w:val="24"/>
        </w:rPr>
        <w:t>Всё это делалось с ц</w:t>
      </w:r>
      <w:r w:rsidR="00E15C04" w:rsidRPr="003B558D">
        <w:rPr>
          <w:sz w:val="24"/>
        </w:rPr>
        <w:t>е</w:t>
      </w:r>
      <w:r w:rsidR="00E15C04" w:rsidRPr="003B558D">
        <w:rPr>
          <w:sz w:val="24"/>
        </w:rPr>
        <w:t>лью ограничения</w:t>
      </w:r>
      <w:r w:rsidR="00E15C04" w:rsidRPr="003B558D">
        <w:rPr>
          <w:sz w:val="28"/>
        </w:rPr>
        <w:t xml:space="preserve"> </w:t>
      </w:r>
      <w:r w:rsidR="00E15C04" w:rsidRPr="00E15C04">
        <w:rPr>
          <w:sz w:val="24"/>
        </w:rPr>
        <w:t>рождаемости для представителей "неполноценных" рас и увеличения плодовитости немок. Особенно же его занимали близнецы - для них у Менгеле была ра</w:t>
      </w:r>
      <w:r w:rsidR="00E15C04" w:rsidRPr="00E15C04">
        <w:rPr>
          <w:sz w:val="24"/>
        </w:rPr>
        <w:t>з</w:t>
      </w:r>
      <w:r w:rsidR="00E15C04" w:rsidRPr="00E15C04">
        <w:rPr>
          <w:sz w:val="24"/>
        </w:rPr>
        <w:t>работана особая программа исследований, которая не прекращалась даже со смертью и</w:t>
      </w:r>
      <w:r w:rsidR="00E15C04" w:rsidRPr="00E15C04">
        <w:rPr>
          <w:sz w:val="24"/>
        </w:rPr>
        <w:t>с</w:t>
      </w:r>
      <w:r w:rsidR="00E15C04" w:rsidRPr="00E15C04">
        <w:rPr>
          <w:sz w:val="24"/>
        </w:rPr>
        <w:t xml:space="preserve">пытуемых. </w:t>
      </w:r>
      <w:r w:rsidR="003B558D" w:rsidRPr="00BA5A11">
        <w:rPr>
          <w:sz w:val="24"/>
        </w:rPr>
        <w:t>Он пытался сшивать близнецов, изменять им цвет глаз с помощью химических препа</w:t>
      </w:r>
      <w:r w:rsidR="003B558D">
        <w:rPr>
          <w:sz w:val="24"/>
        </w:rPr>
        <w:t xml:space="preserve">ратов; </w:t>
      </w:r>
      <w:r w:rsidR="003B558D" w:rsidRPr="00BA5A11">
        <w:rPr>
          <w:sz w:val="24"/>
        </w:rPr>
        <w:t xml:space="preserve"> вырывал зубы, вживлял их и наращивал новые</w:t>
      </w:r>
      <w:r w:rsidR="003B558D">
        <w:rPr>
          <w:sz w:val="24"/>
        </w:rPr>
        <w:t xml:space="preserve">. </w:t>
      </w:r>
      <w:r w:rsidR="00E15C04" w:rsidRPr="00E15C04">
        <w:rPr>
          <w:sz w:val="24"/>
        </w:rPr>
        <w:t>Данных о точном числе по</w:t>
      </w:r>
      <w:r w:rsidR="00E15C04" w:rsidRPr="00E15C04">
        <w:rPr>
          <w:sz w:val="24"/>
        </w:rPr>
        <w:t>д</w:t>
      </w:r>
      <w:r w:rsidR="00E15C04" w:rsidRPr="00E15C04">
        <w:rPr>
          <w:sz w:val="24"/>
        </w:rPr>
        <w:t>опытных Менгеле нет, однако известно, что из трех тысяч отобранных для экспериментов детей в живых осталось менее 200.</w:t>
      </w:r>
      <w:r w:rsidR="00E15C04" w:rsidRPr="00E15C04">
        <w:rPr>
          <w:rStyle w:val="apple-converted-space"/>
          <w:color w:val="000000"/>
          <w:sz w:val="28"/>
          <w:szCs w:val="27"/>
          <w:shd w:val="clear" w:color="auto" w:fill="FFFFFF"/>
        </w:rPr>
        <w:t> </w:t>
      </w:r>
      <w:r w:rsidR="004E544F" w:rsidRPr="00E15C04">
        <w:rPr>
          <w:sz w:val="28"/>
          <w:szCs w:val="24"/>
        </w:rPr>
        <w:t xml:space="preserve"> </w:t>
      </w:r>
      <w:r w:rsidR="003B558D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881299" w:rsidRDefault="00881299" w:rsidP="00985583">
      <w:pPr>
        <w:pStyle w:val="a3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3B558D" w:rsidRDefault="003B558D" w:rsidP="00985583">
      <w:pPr>
        <w:pStyle w:val="a3"/>
        <w:rPr>
          <w:b/>
          <w:bCs/>
          <w:color w:val="000000"/>
          <w:sz w:val="27"/>
          <w:szCs w:val="27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-</w:t>
      </w:r>
      <w:r w:rsidRPr="003B558D">
        <w:rPr>
          <w:sz w:val="24"/>
        </w:rPr>
        <w:t>Дети войны и веет холодом,</w:t>
      </w:r>
      <w:r w:rsidRPr="003B558D">
        <w:rPr>
          <w:sz w:val="24"/>
        </w:rPr>
        <w:br/>
        <w:t>Дети войны и пахнет голодом,</w:t>
      </w:r>
      <w:r w:rsidRPr="003B558D">
        <w:rPr>
          <w:sz w:val="24"/>
        </w:rPr>
        <w:br/>
        <w:t>Дети войны и дыбом волосы:</w:t>
      </w:r>
      <w:r w:rsidRPr="003B558D">
        <w:rPr>
          <w:sz w:val="24"/>
        </w:rPr>
        <w:br/>
        <w:t>На челках детских седые волосы</w:t>
      </w:r>
      <w:r w:rsidRPr="003B558D">
        <w:rPr>
          <w:sz w:val="24"/>
        </w:rPr>
        <w:br/>
        <w:t>Земля омыта слезами детскими,</w:t>
      </w:r>
      <w:r w:rsidRPr="003B558D">
        <w:rPr>
          <w:sz w:val="24"/>
        </w:rPr>
        <w:br/>
        <w:t>Детьми советскими и не советскими.</w:t>
      </w:r>
      <w:r w:rsidRPr="003B558D">
        <w:rPr>
          <w:sz w:val="24"/>
        </w:rPr>
        <w:br/>
        <w:t>Какая разница, где был под немцами,</w:t>
      </w:r>
      <w:r w:rsidRPr="003B558D">
        <w:rPr>
          <w:sz w:val="24"/>
        </w:rPr>
        <w:br/>
        <w:t>В Дахау, Лидице или Освенциме?</w:t>
      </w:r>
      <w:r w:rsidRPr="003B558D">
        <w:rPr>
          <w:sz w:val="24"/>
        </w:rPr>
        <w:br/>
        <w:t>Их кровь алеет на плацах</w:t>
      </w:r>
      <w:r w:rsidRPr="003B558D">
        <w:rPr>
          <w:sz w:val="24"/>
        </w:rPr>
        <w:br/>
        <w:t>Трава поникла, где дети плакали</w:t>
      </w:r>
      <w:r w:rsidRPr="003B558D">
        <w:rPr>
          <w:sz w:val="24"/>
        </w:rPr>
        <w:br/>
        <w:t>Дети войны боль отчаянна</w:t>
      </w:r>
      <w:r w:rsidRPr="003B558D">
        <w:rPr>
          <w:sz w:val="24"/>
        </w:rPr>
        <w:br/>
        <w:t>И сколько надо им минут молчания</w:t>
      </w:r>
      <w:r w:rsidRPr="00D96B59">
        <w:rPr>
          <w:sz w:val="24"/>
        </w:rPr>
        <w:t>!   (</w:t>
      </w:r>
      <w:r w:rsidRPr="00D96B59">
        <w:rPr>
          <w:bCs/>
          <w:color w:val="000000"/>
          <w:sz w:val="27"/>
          <w:szCs w:val="27"/>
        </w:rPr>
        <w:t>Л.М.Голодяевская)</w:t>
      </w:r>
    </w:p>
    <w:p w:rsidR="00A9690B" w:rsidRDefault="00A9690B" w:rsidP="00985583">
      <w:pPr>
        <w:pStyle w:val="a3"/>
        <w:rPr>
          <w:b/>
          <w:bCs/>
          <w:color w:val="000000"/>
          <w:sz w:val="27"/>
          <w:szCs w:val="27"/>
        </w:rPr>
      </w:pPr>
    </w:p>
    <w:p w:rsidR="00A9690B" w:rsidRPr="00A9690B" w:rsidRDefault="00A9690B" w:rsidP="00A9690B">
      <w:pPr>
        <w:pStyle w:val="a3"/>
        <w:rPr>
          <w:i/>
          <w:sz w:val="24"/>
          <w:shd w:val="clear" w:color="auto" w:fill="FFFFFF"/>
        </w:rPr>
      </w:pPr>
      <w:r w:rsidRPr="00A9690B">
        <w:rPr>
          <w:sz w:val="24"/>
        </w:rPr>
        <w:t>-</w:t>
      </w:r>
      <w:r w:rsidRPr="00A9690B">
        <w:rPr>
          <w:rStyle w:val="submenu-table"/>
          <w:sz w:val="24"/>
          <w:szCs w:val="27"/>
        </w:rPr>
        <w:t>ИЗ ВОСПОМИНАНИЙ</w:t>
      </w:r>
      <w:r w:rsidRPr="00A9690B">
        <w:rPr>
          <w:sz w:val="24"/>
        </w:rPr>
        <w:t xml:space="preserve"> Василия Яковлевичя Петренко, Героя Советского Союза:</w:t>
      </w:r>
      <w:r w:rsidRPr="00A9690B">
        <w:rPr>
          <w:sz w:val="24"/>
        </w:rPr>
        <w:br/>
      </w:r>
      <w:r w:rsidRPr="00A9690B">
        <w:rPr>
          <w:i/>
          <w:sz w:val="24"/>
        </w:rPr>
        <w:t>«Меня, не раз видевшего своими глазами гибель людей на фронте, поразила такая нев</w:t>
      </w:r>
      <w:r w:rsidRPr="00A9690B">
        <w:rPr>
          <w:i/>
          <w:sz w:val="24"/>
        </w:rPr>
        <w:t>и</w:t>
      </w:r>
      <w:r w:rsidRPr="00A9690B">
        <w:rPr>
          <w:i/>
          <w:sz w:val="24"/>
        </w:rPr>
        <w:t>данная жестокость нацистов к заключенным лагеря, превратившимся в живых скел</w:t>
      </w:r>
      <w:r w:rsidRPr="00A9690B">
        <w:rPr>
          <w:i/>
          <w:sz w:val="24"/>
        </w:rPr>
        <w:t>е</w:t>
      </w:r>
      <w:r w:rsidRPr="00A9690B">
        <w:rPr>
          <w:i/>
          <w:sz w:val="24"/>
        </w:rPr>
        <w:t>тов.</w:t>
      </w:r>
      <w:r>
        <w:rPr>
          <w:i/>
          <w:sz w:val="24"/>
        </w:rPr>
        <w:t xml:space="preserve"> </w:t>
      </w:r>
      <w:r w:rsidRPr="00A9690B">
        <w:rPr>
          <w:i/>
          <w:sz w:val="24"/>
        </w:rPr>
        <w:t>Я приехал туда 29 января 1945 года</w:t>
      </w:r>
      <w:r w:rsidRPr="00A9690B">
        <w:rPr>
          <w:i/>
          <w:sz w:val="24"/>
          <w:shd w:val="clear" w:color="auto" w:fill="FFFFFF"/>
        </w:rPr>
        <w:t>.</w:t>
      </w:r>
      <w:r>
        <w:rPr>
          <w:i/>
          <w:sz w:val="24"/>
        </w:rPr>
        <w:t xml:space="preserve"> </w:t>
      </w:r>
      <w:r w:rsidRPr="00A9690B">
        <w:rPr>
          <w:i/>
          <w:sz w:val="24"/>
        </w:rPr>
        <w:t>Нормальных людей я не видел. Немцы там оставили немощных, остальных угнали 18 января – всех, кто мог ходить.</w:t>
      </w:r>
      <w:r w:rsidRPr="00A9690B">
        <w:rPr>
          <w:rStyle w:val="apple-converted-space"/>
          <w:i/>
          <w:sz w:val="24"/>
          <w:szCs w:val="27"/>
          <w:shd w:val="clear" w:color="auto" w:fill="FFFFFF"/>
        </w:rPr>
        <w:t> </w:t>
      </w:r>
      <w:r w:rsidRPr="00A9690B">
        <w:rPr>
          <w:i/>
          <w:sz w:val="24"/>
        </w:rPr>
        <w:t>Потом я ув</w:t>
      </w:r>
      <w:r w:rsidRPr="00A9690B">
        <w:rPr>
          <w:i/>
          <w:sz w:val="24"/>
        </w:rPr>
        <w:t>и</w:t>
      </w:r>
      <w:r w:rsidRPr="00A9690B">
        <w:rPr>
          <w:i/>
          <w:sz w:val="24"/>
        </w:rPr>
        <w:t>дел детей… Жуткая картина: вздутые от голода животы, блуждающие глаза; руки как плети, тоненькие ножки; голова огромная, а все остальное как бы не человеческое – как будто пришито. Ребятишки молчали и показывали только номера, вытатуированные на руке.</w:t>
      </w:r>
      <w:r>
        <w:rPr>
          <w:i/>
          <w:sz w:val="24"/>
        </w:rPr>
        <w:t xml:space="preserve"> </w:t>
      </w:r>
      <w:r w:rsidRPr="00A9690B">
        <w:rPr>
          <w:i/>
          <w:sz w:val="24"/>
        </w:rPr>
        <w:t>Слез у этих людей не было. Я видел, они пытаются утереть глаза, а глаза ост</w:t>
      </w:r>
      <w:r w:rsidRPr="00A9690B">
        <w:rPr>
          <w:i/>
          <w:sz w:val="24"/>
        </w:rPr>
        <w:t>а</w:t>
      </w:r>
      <w:r w:rsidRPr="00A9690B">
        <w:rPr>
          <w:i/>
          <w:sz w:val="24"/>
        </w:rPr>
        <w:t>вались сухими</w:t>
      </w:r>
    </w:p>
    <w:p w:rsidR="003B558D" w:rsidRPr="00985583" w:rsidRDefault="003B558D" w:rsidP="00985583">
      <w:pPr>
        <w:pStyle w:val="a3"/>
        <w:rPr>
          <w:sz w:val="24"/>
          <w:szCs w:val="24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881299" w:rsidRDefault="00985583" w:rsidP="00985583">
      <w:pPr>
        <w:pStyle w:val="a3"/>
        <w:rPr>
          <w:sz w:val="24"/>
          <w:szCs w:val="24"/>
        </w:rPr>
      </w:pPr>
      <w:r w:rsidRPr="003B558D">
        <w:rPr>
          <w:b/>
          <w:i/>
          <w:sz w:val="24"/>
          <w:szCs w:val="24"/>
        </w:rPr>
        <w:t>Четвёртая группа</w:t>
      </w:r>
      <w:r w:rsidRPr="003B558D">
        <w:rPr>
          <w:b/>
          <w:sz w:val="24"/>
          <w:szCs w:val="24"/>
        </w:rPr>
        <w:t>,</w:t>
      </w:r>
      <w:r w:rsidRPr="00985583">
        <w:rPr>
          <w:sz w:val="24"/>
          <w:szCs w:val="24"/>
        </w:rPr>
        <w:t xml:space="preserve"> преимущественно женщины, отбирались в группу «Канада» для ли</w:t>
      </w:r>
      <w:r w:rsidRPr="00985583">
        <w:rPr>
          <w:sz w:val="24"/>
          <w:szCs w:val="24"/>
        </w:rPr>
        <w:t>ч</w:t>
      </w:r>
      <w:r w:rsidRPr="00985583">
        <w:rPr>
          <w:sz w:val="24"/>
          <w:szCs w:val="24"/>
        </w:rPr>
        <w:t>ного использования немцами в качестве прислуги и личных рабов, а также для сортировки личного имущества заключенных, прибывающих в лагерь. Название «Канада» было выбр</w:t>
      </w:r>
      <w:r w:rsidRPr="00985583">
        <w:rPr>
          <w:sz w:val="24"/>
          <w:szCs w:val="24"/>
        </w:rPr>
        <w:t>а</w:t>
      </w:r>
      <w:r w:rsidRPr="00985583">
        <w:rPr>
          <w:sz w:val="24"/>
          <w:szCs w:val="24"/>
        </w:rPr>
        <w:t>но как издевка над польскими заключенными — в Польше слово «Канада» часто использ</w:t>
      </w:r>
      <w:r w:rsidRPr="00985583">
        <w:rPr>
          <w:sz w:val="24"/>
          <w:szCs w:val="24"/>
        </w:rPr>
        <w:t>о</w:t>
      </w:r>
      <w:r w:rsidRPr="00985583">
        <w:rPr>
          <w:sz w:val="24"/>
          <w:szCs w:val="24"/>
        </w:rPr>
        <w:t xml:space="preserve">валось как восклицание при виде ценного подарка. </w:t>
      </w:r>
    </w:p>
    <w:p w:rsidR="004B3061" w:rsidRDefault="004B3061" w:rsidP="00985583">
      <w:pPr>
        <w:pStyle w:val="a3"/>
        <w:rPr>
          <w:sz w:val="24"/>
          <w:szCs w:val="24"/>
        </w:rPr>
      </w:pPr>
    </w:p>
    <w:p w:rsidR="00194FEC" w:rsidRPr="00194FEC" w:rsidRDefault="004B3061" w:rsidP="00194FEC">
      <w:pPr>
        <w:pStyle w:val="a3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="00194FEC" w:rsidRPr="00194FEC">
        <w:rPr>
          <w:sz w:val="24"/>
          <w:lang w:eastAsia="ru-RU"/>
        </w:rPr>
        <w:t>Бжезинка… Аушвиц… Освенцим…</w:t>
      </w:r>
      <w:r w:rsidR="00194FEC" w:rsidRPr="00194FEC">
        <w:rPr>
          <w:sz w:val="24"/>
          <w:lang w:eastAsia="ru-RU"/>
        </w:rPr>
        <w:br/>
        <w:t>Названий много, суть одна:</w:t>
      </w:r>
      <w:r w:rsidR="00194FEC" w:rsidRPr="00194FEC">
        <w:rPr>
          <w:sz w:val="24"/>
          <w:lang w:eastAsia="ru-RU"/>
        </w:rPr>
        <w:br/>
        <w:t>Уж если не родился немцем,</w:t>
      </w:r>
      <w:r w:rsidR="00194FEC" w:rsidRPr="00194FEC">
        <w:rPr>
          <w:sz w:val="24"/>
          <w:lang w:eastAsia="ru-RU"/>
        </w:rPr>
        <w:br/>
        <w:t>Ты – узник, здесь – твоя тюрьма.</w:t>
      </w:r>
    </w:p>
    <w:p w:rsidR="00194FEC" w:rsidRPr="00194FEC" w:rsidRDefault="00194FEC" w:rsidP="00194FEC">
      <w:pPr>
        <w:pStyle w:val="a3"/>
        <w:ind w:left="851" w:hanging="851"/>
        <w:rPr>
          <w:sz w:val="24"/>
          <w:lang w:eastAsia="ru-RU"/>
        </w:rPr>
      </w:pPr>
      <w:r>
        <w:rPr>
          <w:sz w:val="24"/>
          <w:lang w:eastAsia="ru-RU"/>
        </w:rPr>
        <w:lastRenderedPageBreak/>
        <w:t xml:space="preserve">                </w:t>
      </w:r>
      <w:r w:rsidRPr="00194FEC">
        <w:rPr>
          <w:sz w:val="24"/>
          <w:lang w:eastAsia="ru-RU"/>
        </w:rPr>
        <w:t>Там ждёт голодный зев печи</w:t>
      </w:r>
      <w:r w:rsidRPr="00194FEC">
        <w:rPr>
          <w:sz w:val="24"/>
          <w:lang w:eastAsia="ru-RU"/>
        </w:rPr>
        <w:br/>
        <w:t>И проволоки смертный ток,</w:t>
      </w:r>
      <w:r w:rsidRPr="00194FEC">
        <w:rPr>
          <w:sz w:val="24"/>
          <w:lang w:eastAsia="ru-RU"/>
        </w:rPr>
        <w:br/>
        <w:t>Там газ и Менгеля врачи,</w:t>
      </w:r>
      <w:r w:rsidRPr="00194FEC">
        <w:rPr>
          <w:sz w:val="24"/>
          <w:lang w:eastAsia="ru-RU"/>
        </w:rPr>
        <w:br/>
        <w:t>И скотской жизни скорбный срок.</w:t>
      </w:r>
    </w:p>
    <w:p w:rsidR="00194FEC" w:rsidRPr="00194FEC" w:rsidRDefault="00194FEC" w:rsidP="00194FEC">
      <w:pPr>
        <w:pStyle w:val="a3"/>
        <w:rPr>
          <w:sz w:val="24"/>
          <w:lang w:eastAsia="ru-RU"/>
        </w:rPr>
      </w:pPr>
      <w:r w:rsidRPr="00194FEC">
        <w:rPr>
          <w:sz w:val="24"/>
          <w:lang w:eastAsia="ru-RU"/>
        </w:rPr>
        <w:t>Там казни, рабский труд и пытки,</w:t>
      </w:r>
      <w:r w:rsidRPr="00194FEC">
        <w:rPr>
          <w:sz w:val="24"/>
          <w:lang w:eastAsia="ru-RU"/>
        </w:rPr>
        <w:br/>
        <w:t>И холода стальной капкан,</w:t>
      </w:r>
      <w:r w:rsidRPr="00194FEC">
        <w:rPr>
          <w:sz w:val="24"/>
          <w:lang w:eastAsia="ru-RU"/>
        </w:rPr>
        <w:br/>
        <w:t>Побегов редкие попытки</w:t>
      </w:r>
      <w:r w:rsidRPr="00194FEC">
        <w:rPr>
          <w:sz w:val="24"/>
          <w:lang w:eastAsia="ru-RU"/>
        </w:rPr>
        <w:br/>
        <w:t>И смерть от голода и ран.</w:t>
      </w:r>
    </w:p>
    <w:p w:rsidR="00194FEC" w:rsidRPr="00194FEC" w:rsidRDefault="00194FEC" w:rsidP="00194FEC">
      <w:pPr>
        <w:pStyle w:val="a3"/>
        <w:ind w:left="708"/>
        <w:rPr>
          <w:sz w:val="24"/>
          <w:lang w:eastAsia="ru-RU"/>
        </w:rPr>
      </w:pPr>
      <w:r w:rsidRPr="00194FEC">
        <w:rPr>
          <w:sz w:val="24"/>
          <w:lang w:eastAsia="ru-RU"/>
        </w:rPr>
        <w:t>Там дети, в лагере-могиле,</w:t>
      </w:r>
      <w:r w:rsidRPr="00194FEC">
        <w:rPr>
          <w:sz w:val="24"/>
          <w:lang w:eastAsia="ru-RU"/>
        </w:rPr>
        <w:br/>
        <w:t>В кошмарном словно были сне:</w:t>
      </w:r>
      <w:r w:rsidRPr="00194FEC">
        <w:rPr>
          <w:sz w:val="24"/>
          <w:lang w:eastAsia="ru-RU"/>
        </w:rPr>
        <w:br/>
        <w:t>«Циклоном» в камерах травили,</w:t>
      </w:r>
      <w:r w:rsidRPr="00194FEC">
        <w:rPr>
          <w:sz w:val="24"/>
          <w:lang w:eastAsia="ru-RU"/>
        </w:rPr>
        <w:br/>
        <w:t>Живьем младенцев жгли в огне.</w:t>
      </w:r>
    </w:p>
    <w:p w:rsidR="00194FEC" w:rsidRPr="00194FEC" w:rsidRDefault="00194FEC" w:rsidP="00194FEC">
      <w:pPr>
        <w:pStyle w:val="a3"/>
        <w:rPr>
          <w:sz w:val="24"/>
          <w:lang w:eastAsia="ru-RU"/>
        </w:rPr>
      </w:pPr>
      <w:r w:rsidRPr="00194FEC">
        <w:rPr>
          <w:sz w:val="24"/>
          <w:lang w:eastAsia="ru-RU"/>
        </w:rPr>
        <w:t>На них врачи практиковали:</w:t>
      </w:r>
      <w:r w:rsidRPr="00194FEC">
        <w:rPr>
          <w:sz w:val="24"/>
          <w:lang w:eastAsia="ru-RU"/>
        </w:rPr>
        <w:br/>
        <w:t>Их разрезали на куски,</w:t>
      </w:r>
      <w:r w:rsidRPr="00194FEC">
        <w:rPr>
          <w:sz w:val="24"/>
          <w:lang w:eastAsia="ru-RU"/>
        </w:rPr>
        <w:br/>
        <w:t>Детей друг к другу пришивали</w:t>
      </w:r>
      <w:r w:rsidRPr="00194FEC">
        <w:rPr>
          <w:sz w:val="24"/>
          <w:lang w:eastAsia="ru-RU"/>
        </w:rPr>
        <w:br/>
        <w:t>И вращивали плавники.</w:t>
      </w:r>
    </w:p>
    <w:p w:rsidR="00194FEC" w:rsidRPr="00194FEC" w:rsidRDefault="00194FEC" w:rsidP="00194FEC">
      <w:pPr>
        <w:pStyle w:val="a3"/>
        <w:ind w:left="708"/>
        <w:rPr>
          <w:sz w:val="24"/>
          <w:lang w:eastAsia="ru-RU"/>
        </w:rPr>
      </w:pPr>
      <w:r w:rsidRPr="00194FEC">
        <w:rPr>
          <w:sz w:val="24"/>
          <w:lang w:eastAsia="ru-RU"/>
        </w:rPr>
        <w:t>Нечеловеческие муки,</w:t>
      </w:r>
      <w:r w:rsidRPr="00194FEC">
        <w:rPr>
          <w:sz w:val="24"/>
          <w:lang w:eastAsia="ru-RU"/>
        </w:rPr>
        <w:br/>
        <w:t>Нечеловеческий цинизм –</w:t>
      </w:r>
      <w:r w:rsidRPr="00194FEC">
        <w:rPr>
          <w:sz w:val="24"/>
          <w:lang w:eastAsia="ru-RU"/>
        </w:rPr>
        <w:br/>
        <w:t>Так здесь работал для науки</w:t>
      </w:r>
      <w:r w:rsidRPr="00194FEC">
        <w:rPr>
          <w:sz w:val="24"/>
          <w:lang w:eastAsia="ru-RU"/>
        </w:rPr>
        <w:br/>
        <w:t>Убийства чёткий механизм.</w:t>
      </w:r>
    </w:p>
    <w:p w:rsidR="00194FEC" w:rsidRPr="00194FEC" w:rsidRDefault="00194FEC" w:rsidP="00194FEC">
      <w:pPr>
        <w:pStyle w:val="a3"/>
        <w:rPr>
          <w:sz w:val="24"/>
          <w:lang w:eastAsia="ru-RU"/>
        </w:rPr>
      </w:pPr>
      <w:r w:rsidRPr="00194FEC">
        <w:rPr>
          <w:sz w:val="24"/>
          <w:lang w:eastAsia="ru-RU"/>
        </w:rPr>
        <w:t>Сюда вагоны непрерывно</w:t>
      </w:r>
      <w:r w:rsidRPr="00194FEC">
        <w:rPr>
          <w:sz w:val="24"/>
          <w:lang w:eastAsia="ru-RU"/>
        </w:rPr>
        <w:br/>
        <w:t>Всё шли со всех концов Земли,</w:t>
      </w:r>
      <w:r w:rsidRPr="00194FEC">
        <w:rPr>
          <w:sz w:val="24"/>
          <w:lang w:eastAsia="ru-RU"/>
        </w:rPr>
        <w:br/>
        <w:t>Но с человеческим наплывом</w:t>
      </w:r>
      <w:r w:rsidRPr="00194FEC">
        <w:rPr>
          <w:sz w:val="24"/>
          <w:lang w:eastAsia="ru-RU"/>
        </w:rPr>
        <w:br/>
        <w:t>Нацисты справится смогли.</w:t>
      </w:r>
    </w:p>
    <w:p w:rsidR="00194FEC" w:rsidRPr="00194FEC" w:rsidRDefault="00194FEC" w:rsidP="00194FEC">
      <w:pPr>
        <w:pStyle w:val="a3"/>
        <w:ind w:left="708"/>
        <w:rPr>
          <w:sz w:val="24"/>
          <w:lang w:eastAsia="ru-RU"/>
        </w:rPr>
      </w:pPr>
      <w:r w:rsidRPr="00194FEC">
        <w:rPr>
          <w:sz w:val="24"/>
          <w:lang w:eastAsia="ru-RU"/>
        </w:rPr>
        <w:t>Здесь целый день трудились печи</w:t>
      </w:r>
      <w:r w:rsidRPr="00194FEC">
        <w:rPr>
          <w:sz w:val="24"/>
          <w:lang w:eastAsia="ru-RU"/>
        </w:rPr>
        <w:br/>
        <w:t>И сутками косила Смерть,</w:t>
      </w:r>
      <w:r w:rsidRPr="00194FEC">
        <w:rPr>
          <w:sz w:val="24"/>
          <w:lang w:eastAsia="ru-RU"/>
        </w:rPr>
        <w:br/>
        <w:t>Людские жизни, словно свечи,</w:t>
      </w:r>
      <w:r w:rsidRPr="00194FEC">
        <w:rPr>
          <w:sz w:val="24"/>
          <w:lang w:eastAsia="ru-RU"/>
        </w:rPr>
        <w:br/>
        <w:t>Не успевали догореть.</w:t>
      </w:r>
    </w:p>
    <w:p w:rsidR="00194FEC" w:rsidRPr="00194FEC" w:rsidRDefault="00194FEC" w:rsidP="00194FEC">
      <w:pPr>
        <w:pStyle w:val="a3"/>
        <w:rPr>
          <w:sz w:val="24"/>
          <w:lang w:eastAsia="ru-RU"/>
        </w:rPr>
      </w:pPr>
      <w:r w:rsidRPr="00194FEC">
        <w:rPr>
          <w:sz w:val="24"/>
          <w:lang w:eastAsia="ru-RU"/>
        </w:rPr>
        <w:t>Порядок точный уважая,</w:t>
      </w:r>
      <w:r w:rsidRPr="00194FEC">
        <w:rPr>
          <w:sz w:val="24"/>
          <w:lang w:eastAsia="ru-RU"/>
        </w:rPr>
        <w:br/>
        <w:t>Наладил Третий рейх учёт:</w:t>
      </w:r>
      <w:r w:rsidRPr="00194FEC">
        <w:rPr>
          <w:sz w:val="24"/>
          <w:lang w:eastAsia="ru-RU"/>
        </w:rPr>
        <w:br/>
        <w:t>Сожгли… и прах – для урожая,</w:t>
      </w:r>
      <w:r w:rsidRPr="00194FEC">
        <w:rPr>
          <w:sz w:val="24"/>
          <w:lang w:eastAsia="ru-RU"/>
        </w:rPr>
        <w:br/>
        <w:t>Как удобрение идёт.</w:t>
      </w:r>
    </w:p>
    <w:p w:rsidR="00194FEC" w:rsidRPr="00194FEC" w:rsidRDefault="00194FEC" w:rsidP="004B3061">
      <w:pPr>
        <w:pStyle w:val="a3"/>
        <w:ind w:left="708"/>
        <w:rPr>
          <w:sz w:val="24"/>
          <w:lang w:eastAsia="ru-RU"/>
        </w:rPr>
      </w:pPr>
      <w:r w:rsidRPr="00194FEC">
        <w:rPr>
          <w:sz w:val="24"/>
          <w:lang w:eastAsia="ru-RU"/>
        </w:rPr>
        <w:t>И в слитки – зубы, волос – в дело,</w:t>
      </w:r>
      <w:r w:rsidRPr="00194FEC">
        <w:rPr>
          <w:sz w:val="24"/>
          <w:lang w:eastAsia="ru-RU"/>
        </w:rPr>
        <w:br/>
        <w:t>На сумки – кожа всех мастей.</w:t>
      </w:r>
      <w:r w:rsidRPr="00194FEC">
        <w:rPr>
          <w:sz w:val="24"/>
          <w:lang w:eastAsia="ru-RU"/>
        </w:rPr>
        <w:br/>
        <w:t>Так человеческое тело</w:t>
      </w:r>
      <w:r w:rsidRPr="00194FEC">
        <w:rPr>
          <w:sz w:val="24"/>
          <w:lang w:eastAsia="ru-RU"/>
        </w:rPr>
        <w:br/>
        <w:t>Давало прибыль для властей…</w:t>
      </w:r>
    </w:p>
    <w:p w:rsidR="00194FEC" w:rsidRPr="00194FEC" w:rsidRDefault="00194FEC" w:rsidP="00194FEC">
      <w:pPr>
        <w:pStyle w:val="a3"/>
        <w:rPr>
          <w:sz w:val="24"/>
          <w:lang w:eastAsia="ru-RU"/>
        </w:rPr>
      </w:pPr>
      <w:r w:rsidRPr="00194FEC">
        <w:rPr>
          <w:sz w:val="24"/>
          <w:lang w:eastAsia="ru-RU"/>
        </w:rPr>
        <w:t>Здесь – словно ад. Конец здесь света.</w:t>
      </w:r>
      <w:r w:rsidRPr="00194FEC">
        <w:rPr>
          <w:sz w:val="24"/>
          <w:lang w:eastAsia="ru-RU"/>
        </w:rPr>
        <w:br/>
        <w:t>И страшно с этим дальше жить.</w:t>
      </w:r>
      <w:r w:rsidRPr="00194FEC">
        <w:rPr>
          <w:sz w:val="24"/>
          <w:lang w:eastAsia="ru-RU"/>
        </w:rPr>
        <w:br/>
        <w:t>Невыносимо знать про это,</w:t>
      </w:r>
      <w:r w:rsidRPr="00194FEC">
        <w:rPr>
          <w:sz w:val="24"/>
          <w:lang w:eastAsia="ru-RU"/>
        </w:rPr>
        <w:br/>
        <w:t>Но и нельзя про всё забыть!</w:t>
      </w:r>
      <w:r w:rsidR="004B3061">
        <w:rPr>
          <w:sz w:val="24"/>
          <w:lang w:eastAsia="ru-RU"/>
        </w:rPr>
        <w:t xml:space="preserve"> </w:t>
      </w:r>
      <w:r w:rsidRPr="00194FEC">
        <w:rPr>
          <w:sz w:val="24"/>
          <w:lang w:eastAsia="ru-RU"/>
        </w:rPr>
        <w:t xml:space="preserve"> (Нина Попова)</w:t>
      </w:r>
    </w:p>
    <w:p w:rsidR="004E544F" w:rsidRDefault="004E544F" w:rsidP="00985583">
      <w:pPr>
        <w:pStyle w:val="a3"/>
        <w:rPr>
          <w:sz w:val="24"/>
          <w:szCs w:val="24"/>
        </w:rPr>
      </w:pPr>
    </w:p>
    <w:p w:rsidR="004E544F" w:rsidRPr="004E544F" w:rsidRDefault="004E544F" w:rsidP="00150BAA">
      <w:pPr>
        <w:pStyle w:val="a3"/>
        <w:rPr>
          <w:sz w:val="24"/>
        </w:rPr>
      </w:pPr>
      <w:r>
        <w:rPr>
          <w:sz w:val="24"/>
        </w:rPr>
        <w:t>-</w:t>
      </w:r>
      <w:r w:rsidRPr="004E544F">
        <w:rPr>
          <w:sz w:val="24"/>
        </w:rPr>
        <w:t>Несмотря на тяжелые условия жизни,</w:t>
      </w:r>
      <w:r w:rsidR="00150BAA">
        <w:rPr>
          <w:sz w:val="24"/>
        </w:rPr>
        <w:t xml:space="preserve"> постоянный террор и опасность к</w:t>
      </w:r>
      <w:r w:rsidR="00150BAA" w:rsidRPr="00150BAA">
        <w:rPr>
          <w:sz w:val="24"/>
        </w:rPr>
        <w:t xml:space="preserve"> 1943 году в лагере сформировалась группа сопротивления, которая помогла некоторым заключенным бежать, а в октябре 1944 года группа разрушила один из крематориев. Когда 27 января 1945 года советские солдаты заняли Освенцим, они нашли там около 7,5 тыс. выживших</w:t>
      </w:r>
      <w:r w:rsidR="00150BAA">
        <w:rPr>
          <w:sz w:val="24"/>
        </w:rPr>
        <w:t>.</w:t>
      </w:r>
    </w:p>
    <w:p w:rsidR="004E544F" w:rsidRDefault="004E544F" w:rsidP="003E376C">
      <w:pPr>
        <w:pStyle w:val="a3"/>
        <w:rPr>
          <w:sz w:val="24"/>
        </w:rPr>
      </w:pPr>
    </w:p>
    <w:p w:rsidR="004B3061" w:rsidRDefault="004B3061" w:rsidP="003E376C">
      <w:pPr>
        <w:pStyle w:val="a3"/>
        <w:rPr>
          <w:sz w:val="24"/>
        </w:rPr>
      </w:pPr>
      <w:r>
        <w:rPr>
          <w:sz w:val="24"/>
        </w:rPr>
        <w:t>-</w:t>
      </w:r>
      <w:r w:rsidRPr="004B3061"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  <w:t>Может быть за то, что их мечты</w:t>
      </w:r>
      <w:r>
        <w:rPr>
          <w:rFonts w:ascii="Times New Roman CYR" w:hAnsi="Times New Roman CYR" w:cs="Times New Roman CYR"/>
          <w:color w:val="000000"/>
          <w:sz w:val="25"/>
          <w:szCs w:val="25"/>
        </w:rPr>
        <w:br/>
      </w:r>
      <w:r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  <w:t>Не сбылись, в небытие уплыли.</w:t>
      </w:r>
      <w:r>
        <w:rPr>
          <w:rFonts w:ascii="Times New Roman CYR" w:hAnsi="Times New Roman CYR" w:cs="Times New Roman CYR"/>
          <w:color w:val="000000"/>
          <w:sz w:val="25"/>
          <w:szCs w:val="25"/>
        </w:rPr>
        <w:br/>
      </w:r>
      <w:r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  <w:t>И за тень трагической судьбы ,</w:t>
      </w:r>
      <w:r>
        <w:rPr>
          <w:rFonts w:ascii="Times New Roman CYR" w:hAnsi="Times New Roman CYR" w:cs="Times New Roman CYR"/>
          <w:color w:val="000000"/>
          <w:sz w:val="25"/>
          <w:szCs w:val="25"/>
        </w:rPr>
        <w:br/>
      </w:r>
      <w:r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  <w:t>И за всё, что с ними сотворили .</w:t>
      </w:r>
      <w:r>
        <w:rPr>
          <w:rFonts w:ascii="Times New Roman CYR" w:hAnsi="Times New Roman CYR" w:cs="Times New Roman CYR"/>
          <w:color w:val="000000"/>
          <w:sz w:val="25"/>
          <w:szCs w:val="25"/>
        </w:rPr>
        <w:br/>
      </w:r>
      <w:r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  <w:t>Аушвиц – Освенцим  -  не сдержать</w:t>
      </w:r>
      <w:r>
        <w:rPr>
          <w:rFonts w:ascii="Times New Roman CYR" w:hAnsi="Times New Roman CYR" w:cs="Times New Roman CYR"/>
          <w:color w:val="000000"/>
          <w:sz w:val="25"/>
          <w:szCs w:val="25"/>
        </w:rPr>
        <w:br/>
      </w:r>
      <w:r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  <w:lastRenderedPageBreak/>
        <w:t>Слёз , когда ты смотришь в эти лица.</w:t>
      </w:r>
      <w:r>
        <w:rPr>
          <w:rFonts w:ascii="Times New Roman CYR" w:hAnsi="Times New Roman CYR" w:cs="Times New Roman CYR"/>
          <w:color w:val="000000"/>
          <w:sz w:val="25"/>
          <w:szCs w:val="25"/>
        </w:rPr>
        <w:br/>
      </w:r>
      <w:r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  <w:t>Мёртвых прах остался там лежать,</w:t>
      </w:r>
      <w:r>
        <w:rPr>
          <w:rFonts w:ascii="Times New Roman CYR" w:hAnsi="Times New Roman CYR" w:cs="Times New Roman CYR"/>
          <w:color w:val="000000"/>
          <w:sz w:val="25"/>
          <w:szCs w:val="25"/>
        </w:rPr>
        <w:br/>
      </w:r>
      <w:r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  <w:t>А в живых лишь только единицы.</w:t>
      </w:r>
      <w:r>
        <w:rPr>
          <w:rFonts w:ascii="Times New Roman CYR" w:hAnsi="Times New Roman CYR" w:cs="Times New Roman CYR"/>
          <w:color w:val="000000"/>
          <w:sz w:val="25"/>
          <w:szCs w:val="25"/>
        </w:rPr>
        <w:br/>
      </w:r>
    </w:p>
    <w:p w:rsidR="008F0859" w:rsidRDefault="008F0859" w:rsidP="004B3061">
      <w:pPr>
        <w:pStyle w:val="a3"/>
        <w:rPr>
          <w:sz w:val="24"/>
        </w:rPr>
      </w:pPr>
      <w:r>
        <w:rPr>
          <w:sz w:val="24"/>
        </w:rPr>
        <w:t>-</w:t>
      </w:r>
      <w:r w:rsidR="004B3061" w:rsidRPr="008F0859">
        <w:rPr>
          <w:sz w:val="24"/>
        </w:rPr>
        <w:t>Точное количество погибших в Освенциме установить невозможно, так как многие док</w:t>
      </w:r>
      <w:r w:rsidR="004B3061" w:rsidRPr="008F0859">
        <w:rPr>
          <w:sz w:val="24"/>
        </w:rPr>
        <w:t>у</w:t>
      </w:r>
      <w:r w:rsidR="004B3061" w:rsidRPr="008F0859">
        <w:rPr>
          <w:sz w:val="24"/>
        </w:rPr>
        <w:t>менты были уничтожены, кроме того, немцы не вели учёт жертв, направляемых в газовые камеры непосредственно по прибытию. Современные историки сходятся во мнении, что в Освенциме было уничтоже</w:t>
      </w:r>
      <w:r w:rsidRPr="008F0859">
        <w:rPr>
          <w:sz w:val="24"/>
        </w:rPr>
        <w:t xml:space="preserve">но от </w:t>
      </w:r>
      <w:r w:rsidR="004B3061" w:rsidRPr="008F0859">
        <w:rPr>
          <w:sz w:val="24"/>
        </w:rPr>
        <w:t xml:space="preserve"> до 1.6 миллиона ч</w:t>
      </w:r>
      <w:r>
        <w:rPr>
          <w:sz w:val="24"/>
        </w:rPr>
        <w:t>еловек, из них:</w:t>
      </w:r>
    </w:p>
    <w:p w:rsidR="004E544F" w:rsidRPr="004E544F" w:rsidRDefault="004B3061" w:rsidP="008F085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859">
        <w:rPr>
          <w:sz w:val="24"/>
        </w:rPr>
        <w:t>1,1 миллиона евреев</w:t>
      </w:r>
      <w:r w:rsidRPr="008F0859">
        <w:rPr>
          <w:sz w:val="24"/>
        </w:rPr>
        <w:br/>
        <w:t>140—150 тысяч поляков</w:t>
      </w:r>
      <w:r w:rsidRPr="008F0859">
        <w:rPr>
          <w:sz w:val="24"/>
        </w:rPr>
        <w:br/>
        <w:t>23 тысячи цыган</w:t>
      </w:r>
      <w:r w:rsidR="00D96B59">
        <w:rPr>
          <w:sz w:val="24"/>
        </w:rPr>
        <w:t>.</w:t>
      </w:r>
      <w:r w:rsidRPr="008F0859">
        <w:rPr>
          <w:sz w:val="24"/>
        </w:rPr>
        <w:br/>
      </w:r>
      <w:r w:rsidRPr="004B3061">
        <w:rPr>
          <w:sz w:val="24"/>
        </w:rPr>
        <w:t>Из примерно 16 тысяч советских военнопленных, содержавшихся в лагере, выжило 96.</w:t>
      </w:r>
      <w:r w:rsidRPr="004B3061">
        <w:rPr>
          <w:sz w:val="24"/>
        </w:rPr>
        <w:br/>
      </w:r>
    </w:p>
    <w:p w:rsidR="004E544F" w:rsidRDefault="008F0859" w:rsidP="003E376C">
      <w:pPr>
        <w:pStyle w:val="a3"/>
        <w:rPr>
          <w:sz w:val="24"/>
        </w:rPr>
      </w:pPr>
      <w:r>
        <w:rPr>
          <w:rStyle w:val="apple-converted-space"/>
          <w:rFonts w:ascii="Arial" w:hAnsi="Arial" w:cs="Arial"/>
          <w:color w:val="2F2726"/>
        </w:rPr>
        <w:t>-</w:t>
      </w:r>
      <w:r w:rsidR="004E544F">
        <w:rPr>
          <w:rStyle w:val="apple-converted-space"/>
          <w:rFonts w:ascii="Arial" w:hAnsi="Arial" w:cs="Arial"/>
          <w:color w:val="2F2726"/>
        </w:rPr>
        <w:t> </w:t>
      </w:r>
      <w:r w:rsidR="004E544F" w:rsidRPr="008F0859">
        <w:rPr>
          <w:sz w:val="24"/>
        </w:rPr>
        <w:t>На территории бывшего</w:t>
      </w:r>
      <w:r>
        <w:rPr>
          <w:sz w:val="24"/>
        </w:rPr>
        <w:t xml:space="preserve"> лагеря в 194</w:t>
      </w:r>
      <w:r w:rsidR="004E544F" w:rsidRPr="008F0859">
        <w:rPr>
          <w:sz w:val="24"/>
        </w:rPr>
        <w:t>7 г. о</w:t>
      </w:r>
      <w:r>
        <w:rPr>
          <w:sz w:val="24"/>
        </w:rPr>
        <w:t xml:space="preserve">ткрыт </w:t>
      </w:r>
      <w:r w:rsidR="004E544F" w:rsidRPr="008F0859">
        <w:rPr>
          <w:sz w:val="24"/>
        </w:rPr>
        <w:t>Государственный музей Аушвиц-Биркенау (Освенцим-Бжезинка), кото</w:t>
      </w:r>
      <w:r>
        <w:rPr>
          <w:sz w:val="24"/>
        </w:rPr>
        <w:t xml:space="preserve">рый </w:t>
      </w:r>
      <w:r w:rsidR="004E544F" w:rsidRPr="008F0859">
        <w:rPr>
          <w:sz w:val="24"/>
        </w:rPr>
        <w:t>включен в список объектов мирового значения, наход</w:t>
      </w:r>
      <w:r w:rsidR="004E544F" w:rsidRPr="008F0859">
        <w:rPr>
          <w:sz w:val="24"/>
        </w:rPr>
        <w:t>я</w:t>
      </w:r>
      <w:r w:rsidR="004E544F" w:rsidRPr="008F0859">
        <w:rPr>
          <w:sz w:val="24"/>
        </w:rPr>
        <w:t>щихся под охраной ЮНЕСКО.</w:t>
      </w:r>
    </w:p>
    <w:p w:rsidR="008F0859" w:rsidRDefault="008F0859" w:rsidP="003E376C">
      <w:pPr>
        <w:pStyle w:val="a3"/>
        <w:rPr>
          <w:sz w:val="24"/>
        </w:rPr>
      </w:pPr>
    </w:p>
    <w:p w:rsidR="008F0859" w:rsidRPr="008F0859" w:rsidRDefault="008F0859" w:rsidP="008F0859">
      <w:pPr>
        <w:pStyle w:val="a3"/>
        <w:rPr>
          <w:rFonts w:ascii="Tahoma" w:hAnsi="Tahoma"/>
          <w:sz w:val="20"/>
          <w:szCs w:val="18"/>
          <w:lang w:eastAsia="ru-RU"/>
        </w:rPr>
      </w:pPr>
      <w:r>
        <w:rPr>
          <w:sz w:val="24"/>
        </w:rPr>
        <w:t>-</w:t>
      </w:r>
      <w:r w:rsidRPr="008F0859">
        <w:rPr>
          <w:shd w:val="clear" w:color="auto" w:fill="FFFFFF"/>
        </w:rPr>
        <w:t xml:space="preserve"> </w:t>
      </w:r>
      <w:r w:rsidRPr="008F0859">
        <w:rPr>
          <w:sz w:val="24"/>
          <w:bdr w:val="none" w:sz="0" w:space="0" w:color="auto" w:frame="1"/>
          <w:lang w:eastAsia="ru-RU"/>
        </w:rPr>
        <w:t>Полвека над Освенцимом всевластна тишина.</w:t>
      </w:r>
    </w:p>
    <w:p w:rsidR="008F0859" w:rsidRPr="002745EA" w:rsidRDefault="008F0859" w:rsidP="008F08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0859">
        <w:rPr>
          <w:rFonts w:cs="Times New Roman"/>
          <w:sz w:val="24"/>
          <w:bdr w:val="none" w:sz="0" w:space="0" w:color="auto" w:frame="1"/>
          <w:lang w:eastAsia="ru-RU"/>
        </w:rPr>
        <w:t>Она погромче всякого набата.</w:t>
      </w:r>
      <w:r w:rsidRPr="008F0859">
        <w:rPr>
          <w:rFonts w:ascii="Arial" w:hAnsi="Arial" w:cs="Arial"/>
          <w:sz w:val="24"/>
          <w:lang w:eastAsia="ru-RU"/>
        </w:rPr>
        <w:br/>
      </w:r>
      <w:r w:rsidRPr="008F0859">
        <w:rPr>
          <w:rFonts w:cs="Times New Roman"/>
          <w:sz w:val="24"/>
          <w:bdr w:val="none" w:sz="0" w:space="0" w:color="auto" w:frame="1"/>
          <w:lang w:eastAsia="ru-RU"/>
        </w:rPr>
        <w:t>Цветут цветы там, где когда-то</w:t>
      </w:r>
      <w:r w:rsidRPr="008F0859">
        <w:rPr>
          <w:rFonts w:ascii="Arial" w:hAnsi="Arial" w:cs="Arial"/>
          <w:sz w:val="24"/>
          <w:lang w:eastAsia="ru-RU"/>
        </w:rPr>
        <w:br/>
      </w:r>
      <w:r w:rsidRPr="008F0859">
        <w:rPr>
          <w:rFonts w:cs="Times New Roman"/>
          <w:sz w:val="24"/>
          <w:bdr w:val="none" w:sz="0" w:space="0" w:color="auto" w:frame="1"/>
          <w:lang w:eastAsia="ru-RU"/>
        </w:rPr>
        <w:t>Лежали грудой сотни мёртвых тел людских...</w:t>
      </w:r>
      <w:r w:rsidRPr="008F0859">
        <w:rPr>
          <w:rFonts w:ascii="Arial" w:hAnsi="Arial" w:cs="Arial"/>
          <w:sz w:val="24"/>
          <w:lang w:eastAsia="ru-RU"/>
        </w:rPr>
        <w:br/>
      </w:r>
      <w:r w:rsidRPr="008F0859">
        <w:rPr>
          <w:rFonts w:cs="Times New Roman"/>
          <w:sz w:val="24"/>
          <w:bdr w:val="none" w:sz="0" w:space="0" w:color="auto" w:frame="1"/>
          <w:lang w:eastAsia="ru-RU"/>
        </w:rPr>
        <w:t>Неужто позабудем мы о них,</w:t>
      </w:r>
      <w:r w:rsidRPr="008F0859">
        <w:rPr>
          <w:rFonts w:ascii="Arial" w:hAnsi="Arial" w:cs="Arial"/>
          <w:sz w:val="24"/>
          <w:lang w:eastAsia="ru-RU"/>
        </w:rPr>
        <w:br/>
      </w:r>
      <w:r w:rsidRPr="008F0859">
        <w:rPr>
          <w:rFonts w:cs="Times New Roman"/>
          <w:sz w:val="24"/>
          <w:bdr w:val="none" w:sz="0" w:space="0" w:color="auto" w:frame="1"/>
          <w:lang w:eastAsia="ru-RU"/>
        </w:rPr>
        <w:t>Безвестных, и ни в чём не виноватых?</w:t>
      </w:r>
      <w:r w:rsidRPr="008F0859">
        <w:rPr>
          <w:rFonts w:ascii="Arial" w:hAnsi="Arial" w:cs="Arial"/>
          <w:sz w:val="24"/>
          <w:lang w:eastAsia="ru-RU"/>
        </w:rPr>
        <w:br/>
      </w:r>
      <w:r w:rsidRPr="008F0859">
        <w:rPr>
          <w:rFonts w:cs="Times New Roman"/>
          <w:sz w:val="24"/>
          <w:bdr w:val="none" w:sz="0" w:space="0" w:color="auto" w:frame="1"/>
          <w:lang w:eastAsia="ru-RU"/>
        </w:rPr>
        <w:t>Здесь сердце, словно сжатое в тиски,</w:t>
      </w:r>
      <w:r w:rsidRPr="008F0859">
        <w:rPr>
          <w:rFonts w:ascii="Arial" w:hAnsi="Arial" w:cs="Arial"/>
          <w:sz w:val="24"/>
          <w:lang w:eastAsia="ru-RU"/>
        </w:rPr>
        <w:br/>
      </w:r>
      <w:r w:rsidRPr="008F0859">
        <w:rPr>
          <w:rFonts w:cs="Times New Roman"/>
          <w:sz w:val="24"/>
          <w:bdr w:val="none" w:sz="0" w:space="0" w:color="auto" w:frame="1"/>
          <w:lang w:eastAsia="ru-RU"/>
        </w:rPr>
        <w:t>И тишина здесь давит на виски,</w:t>
      </w:r>
      <w:r w:rsidRPr="008F0859">
        <w:rPr>
          <w:rFonts w:ascii="Arial" w:hAnsi="Arial" w:cs="Arial"/>
          <w:sz w:val="24"/>
          <w:lang w:eastAsia="ru-RU"/>
        </w:rPr>
        <w:br/>
      </w:r>
      <w:r w:rsidRPr="008F0859">
        <w:rPr>
          <w:rFonts w:cs="Times New Roman"/>
          <w:sz w:val="24"/>
          <w:bdr w:val="none" w:sz="0" w:space="0" w:color="auto" w:frame="1"/>
          <w:lang w:eastAsia="ru-RU"/>
        </w:rPr>
        <w:t>Врываясь в души отзвуком былого.</w:t>
      </w:r>
      <w:r w:rsidR="00150BAA">
        <w:rPr>
          <w:rFonts w:cs="Times New Roman"/>
          <w:sz w:val="24"/>
          <w:bdr w:val="none" w:sz="0" w:space="0" w:color="auto" w:frame="1"/>
          <w:lang w:eastAsia="ru-RU"/>
        </w:rPr>
        <w:t xml:space="preserve"> </w:t>
      </w:r>
      <w:r>
        <w:rPr>
          <w:rFonts w:cs="Times New Roman"/>
          <w:sz w:val="24"/>
          <w:bdr w:val="none" w:sz="0" w:space="0" w:color="auto" w:frame="1"/>
          <w:lang w:eastAsia="ru-RU"/>
        </w:rPr>
        <w:t>(Е</w:t>
      </w:r>
      <w:r w:rsidRPr="008F0859">
        <w:rPr>
          <w:rFonts w:cs="Times New Roman"/>
          <w:sz w:val="24"/>
          <w:bdr w:val="none" w:sz="0" w:space="0" w:color="auto" w:frame="1"/>
          <w:lang w:eastAsia="ru-RU"/>
        </w:rPr>
        <w:t>вгений Понятовский</w:t>
      </w:r>
      <w:r w:rsidRPr="008F0859">
        <w:rPr>
          <w:rFonts w:cs="Times New Roman"/>
          <w:bdr w:val="none" w:sz="0" w:space="0" w:color="auto" w:frame="1"/>
          <w:lang w:eastAsia="ru-RU"/>
        </w:rPr>
        <w:t>)</w:t>
      </w:r>
    </w:p>
    <w:p w:rsidR="004B3061" w:rsidRPr="008F0859" w:rsidRDefault="004B3061" w:rsidP="008F0859">
      <w:pPr>
        <w:pStyle w:val="a3"/>
        <w:rPr>
          <w:sz w:val="24"/>
        </w:rPr>
      </w:pPr>
    </w:p>
    <w:p w:rsidR="008F0859" w:rsidRDefault="008F0859" w:rsidP="00A9690B">
      <w:pPr>
        <w:pStyle w:val="a3"/>
        <w:rPr>
          <w:sz w:val="24"/>
        </w:rPr>
      </w:pPr>
      <w:r>
        <w:rPr>
          <w:sz w:val="24"/>
        </w:rPr>
        <w:t>-</w:t>
      </w:r>
      <w:r w:rsidR="004B3061" w:rsidRPr="004B3061">
        <w:rPr>
          <w:sz w:val="24"/>
        </w:rPr>
        <w:t>Так уж устроен человек, что со временем в его сознании боль от любой потери стихает, сглаживается. С годами самые тяжелые воспоминания становятся частью прошлого, кот</w:t>
      </w:r>
      <w:r w:rsidR="004B3061" w:rsidRPr="004B3061">
        <w:rPr>
          <w:sz w:val="24"/>
        </w:rPr>
        <w:t>о</w:t>
      </w:r>
      <w:r w:rsidR="004B3061" w:rsidRPr="004B3061">
        <w:rPr>
          <w:sz w:val="24"/>
        </w:rPr>
        <w:t>рое принадлежит памяти, а к</w:t>
      </w:r>
      <w:r w:rsidR="004B3061" w:rsidRPr="004B3061">
        <w:rPr>
          <w:sz w:val="24"/>
          <w:shd w:val="clear" w:color="auto" w:fill="F6F8F6"/>
        </w:rPr>
        <w:t xml:space="preserve"> </w:t>
      </w:r>
      <w:r w:rsidR="004B3061" w:rsidRPr="004B3061">
        <w:rPr>
          <w:sz w:val="24"/>
        </w:rPr>
        <w:t>настоящему отношения уже не имеет. Это помогает пережить утрату, сохранить себя для будущей жизни. Механизм самосохранения работает беспер</w:t>
      </w:r>
      <w:r w:rsidR="004B3061" w:rsidRPr="004B3061">
        <w:rPr>
          <w:sz w:val="24"/>
        </w:rPr>
        <w:t>е</w:t>
      </w:r>
      <w:r w:rsidR="004B3061" w:rsidRPr="004B3061">
        <w:rPr>
          <w:sz w:val="24"/>
        </w:rPr>
        <w:t xml:space="preserve">бойно, стирая память, утешая, оправдывая, облегчая... </w:t>
      </w:r>
      <w:r w:rsidR="005D1DCE">
        <w:rPr>
          <w:sz w:val="24"/>
        </w:rPr>
        <w:t xml:space="preserve"> </w:t>
      </w:r>
      <w:r w:rsidR="004B3061" w:rsidRPr="004B3061">
        <w:rPr>
          <w:sz w:val="24"/>
        </w:rPr>
        <w:t>Однако в этом не только спасение, но и гибель</w:t>
      </w:r>
      <w:r w:rsidR="004B3061" w:rsidRPr="004B3061">
        <w:rPr>
          <w:sz w:val="24"/>
          <w:shd w:val="clear" w:color="auto" w:fill="F6F8F6"/>
        </w:rPr>
        <w:t xml:space="preserve"> - </w:t>
      </w:r>
      <w:r w:rsidR="004B3061" w:rsidRPr="008F0859">
        <w:rPr>
          <w:sz w:val="24"/>
        </w:rPr>
        <w:t>забывая об ужасах, которые происходили в прошлом, мы готовим их повтор</w:t>
      </w:r>
      <w:r w:rsidR="004B3061" w:rsidRPr="008F0859">
        <w:rPr>
          <w:sz w:val="24"/>
        </w:rPr>
        <w:t>е</w:t>
      </w:r>
      <w:r w:rsidR="004B3061" w:rsidRPr="008F0859">
        <w:rPr>
          <w:sz w:val="24"/>
        </w:rPr>
        <w:t>ние.</w:t>
      </w:r>
      <w:r w:rsidR="004B3061" w:rsidRPr="008F0859">
        <w:rPr>
          <w:rStyle w:val="apple-converted-space"/>
          <w:sz w:val="24"/>
          <w:szCs w:val="16"/>
        </w:rPr>
        <w:t> </w:t>
      </w:r>
      <w:r>
        <w:rPr>
          <w:sz w:val="24"/>
        </w:rPr>
        <w:t xml:space="preserve"> </w:t>
      </w:r>
    </w:p>
    <w:p w:rsidR="005D1DCE" w:rsidRDefault="005D1DCE" w:rsidP="005D1DCE">
      <w:pPr>
        <w:pStyle w:val="a3"/>
        <w:rPr>
          <w:sz w:val="24"/>
        </w:rPr>
      </w:pPr>
    </w:p>
    <w:p w:rsidR="005D1DCE" w:rsidRPr="005D1DCE" w:rsidRDefault="005D1DCE" w:rsidP="005D1DCE">
      <w:pPr>
        <w:pStyle w:val="a3"/>
        <w:rPr>
          <w:sz w:val="24"/>
        </w:rPr>
      </w:pPr>
      <w:r>
        <w:rPr>
          <w:sz w:val="24"/>
        </w:rPr>
        <w:t>-С</w:t>
      </w:r>
      <w:r w:rsidRPr="005D1DCE">
        <w:rPr>
          <w:sz w:val="24"/>
        </w:rPr>
        <w:t>егодня, в Международный день Холокоста, чтя память жертв концлагеря «Аушвиц», ну</w:t>
      </w:r>
      <w:r w:rsidRPr="005D1DCE">
        <w:rPr>
          <w:sz w:val="24"/>
        </w:rPr>
        <w:t>ж</w:t>
      </w:r>
      <w:r w:rsidRPr="005D1DCE">
        <w:rPr>
          <w:sz w:val="24"/>
        </w:rPr>
        <w:t>но помнить, что этот кошмар никогда не должен повториться: война, преследования, ун</w:t>
      </w:r>
      <w:r w:rsidRPr="005D1DCE">
        <w:rPr>
          <w:sz w:val="24"/>
        </w:rPr>
        <w:t>и</w:t>
      </w:r>
      <w:r w:rsidRPr="005D1DCE">
        <w:rPr>
          <w:sz w:val="24"/>
        </w:rPr>
        <w:t>жения, разруха и жестокая смерть миллионов невинных людей! Пусть пример гитлеровск</w:t>
      </w:r>
      <w:r w:rsidRPr="005D1DCE">
        <w:rPr>
          <w:sz w:val="24"/>
        </w:rPr>
        <w:t>о</w:t>
      </w:r>
      <w:r w:rsidRPr="005D1DCE">
        <w:rPr>
          <w:sz w:val="24"/>
        </w:rPr>
        <w:t>го лагеря «Аушвиц» всегда служит предостережением для будущих поколений! Пусть те, кто выжил в этом аду, передают потомкам Правду и Память!</w:t>
      </w:r>
    </w:p>
    <w:p w:rsidR="008F0859" w:rsidRDefault="008F0859" w:rsidP="00A9690B">
      <w:pPr>
        <w:pStyle w:val="a3"/>
        <w:rPr>
          <w:sz w:val="24"/>
        </w:rPr>
      </w:pPr>
    </w:p>
    <w:p w:rsidR="00150BAA" w:rsidRDefault="005D1DCE" w:rsidP="00A9690B">
      <w:pPr>
        <w:pStyle w:val="a3"/>
        <w:rPr>
          <w:rFonts w:ascii="Verdana" w:hAnsi="Verdana"/>
          <w:b/>
          <w:bCs/>
          <w:color w:val="222222"/>
          <w:sz w:val="16"/>
          <w:szCs w:val="16"/>
          <w:shd w:val="clear" w:color="auto" w:fill="F6F8F6"/>
        </w:rPr>
      </w:pPr>
      <w:r>
        <w:rPr>
          <w:sz w:val="24"/>
        </w:rPr>
        <w:t>Минута</w:t>
      </w:r>
      <w:r w:rsidR="00150BAA">
        <w:rPr>
          <w:sz w:val="24"/>
        </w:rPr>
        <w:t xml:space="preserve"> молчания.</w:t>
      </w:r>
    </w:p>
    <w:p w:rsidR="004E544F" w:rsidRDefault="004E544F" w:rsidP="003E376C">
      <w:pPr>
        <w:pStyle w:val="a3"/>
        <w:rPr>
          <w:sz w:val="24"/>
        </w:rPr>
      </w:pPr>
    </w:p>
    <w:p w:rsidR="004E544F" w:rsidRDefault="006D5C57" w:rsidP="003E376C">
      <w:pPr>
        <w:pStyle w:val="a3"/>
        <w:rPr>
          <w:sz w:val="24"/>
        </w:rPr>
      </w:pPr>
      <w:r>
        <w:rPr>
          <w:sz w:val="24"/>
        </w:rPr>
        <w:t>Литература:</w:t>
      </w:r>
    </w:p>
    <w:p w:rsidR="006D5C57" w:rsidRPr="00150BAA" w:rsidRDefault="006D5C57" w:rsidP="004E544F">
      <w:pPr>
        <w:pStyle w:val="a3"/>
        <w:rPr>
          <w:sz w:val="20"/>
        </w:rPr>
      </w:pPr>
      <w:r w:rsidRPr="00150BAA">
        <w:rPr>
          <w:sz w:val="20"/>
        </w:rPr>
        <w:t>1.http://www.primcenter.ru/novosti-primorskogo-kraja/prazdniki/27-janvarja-mezhdunarodnyi-den-pamjati-zhertv-holokosta.html</w:t>
      </w:r>
    </w:p>
    <w:p w:rsidR="006D5C57" w:rsidRPr="00D96B59" w:rsidRDefault="006D5C57" w:rsidP="004E544F">
      <w:pPr>
        <w:pStyle w:val="a3"/>
        <w:rPr>
          <w:sz w:val="20"/>
        </w:rPr>
      </w:pPr>
      <w:r w:rsidRPr="00D96B59">
        <w:rPr>
          <w:sz w:val="20"/>
        </w:rPr>
        <w:t>2.</w:t>
      </w:r>
      <w:r w:rsidR="00985583" w:rsidRPr="00D96B59">
        <w:rPr>
          <w:sz w:val="20"/>
        </w:rPr>
        <w:t xml:space="preserve"> </w:t>
      </w:r>
      <w:hyperlink r:id="rId9" w:history="1">
        <w:r w:rsidR="004E544F" w:rsidRPr="00D96B59">
          <w:rPr>
            <w:rStyle w:val="aa"/>
            <w:color w:val="auto"/>
            <w:sz w:val="20"/>
            <w:u w:val="none"/>
          </w:rPr>
          <w:t>http://pozdravitel.ru/prazdniki/Стихи_на_международный_день_памяти_жертв_Холокоста</w:t>
        </w:r>
      </w:hyperlink>
    </w:p>
    <w:p w:rsidR="004E544F" w:rsidRPr="00D96B59" w:rsidRDefault="004E544F" w:rsidP="004E544F">
      <w:pPr>
        <w:pStyle w:val="a3"/>
        <w:rPr>
          <w:sz w:val="20"/>
        </w:rPr>
      </w:pPr>
      <w:r w:rsidRPr="00D96B59">
        <w:rPr>
          <w:sz w:val="20"/>
        </w:rPr>
        <w:t xml:space="preserve">3. </w:t>
      </w:r>
      <w:hyperlink r:id="rId10" w:history="1">
        <w:r w:rsidRPr="00D96B59">
          <w:rPr>
            <w:rStyle w:val="aa"/>
            <w:color w:val="auto"/>
            <w:sz w:val="20"/>
            <w:u w:val="none"/>
          </w:rPr>
          <w:t>http://kezling.ru/travels/auschwitz-1/</w:t>
        </w:r>
      </w:hyperlink>
    </w:p>
    <w:p w:rsidR="004E544F" w:rsidRPr="00D96B59" w:rsidRDefault="004E544F" w:rsidP="004E544F">
      <w:pPr>
        <w:pStyle w:val="a3"/>
        <w:rPr>
          <w:sz w:val="20"/>
        </w:rPr>
      </w:pPr>
      <w:r w:rsidRPr="00D96B59">
        <w:rPr>
          <w:sz w:val="20"/>
        </w:rPr>
        <w:t xml:space="preserve">4. </w:t>
      </w:r>
      <w:hyperlink r:id="rId11" w:history="1">
        <w:r w:rsidRPr="00D96B59">
          <w:rPr>
            <w:rStyle w:val="aa"/>
            <w:color w:val="auto"/>
            <w:sz w:val="20"/>
            <w:u w:val="none"/>
          </w:rPr>
          <w:t>http://www.bbykovo.gvarono.ru/metod/work/beloserskih/2012/osvencim.pdf</w:t>
        </w:r>
      </w:hyperlink>
    </w:p>
    <w:p w:rsidR="004E544F" w:rsidRPr="00D96B59" w:rsidRDefault="004E544F" w:rsidP="004E544F">
      <w:pPr>
        <w:pStyle w:val="a3"/>
        <w:rPr>
          <w:sz w:val="20"/>
        </w:rPr>
      </w:pPr>
      <w:r w:rsidRPr="00D96B59">
        <w:rPr>
          <w:sz w:val="20"/>
        </w:rPr>
        <w:t xml:space="preserve">5. </w:t>
      </w:r>
      <w:hyperlink r:id="rId12" w:history="1">
        <w:r w:rsidRPr="00D96B59">
          <w:rPr>
            <w:rStyle w:val="aa"/>
            <w:color w:val="auto"/>
            <w:sz w:val="20"/>
            <w:u w:val="none"/>
          </w:rPr>
          <w:t>http://www.chitalnya.ru/work/348938/</w:t>
        </w:r>
      </w:hyperlink>
    </w:p>
    <w:p w:rsidR="004E544F" w:rsidRPr="00D96B59" w:rsidRDefault="004E544F" w:rsidP="004E544F">
      <w:pPr>
        <w:pStyle w:val="a3"/>
        <w:rPr>
          <w:sz w:val="20"/>
        </w:rPr>
      </w:pPr>
      <w:r w:rsidRPr="00D96B59">
        <w:rPr>
          <w:sz w:val="20"/>
        </w:rPr>
        <w:t xml:space="preserve">6. </w:t>
      </w:r>
      <w:hyperlink r:id="rId13" w:history="1">
        <w:r w:rsidR="00182381" w:rsidRPr="00D96B59">
          <w:rPr>
            <w:rStyle w:val="aa"/>
            <w:color w:val="auto"/>
            <w:sz w:val="20"/>
            <w:u w:val="none"/>
          </w:rPr>
          <w:t>http://www.eleven.co.il/article/13100</w:t>
        </w:r>
      </w:hyperlink>
    </w:p>
    <w:p w:rsidR="00182381" w:rsidRPr="00D96B59" w:rsidRDefault="00182381" w:rsidP="004E544F">
      <w:pPr>
        <w:pStyle w:val="a3"/>
        <w:rPr>
          <w:sz w:val="20"/>
        </w:rPr>
      </w:pPr>
      <w:r w:rsidRPr="00D96B59">
        <w:rPr>
          <w:sz w:val="20"/>
        </w:rPr>
        <w:t xml:space="preserve">7. </w:t>
      </w:r>
      <w:hyperlink r:id="rId14" w:history="1">
        <w:r w:rsidR="008F0859" w:rsidRPr="00D96B59">
          <w:rPr>
            <w:rStyle w:val="aa"/>
            <w:color w:val="auto"/>
            <w:sz w:val="20"/>
            <w:u w:val="none"/>
          </w:rPr>
          <w:t>http://dopoln.ru/voennoe/201998/index.html</w:t>
        </w:r>
      </w:hyperlink>
    </w:p>
    <w:p w:rsidR="008F0859" w:rsidRPr="00D96B59" w:rsidRDefault="008F0859" w:rsidP="004E544F">
      <w:pPr>
        <w:pStyle w:val="a3"/>
        <w:rPr>
          <w:sz w:val="20"/>
        </w:rPr>
      </w:pPr>
      <w:r w:rsidRPr="00D96B59">
        <w:rPr>
          <w:sz w:val="20"/>
        </w:rPr>
        <w:t xml:space="preserve">8. </w:t>
      </w:r>
      <w:hyperlink r:id="rId15" w:history="1">
        <w:r w:rsidR="00150BAA" w:rsidRPr="00D96B59">
          <w:rPr>
            <w:rStyle w:val="aa"/>
            <w:color w:val="auto"/>
            <w:sz w:val="20"/>
            <w:u w:val="none"/>
          </w:rPr>
          <w:t>http://collegy.ucoz.ru/publ/41-1-0-6865</w:t>
        </w:r>
      </w:hyperlink>
    </w:p>
    <w:p w:rsidR="00150BAA" w:rsidRPr="00150BAA" w:rsidRDefault="00150BAA" w:rsidP="004E544F">
      <w:pPr>
        <w:pStyle w:val="a3"/>
        <w:rPr>
          <w:sz w:val="20"/>
        </w:rPr>
      </w:pPr>
      <w:r w:rsidRPr="00150BAA">
        <w:rPr>
          <w:sz w:val="20"/>
        </w:rPr>
        <w:lastRenderedPageBreak/>
        <w:t>9. http://forum.supersky.ua/index.php?mode=threaded&amp;showtopic=13367</w:t>
      </w:r>
    </w:p>
    <w:sectPr w:rsidR="00150BAA" w:rsidRPr="00150BAA" w:rsidSect="00ED1C19">
      <w:headerReference w:type="even" r:id="rId16"/>
      <w:headerReference w:type="default" r:id="rId17"/>
      <w:headerReference w:type="first" r:id="rId18"/>
      <w:pgSz w:w="11906" w:h="16838"/>
      <w:pgMar w:top="720" w:right="1133" w:bottom="720" w:left="1276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3D" w:rsidRDefault="00C9103D" w:rsidP="00F4385A">
      <w:pPr>
        <w:spacing w:after="0" w:line="240" w:lineRule="auto"/>
      </w:pPr>
      <w:r>
        <w:separator/>
      </w:r>
    </w:p>
  </w:endnote>
  <w:endnote w:type="continuationSeparator" w:id="0">
    <w:p w:rsidR="00C9103D" w:rsidRDefault="00C9103D" w:rsidP="00F4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3D" w:rsidRDefault="00C9103D" w:rsidP="00F4385A">
      <w:pPr>
        <w:spacing w:after="0" w:line="240" w:lineRule="auto"/>
      </w:pPr>
      <w:r>
        <w:separator/>
      </w:r>
    </w:p>
  </w:footnote>
  <w:footnote w:type="continuationSeparator" w:id="0">
    <w:p w:rsidR="00C9103D" w:rsidRDefault="00C9103D" w:rsidP="00F4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5A" w:rsidRDefault="00C9103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444" o:spid="_x0000_s2050" type="#_x0000_t75" style="position:absolute;margin-left:0;margin-top:0;width:481.9pt;height:481.9pt;z-index:-251657216;mso-position-horizontal:center;mso-position-horizontal-relative:margin;mso-position-vertical:center;mso-position-vertical-relative:margin" o:allowincell="f">
          <v:imagedata r:id="rId1" o:title="413239" gain="19661f" blacklevel="22938f"/>
          <o:lock v:ext="edit" crop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5A" w:rsidRDefault="00C9103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445" o:spid="_x0000_s2051" type="#_x0000_t75" style="position:absolute;margin-left:0;margin-top:0;width:481.9pt;height:481.9pt;z-index:-251656192;mso-position-horizontal:center;mso-position-horizontal-relative:margin;mso-position-vertical:center;mso-position-vertical-relative:margin" o:allowincell="f">
          <v:imagedata r:id="rId1" o:title="413239" gain="19661f" blacklevel="22938f"/>
          <o:lock v:ext="edit" crop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5A" w:rsidRDefault="00C9103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2443" o:spid="_x0000_s2049" type="#_x0000_t75" style="position:absolute;margin-left:0;margin-top:0;width:481.9pt;height:481.9pt;z-index:-251658240;mso-position-horizontal:center;mso-position-horizontal-relative:margin;mso-position-vertical:center;mso-position-vertical-relative:margin" o:allowincell="f">
          <v:imagedata r:id="rId1" o:title="413239" gain="19661f" blacklevel="22938f"/>
          <o:lock v:ext="edit" crop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0B45"/>
    <w:multiLevelType w:val="hybridMultilevel"/>
    <w:tmpl w:val="8356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41338"/>
    <w:multiLevelType w:val="multilevel"/>
    <w:tmpl w:val="9DB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BD4"/>
    <w:rsid w:val="00150BAA"/>
    <w:rsid w:val="00182381"/>
    <w:rsid w:val="00194FEC"/>
    <w:rsid w:val="001D1E86"/>
    <w:rsid w:val="00294C43"/>
    <w:rsid w:val="00315248"/>
    <w:rsid w:val="003458AE"/>
    <w:rsid w:val="00393C88"/>
    <w:rsid w:val="003B241C"/>
    <w:rsid w:val="003B558D"/>
    <w:rsid w:val="003D63A4"/>
    <w:rsid w:val="003E376C"/>
    <w:rsid w:val="003E426B"/>
    <w:rsid w:val="0044321F"/>
    <w:rsid w:val="004B3061"/>
    <w:rsid w:val="004E544F"/>
    <w:rsid w:val="00551A0F"/>
    <w:rsid w:val="005D1DCE"/>
    <w:rsid w:val="006D5C57"/>
    <w:rsid w:val="00722614"/>
    <w:rsid w:val="00783774"/>
    <w:rsid w:val="007A646B"/>
    <w:rsid w:val="00807986"/>
    <w:rsid w:val="008312B8"/>
    <w:rsid w:val="00877B7D"/>
    <w:rsid w:val="00881299"/>
    <w:rsid w:val="008F0859"/>
    <w:rsid w:val="00985583"/>
    <w:rsid w:val="009F4832"/>
    <w:rsid w:val="00A46BD4"/>
    <w:rsid w:val="00A71132"/>
    <w:rsid w:val="00A9690B"/>
    <w:rsid w:val="00AC2A29"/>
    <w:rsid w:val="00B43F15"/>
    <w:rsid w:val="00B74C94"/>
    <w:rsid w:val="00BA5A11"/>
    <w:rsid w:val="00C9103D"/>
    <w:rsid w:val="00D92350"/>
    <w:rsid w:val="00D96B59"/>
    <w:rsid w:val="00DE647B"/>
    <w:rsid w:val="00E15C04"/>
    <w:rsid w:val="00E40C44"/>
    <w:rsid w:val="00EA1011"/>
    <w:rsid w:val="00ED1C19"/>
    <w:rsid w:val="00EE2693"/>
    <w:rsid w:val="00F4385A"/>
    <w:rsid w:val="00F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BD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43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385A"/>
  </w:style>
  <w:style w:type="paragraph" w:styleId="a6">
    <w:name w:val="footer"/>
    <w:basedOn w:val="a"/>
    <w:link w:val="a7"/>
    <w:uiPriority w:val="99"/>
    <w:semiHidden/>
    <w:unhideWhenUsed/>
    <w:rsid w:val="00F43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385A"/>
  </w:style>
  <w:style w:type="character" w:customStyle="1" w:styleId="c1">
    <w:name w:val="c1"/>
    <w:basedOn w:val="a0"/>
    <w:rsid w:val="00877B7D"/>
  </w:style>
  <w:style w:type="paragraph" w:styleId="a8">
    <w:name w:val="Normal (Web)"/>
    <w:basedOn w:val="a"/>
    <w:uiPriority w:val="99"/>
    <w:unhideWhenUsed/>
    <w:rsid w:val="0087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77B7D"/>
    <w:rPr>
      <w:i/>
      <w:iCs/>
    </w:rPr>
  </w:style>
  <w:style w:type="character" w:customStyle="1" w:styleId="apple-converted-space">
    <w:name w:val="apple-converted-space"/>
    <w:basedOn w:val="a0"/>
    <w:rsid w:val="00B43F15"/>
  </w:style>
  <w:style w:type="character" w:customStyle="1" w:styleId="c11">
    <w:name w:val="c11"/>
    <w:basedOn w:val="a0"/>
    <w:rsid w:val="00B43F15"/>
  </w:style>
  <w:style w:type="character" w:styleId="aa">
    <w:name w:val="Hyperlink"/>
    <w:basedOn w:val="a0"/>
    <w:uiPriority w:val="99"/>
    <w:unhideWhenUsed/>
    <w:rsid w:val="006D5C57"/>
    <w:rPr>
      <w:color w:val="0000FF"/>
      <w:u w:val="single"/>
    </w:rPr>
  </w:style>
  <w:style w:type="character" w:customStyle="1" w:styleId="submenu-table">
    <w:name w:val="submenu-table"/>
    <w:basedOn w:val="a0"/>
    <w:rsid w:val="003B5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leven.co.il/article/1310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hitalnya.ru/work/348938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bykovo.gvarono.ru/metod/work/beloserskih/2012/osvencim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llegy.ucoz.ru/publ/41-1-0-6865" TargetMode="External"/><Relationship Id="rId10" Type="http://schemas.openxmlformats.org/officeDocument/2006/relationships/hyperlink" Target="http://kezling.ru/travels/auschwitz-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zdravitel.ru/prazdniki/&#1057;&#1090;&#1080;&#1093;&#1080;_&#1085;&#1072;_&#1084;&#1077;&#1078;&#1076;&#1091;&#1085;&#1072;&#1088;&#1086;&#1076;&#1085;&#1099;&#1081;_&#1076;&#1077;&#1085;&#1100;_&#1087;&#1072;&#1084;&#1103;&#1090;&#1080;_&#1078;&#1077;&#1088;&#1090;&#1074;_&#1061;&#1086;&#1083;&#1086;&#1082;&#1086;&#1089;&#1090;&#1072;" TargetMode="External"/><Relationship Id="rId14" Type="http://schemas.openxmlformats.org/officeDocument/2006/relationships/hyperlink" Target="http://dopoln.ru/voennoe/201998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RINZLER</dc:creator>
  <cp:keywords/>
  <dc:description/>
  <cp:lastModifiedBy>Галина</cp:lastModifiedBy>
  <cp:revision>9</cp:revision>
  <dcterms:created xsi:type="dcterms:W3CDTF">2015-01-22T05:48:00Z</dcterms:created>
  <dcterms:modified xsi:type="dcterms:W3CDTF">2024-01-26T06:36:00Z</dcterms:modified>
</cp:coreProperties>
</file>