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74" w:rsidRDefault="006B5974" w:rsidP="006B597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Классный час «12 декабря – День Кон</w:t>
      </w:r>
      <w:r>
        <w:rPr>
          <w:rStyle w:val="c10"/>
          <w:b/>
          <w:bCs/>
          <w:color w:val="000000"/>
          <w:sz w:val="28"/>
          <w:szCs w:val="28"/>
        </w:rPr>
        <w:t>ституции РФ»        12.12</w:t>
      </w:r>
      <w:bookmarkStart w:id="0" w:name="_GoBack"/>
      <w:bookmarkEnd w:id="0"/>
      <w:r>
        <w:rPr>
          <w:rStyle w:val="c10"/>
          <w:b/>
          <w:bCs/>
          <w:color w:val="000000"/>
          <w:sz w:val="28"/>
          <w:szCs w:val="28"/>
        </w:rPr>
        <w:t>   2022</w:t>
      </w:r>
      <w:r>
        <w:rPr>
          <w:rStyle w:val="c10"/>
          <w:b/>
          <w:bCs/>
          <w:color w:val="000000"/>
          <w:sz w:val="28"/>
          <w:szCs w:val="28"/>
        </w:rPr>
        <w:t>г.</w:t>
      </w:r>
    </w:p>
    <w:p w:rsidR="006B5974" w:rsidRDefault="006B5974" w:rsidP="006B597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6 класс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воспитать у детей уважительное отношение к государственным символам России, Конституции – основному закону страны.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Задачи: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Обучающие:</w:t>
      </w:r>
      <w:r>
        <w:rPr>
          <w:rStyle w:val="c0"/>
          <w:color w:val="000000"/>
          <w:sz w:val="28"/>
          <w:szCs w:val="28"/>
        </w:rPr>
        <w:t> повторить знания российской символики и понятий «отечество» и «гражданин».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Развивающие: </w:t>
      </w:r>
      <w:r>
        <w:rPr>
          <w:rStyle w:val="c0"/>
          <w:color w:val="000000"/>
          <w:sz w:val="28"/>
          <w:szCs w:val="28"/>
        </w:rPr>
        <w:t>развивать культуру речи, познавательные способности, умение анализировать и делать выводы.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Воспитательные:</w:t>
      </w:r>
      <w:r>
        <w:rPr>
          <w:rStyle w:val="c0"/>
          <w:color w:val="000000"/>
          <w:sz w:val="28"/>
          <w:szCs w:val="28"/>
        </w:rPr>
        <w:t> формировать гражданскую позицию, национально-нравственные устои учащихся.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Оборудование:</w:t>
      </w:r>
      <w:r>
        <w:rPr>
          <w:rStyle w:val="c0"/>
          <w:color w:val="000000"/>
          <w:sz w:val="28"/>
          <w:szCs w:val="28"/>
        </w:rPr>
        <w:t> гимн, герб, влаг, карта России, карточки.</w:t>
      </w:r>
    </w:p>
    <w:p w:rsidR="006B5974" w:rsidRDefault="006B5974" w:rsidP="006B597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Ход мероприятия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Добрый день, ребята! 12 декабря отмечается праздник – День Конституции РФ, поэтому наш классный час сегодня посвящается этой теме. Есть замечательный повод задуматься о себе, о нас, о нашей жизни в нашей стране – России!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Россия…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из песни слово,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Березок юная листва.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Кругом леса, поля и реки, раздолья, русская душа –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Люблю тебя, моя Россия,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ясный свет твоих очей,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голос звонкий, как ручей.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Люблю, глубоко понимаю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Степей задумчивую грусть,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Люблю всё то, что называют</w:t>
      </w:r>
    </w:p>
    <w:p w:rsidR="006B5974" w:rsidRDefault="006B5974" w:rsidP="006B597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Одним широким словом РУСЬ.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Родина – это дом, в котором мы живём, это место где ты родился и вырос, где всё для нас родное. Наша Родина – это наша страна Россия. А ещё нашу Родину называют Отечеством. Отечеством мы зовём её потому, что в ней испокон веков жили наши отцы и деды. Родина, Отечество самое драгоценное и святое, что есть в жизни человека.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каждой страны, ребята, есть свои символы – отличительные знаки.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Какие символы нашей страны вы знаете?                (флаг, герб, гимн)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5F784CC9" wp14:editId="25269D67">
            <wp:extent cx="3808730" cy="2854325"/>
            <wp:effectExtent l="0" t="0" r="1270" b="3175"/>
            <wp:docPr id="1" name="Рисунок 1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1) </w:t>
      </w:r>
      <w:r>
        <w:rPr>
          <w:rStyle w:val="c7"/>
          <w:b/>
          <w:bCs/>
          <w:color w:val="000000"/>
          <w:sz w:val="28"/>
          <w:szCs w:val="28"/>
        </w:rPr>
        <w:t>Государственный гимн РФ</w:t>
      </w:r>
      <w:r>
        <w:rPr>
          <w:rStyle w:val="c0"/>
          <w:color w:val="000000"/>
          <w:sz w:val="28"/>
          <w:szCs w:val="28"/>
        </w:rPr>
        <w:t> был утверждён Государственной думой в декабре 2000г.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 накануне Нового года и нового века у России появился новый гимн.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Государственный гимн – один из главных символов страны, поэтому его исполнение сопровождается знаками наивысшего уважения – все присутствующие встают, а военные отдают честь или салютуют оружием.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Давайте сейчас исполним</w:t>
      </w:r>
      <w:proofErr w:type="gramEnd"/>
      <w:r>
        <w:rPr>
          <w:rStyle w:val="c0"/>
          <w:color w:val="000000"/>
          <w:sz w:val="28"/>
          <w:szCs w:val="28"/>
        </w:rPr>
        <w:t xml:space="preserve"> гимн Российской Федерации.</w:t>
      </w:r>
    </w:p>
    <w:p w:rsidR="006B5974" w:rsidRDefault="006B5974" w:rsidP="006B5974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(все исполняют гимн)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2) </w:t>
      </w:r>
      <w:r>
        <w:rPr>
          <w:rStyle w:val="c7"/>
          <w:b/>
          <w:bCs/>
          <w:color w:val="000000"/>
          <w:sz w:val="28"/>
          <w:szCs w:val="28"/>
        </w:rPr>
        <w:t>Государственный герб РФ</w:t>
      </w:r>
      <w:r>
        <w:rPr>
          <w:rStyle w:val="c0"/>
          <w:color w:val="000000"/>
          <w:sz w:val="28"/>
          <w:szCs w:val="28"/>
        </w:rPr>
        <w:t xml:space="preserve"> представляет собой четырёхугольный, с закрытыми нижними углами, заострённый в оконечности красный геральдический щит с золотым двуглавым орлом, поднявшим вверх распущенные крылья. Орёл увенчан двумя малыми коронами и над ними одной большой короной, соединёнными лентой. </w:t>
      </w:r>
      <w:proofErr w:type="gramStart"/>
      <w:r>
        <w:rPr>
          <w:rStyle w:val="c0"/>
          <w:color w:val="000000"/>
          <w:sz w:val="28"/>
          <w:szCs w:val="28"/>
        </w:rPr>
        <w:t>В правой лапе орла – скипетр, в левой – держава.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На груди орла в красном щите – серебряный всадник в синем плаще на серебряной коне, поражающий серебряным копьем чёрного, опрокинутого навзничь, дракона.</w:t>
      </w:r>
      <w:proofErr w:type="gramEnd"/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Двуглавый орёл символизирует государственность РФ, её независимость.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Двуглавый орёл был и остаётся символом власти, верховенства, силы, мудрости.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Российском гербе короны можно трактовать как символы трёх ветвей власти – исполнительной, законодательной и судебной. Скипетр символизирует на гербе защиту суверенитета. Всадник, поражающий змея – это символ борьбы добра со злом, защиты Отечества.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можно увидеть изображённые символы страны?        (на границе, здании правительства, документах, монетах…)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Спокоен</w:t>
      </w:r>
      <w:proofErr w:type="gramEnd"/>
      <w:r>
        <w:rPr>
          <w:rStyle w:val="c0"/>
          <w:color w:val="000000"/>
          <w:sz w:val="28"/>
          <w:szCs w:val="28"/>
        </w:rPr>
        <w:t xml:space="preserve"> за наше Отечество,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Его охраняет не год –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Двуглавый орёл человечество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России на крыльях несёт.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когтях его скипетр с державой,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Корона венчает его.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Увенчан он русскою славой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Единством народа всего.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2) </w:t>
      </w:r>
      <w:r>
        <w:rPr>
          <w:rStyle w:val="c7"/>
          <w:b/>
          <w:bCs/>
          <w:color w:val="000000"/>
          <w:sz w:val="28"/>
          <w:szCs w:val="28"/>
        </w:rPr>
        <w:t>Государственный флаг РФ</w:t>
      </w:r>
      <w:r>
        <w:rPr>
          <w:rStyle w:val="c0"/>
          <w:color w:val="000000"/>
          <w:sz w:val="28"/>
          <w:szCs w:val="28"/>
        </w:rPr>
        <w:t> представляет собой прямоугольное полотнище из трёх равновеликих горизонтальных полос: белого, синего и красного цвета.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Государственный флаг РФ постоянно поднят на зданиях органов власти нашей страны. Он вывешивается в дни государственных праздников и торжественных церемоний. Поднимается на зданиях дипломатических представительств России за рубежом.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2005 году Флаг России отмечал своё 300-летие. </w:t>
      </w:r>
      <w:proofErr w:type="gramStart"/>
      <w:r>
        <w:rPr>
          <w:rStyle w:val="c0"/>
          <w:color w:val="000000"/>
          <w:sz w:val="28"/>
          <w:szCs w:val="28"/>
        </w:rPr>
        <w:t>В далёком 1705 году по приказу царя Петра I все корабли стали выходить в море под бело-сине-красном флагом.</w:t>
      </w:r>
      <w:proofErr w:type="gramEnd"/>
      <w:r>
        <w:rPr>
          <w:rStyle w:val="c0"/>
          <w:color w:val="000000"/>
          <w:sz w:val="28"/>
          <w:szCs w:val="28"/>
        </w:rPr>
        <w:t xml:space="preserve"> Этот флаг признано считать единым флагом всей России. </w:t>
      </w:r>
      <w:proofErr w:type="gramStart"/>
      <w:r>
        <w:rPr>
          <w:rStyle w:val="c0"/>
          <w:color w:val="000000"/>
          <w:sz w:val="28"/>
          <w:szCs w:val="28"/>
        </w:rPr>
        <w:t>Почему для флага России выбраны именно эти цвета?        (белый цвет – мир, чистота совести; синий – небо, верность, правда; красный – огонь и отвага).</w:t>
      </w:r>
      <w:proofErr w:type="gramEnd"/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Словно крылья полотнище плещется,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Отражая ветра напор,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Символ нашего государства –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Флаг соцветия </w:t>
      </w:r>
      <w:proofErr w:type="spellStart"/>
      <w:r>
        <w:rPr>
          <w:rStyle w:val="c0"/>
          <w:color w:val="000000"/>
          <w:sz w:val="28"/>
          <w:szCs w:val="28"/>
        </w:rPr>
        <w:t>триколор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Белый цвет – символ чистоты,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свобода – полоской неба,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всё это, как знаешь ты,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Обрамляется кровью победа.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горжусь тобой, символ Родины,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сумел в себя ты вобрать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просторы свои, и историю,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любовь, что дала нам мать!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Вывод: Российские символы олицетворяют красоту и справедливость, победу добра над злом. Величие русского народа, его силу, мощь и, в тоже время, простоту и открытость.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Какой человек в России является гарантом соблюдения конституционных прав и обязанностей?                (Президент)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Назовите </w:t>
      </w:r>
      <w:r>
        <w:rPr>
          <w:rStyle w:val="c7"/>
          <w:b/>
          <w:bCs/>
          <w:color w:val="000000"/>
          <w:sz w:val="28"/>
          <w:szCs w:val="28"/>
        </w:rPr>
        <w:t>Президента</w:t>
      </w:r>
      <w:r>
        <w:rPr>
          <w:rStyle w:val="c0"/>
          <w:color w:val="000000"/>
          <w:sz w:val="28"/>
          <w:szCs w:val="28"/>
        </w:rPr>
        <w:t> нашей страны.                        (Путин В.В.)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 называют людей, живущих в нашем государстве?</w:t>
      </w:r>
    </w:p>
    <w:p w:rsidR="006B5974" w:rsidRDefault="006B5974" w:rsidP="006B5974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В юридическом смысле </w:t>
      </w:r>
      <w:r>
        <w:rPr>
          <w:rStyle w:val="c7"/>
          <w:b/>
          <w:bCs/>
          <w:color w:val="000000"/>
          <w:sz w:val="28"/>
          <w:szCs w:val="28"/>
        </w:rPr>
        <w:t>«гражданин»</w:t>
      </w:r>
      <w:r>
        <w:rPr>
          <w:rStyle w:val="c0"/>
          <w:color w:val="000000"/>
          <w:sz w:val="28"/>
          <w:szCs w:val="28"/>
        </w:rPr>
        <w:t xml:space="preserve"> – это человек, который обладает правилами, свободами, </w:t>
      </w:r>
      <w:proofErr w:type="gramStart"/>
      <w:r>
        <w:rPr>
          <w:rStyle w:val="c0"/>
          <w:color w:val="000000"/>
          <w:sz w:val="28"/>
          <w:szCs w:val="28"/>
        </w:rPr>
        <w:t>несёт определенные обязанности</w:t>
      </w:r>
      <w:proofErr w:type="gramEnd"/>
      <w:r>
        <w:rPr>
          <w:rStyle w:val="c0"/>
          <w:color w:val="000000"/>
          <w:sz w:val="28"/>
          <w:szCs w:val="28"/>
        </w:rPr>
        <w:t xml:space="preserve"> в обществе. Граждане все равны перед законом независимо от происхождения, социального или имущественного положения, образования, языка, вероисповедания.</w:t>
      </w:r>
    </w:p>
    <w:p w:rsidR="00FC750E" w:rsidRDefault="00FC750E"/>
    <w:sectPr w:rsidR="00FC7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97"/>
    <w:rsid w:val="006B5974"/>
    <w:rsid w:val="00D83897"/>
    <w:rsid w:val="00FC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B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B5974"/>
  </w:style>
  <w:style w:type="paragraph" w:customStyle="1" w:styleId="c3">
    <w:name w:val="c3"/>
    <w:basedOn w:val="a"/>
    <w:rsid w:val="006B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974"/>
  </w:style>
  <w:style w:type="character" w:customStyle="1" w:styleId="c7">
    <w:name w:val="c7"/>
    <w:basedOn w:val="a0"/>
    <w:rsid w:val="006B5974"/>
  </w:style>
  <w:style w:type="paragraph" w:customStyle="1" w:styleId="c2">
    <w:name w:val="c2"/>
    <w:basedOn w:val="a"/>
    <w:rsid w:val="006B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5974"/>
  </w:style>
  <w:style w:type="paragraph" w:styleId="a3">
    <w:name w:val="Balloon Text"/>
    <w:basedOn w:val="a"/>
    <w:link w:val="a4"/>
    <w:uiPriority w:val="99"/>
    <w:semiHidden/>
    <w:unhideWhenUsed/>
    <w:rsid w:val="006B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B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B5974"/>
  </w:style>
  <w:style w:type="paragraph" w:customStyle="1" w:styleId="c3">
    <w:name w:val="c3"/>
    <w:basedOn w:val="a"/>
    <w:rsid w:val="006B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B5974"/>
  </w:style>
  <w:style w:type="character" w:customStyle="1" w:styleId="c7">
    <w:name w:val="c7"/>
    <w:basedOn w:val="a0"/>
    <w:rsid w:val="006B5974"/>
  </w:style>
  <w:style w:type="paragraph" w:customStyle="1" w:styleId="c2">
    <w:name w:val="c2"/>
    <w:basedOn w:val="a"/>
    <w:rsid w:val="006B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B5974"/>
  </w:style>
  <w:style w:type="paragraph" w:styleId="a3">
    <w:name w:val="Balloon Text"/>
    <w:basedOn w:val="a"/>
    <w:link w:val="a4"/>
    <w:uiPriority w:val="99"/>
    <w:semiHidden/>
    <w:unhideWhenUsed/>
    <w:rsid w:val="006B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2022-12-20T08:40:00Z</dcterms:created>
  <dcterms:modified xsi:type="dcterms:W3CDTF">2022-12-20T08:41:00Z</dcterms:modified>
</cp:coreProperties>
</file>