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E7" w:rsidRDefault="00FB2AE7" w:rsidP="00640C3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  <w:r>
        <w:rPr>
          <w:noProof/>
          <w:color w:val="498CFA"/>
          <w:sz w:val="28"/>
          <w:szCs w:val="28"/>
        </w:rPr>
        <w:drawing>
          <wp:inline distT="0" distB="0" distL="0" distR="0" wp14:anchorId="1ABB0E74" wp14:editId="152648C4">
            <wp:extent cx="1617345" cy="1146175"/>
            <wp:effectExtent l="0" t="0" r="1905" b="0"/>
            <wp:docPr id="1" name="Рисунок 1" descr="http://mbdou25yeisk.ucoz.net/_nw/3/s23969870.jpg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dou25yeisk.ucoz.net/_nw/3/s23969870.jpg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C3C">
        <w:rPr>
          <w:color w:val="000000"/>
          <w:sz w:val="28"/>
          <w:szCs w:val="28"/>
        </w:rPr>
        <w:t xml:space="preserve">    В нашей школе </w:t>
      </w:r>
      <w:r>
        <w:rPr>
          <w:color w:val="000000"/>
          <w:sz w:val="28"/>
          <w:szCs w:val="28"/>
        </w:rPr>
        <w:t xml:space="preserve"> прошла акция "Помощь солдату" по сбору гуманитарной помощи участникам СВО.</w:t>
      </w:r>
      <w:r>
        <w:rPr>
          <w:color w:val="000000"/>
          <w:sz w:val="28"/>
          <w:szCs w:val="28"/>
          <w:shd w:val="clear" w:color="auto" w:fill="FFFFFF"/>
        </w:rPr>
        <w:t> Основная цель акции — выразить поддержку российским военным, участвующим в спецоперации на Украине, и показать единство граждан. В такой непростой период, главное для жителей всей нашей страны быть единым и сплоченным народом, быть вместе, не бросать своих соотечественников и наших военнослужащих, которые каждый день демонстрируют героизм и силу.</w:t>
      </w:r>
      <w:r>
        <w:rPr>
          <w:color w:val="000000"/>
          <w:sz w:val="28"/>
          <w:szCs w:val="28"/>
        </w:rPr>
        <w:t xml:space="preserve"> </w:t>
      </w:r>
      <w:r w:rsidR="00640C3C">
        <w:rPr>
          <w:color w:val="000000"/>
          <w:sz w:val="28"/>
          <w:szCs w:val="28"/>
        </w:rPr>
        <w:t xml:space="preserve">Учителя, родители и дети </w:t>
      </w:r>
      <w:r>
        <w:rPr>
          <w:color w:val="000000"/>
          <w:sz w:val="28"/>
          <w:szCs w:val="28"/>
        </w:rPr>
        <w:t xml:space="preserve"> были собраны продукты длительного хранения (консервы, </w:t>
      </w:r>
      <w:proofErr w:type="spellStart"/>
      <w:r w:rsidR="00640C3C">
        <w:rPr>
          <w:color w:val="000000"/>
          <w:sz w:val="28"/>
          <w:szCs w:val="28"/>
        </w:rPr>
        <w:t>медикоменты</w:t>
      </w:r>
      <w:proofErr w:type="spellEnd"/>
      <w:r w:rsidR="00640C3C">
        <w:rPr>
          <w:color w:val="000000"/>
          <w:sz w:val="28"/>
          <w:szCs w:val="28"/>
        </w:rPr>
        <w:t>, печенье, чай</w:t>
      </w:r>
      <w:proofErr w:type="gramStart"/>
      <w:r w:rsidR="00640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)</w:t>
      </w:r>
      <w:proofErr w:type="gramEnd"/>
      <w:r>
        <w:rPr>
          <w:color w:val="000000"/>
          <w:sz w:val="28"/>
          <w:szCs w:val="28"/>
        </w:rPr>
        <w:t>, средства личной гигиены, личные вещи.</w:t>
      </w:r>
    </w:p>
    <w:p w:rsidR="00FB2AE7" w:rsidRDefault="00FB2AE7" w:rsidP="00FB2A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Данными действиями мы поддерживаем волонтерское движение, показываем детям пример, формируя в них такие черты, как патриотизм, взаимопомощь, доброта, щедрость.</w:t>
      </w:r>
    </w:p>
    <w:p w:rsidR="00FB2AE7" w:rsidRDefault="00FB2AE7" w:rsidP="00FB2A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Огромное спасибо </w:t>
      </w:r>
      <w:r>
        <w:rPr>
          <w:color w:val="000000"/>
          <w:sz w:val="28"/>
          <w:szCs w:val="28"/>
          <w:shd w:val="clear" w:color="auto" w:fill="FFFFFF"/>
        </w:rPr>
        <w:t xml:space="preserve"> за активное участие в данной акции. Спасибо за неравнодушие, активную жизненную позицию, за сотрудничество!</w:t>
      </w:r>
    </w:p>
    <w:p w:rsidR="00FB2AE7" w:rsidRDefault="00FB2AE7" w:rsidP="00FB2A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Пока есть на земле отзывчивые и щедрые люди с широкой душой, всегда готовые протянуть руку помощи, значит, жива вера и надежда на лучшее будущее! Мы сильны единым духом! А значит, вместе мы победим! Ведь мы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своих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не бросаем!</w:t>
      </w:r>
      <w:r w:rsidR="00640C3C" w:rsidRPr="00640C3C">
        <w:rPr>
          <w:noProof/>
        </w:rPr>
        <w:t xml:space="preserve"> </w:t>
      </w:r>
      <w:r w:rsidR="00640C3C">
        <w:rPr>
          <w:noProof/>
        </w:rPr>
        <w:drawing>
          <wp:inline distT="0" distB="0" distL="0" distR="0" wp14:anchorId="4AF8A325" wp14:editId="3F97958A">
            <wp:extent cx="1305862" cy="1617259"/>
            <wp:effectExtent l="0" t="0" r="8890" b="2540"/>
            <wp:docPr id="2" name="Рисунок 2" descr="C:\Users\Галина\Desktop\1695407659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6954076594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447" cy="161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C3C" w:rsidRDefault="00640C3C" w:rsidP="00FB2A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4F4BD1A" wp14:editId="0C074AC4">
            <wp:extent cx="1656715" cy="2006221"/>
            <wp:effectExtent l="0" t="0" r="635" b="0"/>
            <wp:docPr id="5" name="Рисунок 5" descr="C:\Users\Галина\Downloads\16954076594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ownloads\169540765940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09" cy="200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1A1EC4" wp14:editId="581B25DC">
            <wp:extent cx="1315522" cy="2006221"/>
            <wp:effectExtent l="0" t="0" r="0" b="0"/>
            <wp:docPr id="3" name="Рисунок 3" descr="C:\Users\Галина\Desktop\1695407659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6954076593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55" cy="201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884F0D" wp14:editId="1C4D6F4E">
            <wp:extent cx="1702206" cy="2001241"/>
            <wp:effectExtent l="0" t="0" r="0" b="0"/>
            <wp:docPr id="4" name="Рисунок 4" descr="C:\Users\Галина\Desktop\1695407659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16954076593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861" cy="201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DC7" w:rsidRDefault="00860DC7">
      <w:bookmarkStart w:id="0" w:name="_GoBack"/>
      <w:bookmarkEnd w:id="0"/>
    </w:p>
    <w:sectPr w:rsidR="0086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DB"/>
    <w:rsid w:val="00640C3C"/>
    <w:rsid w:val="00860DC7"/>
    <w:rsid w:val="00936397"/>
    <w:rsid w:val="00F200DB"/>
    <w:rsid w:val="00F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mbdou25yeisk.ucoz.net/_nw/3/23969870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2023-09-25T08:00:00Z</dcterms:created>
  <dcterms:modified xsi:type="dcterms:W3CDTF">2023-09-25T08:22:00Z</dcterms:modified>
</cp:coreProperties>
</file>