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56" w:rsidRPr="006A76D8" w:rsidRDefault="006A76D8" w:rsidP="006A76D8">
      <w:pPr>
        <w:ind w:right="-95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A76D8">
        <w:rPr>
          <w:rFonts w:ascii="Times New Roman" w:hAnsi="Times New Roman" w:cs="Times New Roman"/>
        </w:rPr>
        <w:t xml:space="preserve">Ростовская область Куйбышевский район село </w:t>
      </w:r>
      <w:proofErr w:type="spellStart"/>
      <w:r w:rsidRPr="006A76D8">
        <w:rPr>
          <w:rFonts w:ascii="Times New Roman" w:hAnsi="Times New Roman" w:cs="Times New Roman"/>
        </w:rPr>
        <w:t>Лысогорка</w:t>
      </w:r>
      <w:proofErr w:type="spellEnd"/>
    </w:p>
    <w:p w:rsidR="006A76D8" w:rsidRPr="006A76D8" w:rsidRDefault="006A76D8" w:rsidP="006A76D8">
      <w:pPr>
        <w:ind w:right="-953"/>
        <w:jc w:val="center"/>
        <w:rPr>
          <w:rFonts w:ascii="Times New Roman" w:hAnsi="Times New Roman" w:cs="Times New Roman"/>
        </w:rPr>
      </w:pPr>
      <w:r w:rsidRPr="006A76D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A76D8" w:rsidRPr="006A76D8" w:rsidRDefault="006A76D8" w:rsidP="006A76D8">
      <w:pPr>
        <w:ind w:right="-953"/>
        <w:jc w:val="center"/>
        <w:rPr>
          <w:rFonts w:ascii="Times New Roman" w:hAnsi="Times New Roman" w:cs="Times New Roman"/>
        </w:rPr>
      </w:pPr>
      <w:proofErr w:type="spellStart"/>
      <w:r w:rsidRPr="006A76D8">
        <w:rPr>
          <w:rFonts w:ascii="Times New Roman" w:hAnsi="Times New Roman" w:cs="Times New Roman"/>
        </w:rPr>
        <w:t>Лысогорская</w:t>
      </w:r>
      <w:proofErr w:type="spellEnd"/>
      <w:r w:rsidRPr="006A76D8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0F6356" w:rsidRDefault="000F6356" w:rsidP="000F6356">
      <w:pPr>
        <w:ind w:right="-953"/>
        <w:rPr>
          <w:rFonts w:ascii="Times New Roman" w:hAnsi="Times New Roman" w:cs="Times New Roman"/>
          <w:sz w:val="24"/>
          <w:szCs w:val="24"/>
        </w:rPr>
      </w:pPr>
    </w:p>
    <w:p w:rsidR="000F6356" w:rsidRDefault="000F6356" w:rsidP="000F6356">
      <w:pPr>
        <w:ind w:right="-953"/>
        <w:rPr>
          <w:rFonts w:ascii="Times New Roman" w:hAnsi="Times New Roman" w:cs="Times New Roman"/>
          <w:sz w:val="24"/>
          <w:szCs w:val="24"/>
        </w:rPr>
      </w:pPr>
    </w:p>
    <w:p w:rsidR="000F6356" w:rsidRDefault="000F6356" w:rsidP="000F6356">
      <w:pPr>
        <w:ind w:right="-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                                    ПРИНЯТО                                                      УТВЕРЖДЕНО</w:t>
      </w:r>
    </w:p>
    <w:p w:rsidR="000F6356" w:rsidRPr="006A76D8" w:rsidRDefault="000F6356" w:rsidP="006A76D8">
      <w:pPr>
        <w:pStyle w:val="a3"/>
        <w:rPr>
          <w:rFonts w:ascii="Times New Roman" w:hAnsi="Times New Roman" w:cs="Times New Roman"/>
        </w:rPr>
      </w:pPr>
      <w:r w:rsidRPr="006A76D8">
        <w:rPr>
          <w:rFonts w:ascii="Times New Roman" w:hAnsi="Times New Roman" w:cs="Times New Roman"/>
        </w:rPr>
        <w:t xml:space="preserve">На заседании ШМО                                На педагогическом совете                 </w:t>
      </w:r>
      <w:r w:rsidR="006A76D8">
        <w:rPr>
          <w:rFonts w:ascii="Times New Roman" w:hAnsi="Times New Roman" w:cs="Times New Roman"/>
        </w:rPr>
        <w:t xml:space="preserve">                    </w:t>
      </w:r>
      <w:r w:rsidRPr="006A76D8">
        <w:rPr>
          <w:rFonts w:ascii="Times New Roman" w:hAnsi="Times New Roman" w:cs="Times New Roman"/>
        </w:rPr>
        <w:t xml:space="preserve">Директор </w:t>
      </w:r>
    </w:p>
    <w:p w:rsidR="000F6356" w:rsidRPr="006A76D8" w:rsidRDefault="000F6356" w:rsidP="006A76D8">
      <w:pPr>
        <w:pStyle w:val="a3"/>
        <w:rPr>
          <w:rFonts w:ascii="Times New Roman" w:hAnsi="Times New Roman" w:cs="Times New Roman"/>
        </w:rPr>
      </w:pPr>
      <w:r w:rsidRPr="006A76D8">
        <w:rPr>
          <w:rFonts w:ascii="Times New Roman" w:hAnsi="Times New Roman" w:cs="Times New Roman"/>
        </w:rPr>
        <w:t xml:space="preserve">Протокол №_____                                   от ____________________                 </w:t>
      </w:r>
      <w:r w:rsidR="006A76D8">
        <w:rPr>
          <w:rFonts w:ascii="Times New Roman" w:hAnsi="Times New Roman" w:cs="Times New Roman"/>
        </w:rPr>
        <w:t xml:space="preserve">                </w:t>
      </w:r>
      <w:r w:rsidRPr="006A76D8">
        <w:rPr>
          <w:rFonts w:ascii="Times New Roman" w:hAnsi="Times New Roman" w:cs="Times New Roman"/>
        </w:rPr>
        <w:t>МБОУ Лысогорской СОШ</w:t>
      </w:r>
    </w:p>
    <w:p w:rsidR="000F6356" w:rsidRPr="006A76D8" w:rsidRDefault="000F6356" w:rsidP="006A76D8">
      <w:pPr>
        <w:pStyle w:val="a3"/>
        <w:rPr>
          <w:rFonts w:ascii="Times New Roman" w:hAnsi="Times New Roman" w:cs="Times New Roman"/>
        </w:rPr>
      </w:pPr>
      <w:r w:rsidRPr="006A76D8">
        <w:rPr>
          <w:rFonts w:ascii="Times New Roman" w:hAnsi="Times New Roman" w:cs="Times New Roman"/>
        </w:rPr>
        <w:t xml:space="preserve">от __________________                          Протокол №________                        </w:t>
      </w:r>
      <w:r w:rsidR="006A76D8">
        <w:rPr>
          <w:rFonts w:ascii="Times New Roman" w:hAnsi="Times New Roman" w:cs="Times New Roman"/>
        </w:rPr>
        <w:t xml:space="preserve">                </w:t>
      </w:r>
      <w:r w:rsidRPr="006A76D8">
        <w:rPr>
          <w:rFonts w:ascii="Times New Roman" w:hAnsi="Times New Roman" w:cs="Times New Roman"/>
        </w:rPr>
        <w:t>Карпова И. Н.___________</w:t>
      </w:r>
    </w:p>
    <w:p w:rsidR="000F6356" w:rsidRPr="006A76D8" w:rsidRDefault="000F6356" w:rsidP="006A76D8">
      <w:pPr>
        <w:pStyle w:val="a3"/>
        <w:rPr>
          <w:rFonts w:ascii="Times New Roman" w:hAnsi="Times New Roman" w:cs="Times New Roman"/>
        </w:rPr>
      </w:pPr>
      <w:r w:rsidRPr="006A76D8">
        <w:rPr>
          <w:rFonts w:ascii="Times New Roman" w:hAnsi="Times New Roman" w:cs="Times New Roman"/>
        </w:rPr>
        <w:t xml:space="preserve">Руководитель МО                                                                                                 </w:t>
      </w:r>
      <w:r w:rsidR="006A76D8">
        <w:rPr>
          <w:rFonts w:ascii="Times New Roman" w:hAnsi="Times New Roman" w:cs="Times New Roman"/>
        </w:rPr>
        <w:t xml:space="preserve">                </w:t>
      </w:r>
      <w:r w:rsidRPr="006A76D8">
        <w:rPr>
          <w:rFonts w:ascii="Times New Roman" w:hAnsi="Times New Roman" w:cs="Times New Roman"/>
        </w:rPr>
        <w:t>Приказ №______________</w:t>
      </w:r>
    </w:p>
    <w:p w:rsidR="000F6356" w:rsidRDefault="000F6356" w:rsidP="006A76D8">
      <w:pPr>
        <w:pStyle w:val="a3"/>
        <w:rPr>
          <w:sz w:val="24"/>
          <w:szCs w:val="24"/>
        </w:rPr>
      </w:pPr>
      <w:r w:rsidRPr="006A76D8">
        <w:rPr>
          <w:rFonts w:ascii="Times New Roman" w:hAnsi="Times New Roman" w:cs="Times New Roman"/>
        </w:rPr>
        <w:t xml:space="preserve">Крегул Е. Н.__________                                                                                       </w:t>
      </w:r>
      <w:r w:rsidR="006A76D8">
        <w:rPr>
          <w:rFonts w:ascii="Times New Roman" w:hAnsi="Times New Roman" w:cs="Times New Roman"/>
        </w:rPr>
        <w:t xml:space="preserve">                </w:t>
      </w:r>
      <w:r w:rsidR="006A76D8">
        <w:rPr>
          <w:sz w:val="24"/>
          <w:szCs w:val="24"/>
        </w:rPr>
        <w:t>от __________________</w:t>
      </w:r>
    </w:p>
    <w:p w:rsidR="006A76D8" w:rsidRDefault="006A76D8" w:rsidP="006A76D8">
      <w:pPr>
        <w:pStyle w:val="a3"/>
        <w:rPr>
          <w:sz w:val="24"/>
          <w:szCs w:val="24"/>
        </w:rPr>
      </w:pPr>
    </w:p>
    <w:p w:rsidR="006A76D8" w:rsidRDefault="006A76D8" w:rsidP="006A76D8">
      <w:pPr>
        <w:pStyle w:val="a3"/>
        <w:rPr>
          <w:sz w:val="24"/>
          <w:szCs w:val="24"/>
        </w:rPr>
      </w:pPr>
    </w:p>
    <w:p w:rsidR="006A76D8" w:rsidRDefault="006A76D8" w:rsidP="006A76D8">
      <w:pPr>
        <w:pStyle w:val="a3"/>
        <w:rPr>
          <w:sz w:val="24"/>
          <w:szCs w:val="24"/>
        </w:rPr>
      </w:pPr>
    </w:p>
    <w:p w:rsidR="006A76D8" w:rsidRDefault="006A76D8" w:rsidP="006A76D8">
      <w:pPr>
        <w:pStyle w:val="a3"/>
        <w:rPr>
          <w:sz w:val="24"/>
          <w:szCs w:val="24"/>
        </w:rPr>
      </w:pPr>
    </w:p>
    <w:p w:rsidR="006A76D8" w:rsidRDefault="006A76D8" w:rsidP="006A76D8">
      <w:pPr>
        <w:pStyle w:val="a3"/>
        <w:rPr>
          <w:sz w:val="24"/>
          <w:szCs w:val="24"/>
        </w:rPr>
      </w:pPr>
    </w:p>
    <w:p w:rsidR="006A76D8" w:rsidRPr="006A76D8" w:rsidRDefault="006A76D8" w:rsidP="006A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76D8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6A76D8" w:rsidRPr="006A76D8" w:rsidRDefault="006A76D8" w:rsidP="006A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76D8">
        <w:rPr>
          <w:rFonts w:ascii="Times New Roman" w:hAnsi="Times New Roman" w:cs="Times New Roman"/>
          <w:b/>
          <w:sz w:val="40"/>
          <w:szCs w:val="40"/>
        </w:rPr>
        <w:t>школьного методического объединения учителей</w:t>
      </w:r>
    </w:p>
    <w:p w:rsidR="006A76D8" w:rsidRDefault="006A76D8" w:rsidP="006A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естественно-научного цикла</w:t>
      </w:r>
    </w:p>
    <w:p w:rsidR="006A76D8" w:rsidRDefault="006A76D8" w:rsidP="006A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2018-2019 учебный год.</w:t>
      </w:r>
    </w:p>
    <w:p w:rsidR="006A76D8" w:rsidRDefault="006A76D8" w:rsidP="006A76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6A76D8" w:rsidRDefault="003026F6" w:rsidP="003026F6">
      <w:pPr>
        <w:rPr>
          <w:rFonts w:ascii="Times New Roman" w:hAnsi="Times New Roman" w:cs="Times New Roman"/>
          <w:sz w:val="28"/>
          <w:szCs w:val="28"/>
        </w:rPr>
      </w:pPr>
      <w:r w:rsidRPr="00F20E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966B328" wp14:editId="73F408BA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2266950" cy="1885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A76D8" w:rsidRDefault="006A76D8" w:rsidP="006A7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6D8" w:rsidRDefault="006A76D8" w:rsidP="006A76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</w:p>
    <w:p w:rsidR="006A76D8" w:rsidRPr="006A76D8" w:rsidRDefault="006A76D8" w:rsidP="006A76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Крегул Е. Н.</w:t>
      </w:r>
    </w:p>
    <w:p w:rsidR="006A76D8" w:rsidRDefault="006A76D8" w:rsidP="006A76D8"/>
    <w:p w:rsidR="006A76D8" w:rsidRDefault="006A76D8" w:rsidP="006A76D8"/>
    <w:p w:rsidR="006A76D8" w:rsidRDefault="006A76D8" w:rsidP="006A76D8"/>
    <w:p w:rsidR="003026F6" w:rsidRPr="003026F6" w:rsidRDefault="003026F6" w:rsidP="003026F6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026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Методическая тема МО естественно –научного направления:</w:t>
      </w:r>
    </w:p>
    <w:p w:rsidR="003026F6" w:rsidRDefault="003026F6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7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A3671">
        <w:rPr>
          <w:rFonts w:ascii="Times New Roman" w:hAnsi="Times New Roman" w:cs="Times New Roman"/>
          <w:b/>
          <w:sz w:val="28"/>
          <w:szCs w:val="28"/>
        </w:rPr>
        <w:t>овершенствование уровня профессиональной  компетентности педагога как условие и средство обеспечения нового качества образования в условиях 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ерехода на ФГОС </w:t>
      </w:r>
      <w:r w:rsidRPr="00CA367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26F6" w:rsidRPr="00D00B62" w:rsidRDefault="003026F6" w:rsidP="003026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62">
        <w:rPr>
          <w:rFonts w:ascii="Times New Roman" w:hAnsi="Times New Roman" w:cs="Times New Roman"/>
          <w:b/>
          <w:sz w:val="24"/>
          <w:szCs w:val="24"/>
        </w:rPr>
        <w:t>Методическая проблема:</w:t>
      </w:r>
    </w:p>
    <w:p w:rsidR="003026F6" w:rsidRPr="00D00B62" w:rsidRDefault="003026F6" w:rsidP="003026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lastRenderedPageBreak/>
        <w:t>Повышение качества обучения учащихся и результатов выпускников по ЕГЭ, средствами дальнейшего внедрения новых современных технологий: информационно – коммуни</w:t>
      </w:r>
      <w:r>
        <w:rPr>
          <w:rFonts w:ascii="Times New Roman" w:hAnsi="Times New Roman" w:cs="Times New Roman"/>
          <w:sz w:val="24"/>
          <w:szCs w:val="24"/>
        </w:rPr>
        <w:t>кативного, личностно – ориентированного</w:t>
      </w:r>
      <w:r w:rsidRPr="00D00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B6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омпетентностно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ориентированного</w:t>
      </w:r>
      <w:r w:rsidRPr="00D00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B6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00B62">
        <w:rPr>
          <w:rFonts w:ascii="Times New Roman" w:hAnsi="Times New Roman" w:cs="Times New Roman"/>
          <w:sz w:val="24"/>
          <w:szCs w:val="24"/>
        </w:rPr>
        <w:t xml:space="preserve"> подхода в обучении, позволяющих переосмыслить содержание урока с целью формирования у учащихся основных компетентностей.</w:t>
      </w:r>
    </w:p>
    <w:p w:rsidR="009157AC" w:rsidRPr="009157AC" w:rsidRDefault="009157AC" w:rsidP="00915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7AC">
        <w:rPr>
          <w:rFonts w:ascii="Times New Roman" w:hAnsi="Times New Roman" w:cs="Times New Roman"/>
          <w:b/>
          <w:sz w:val="24"/>
          <w:szCs w:val="24"/>
        </w:rPr>
        <w:t>Цель работы МО:</w:t>
      </w:r>
    </w:p>
    <w:p w:rsidR="009157AC" w:rsidRPr="00497A8E" w:rsidRDefault="00497A8E" w:rsidP="0049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57AC" w:rsidRPr="00497A8E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9157AC" w:rsidRPr="0070333B" w:rsidRDefault="00497A8E" w:rsidP="00915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57AC" w:rsidRPr="0070333B">
        <w:rPr>
          <w:rFonts w:ascii="Times New Roman" w:hAnsi="Times New Roman" w:cs="Times New Roman"/>
          <w:sz w:val="24"/>
          <w:szCs w:val="24"/>
        </w:rPr>
        <w:t>Формирование личности, адаптированной к современным условиям на основе</w:t>
      </w:r>
      <w:r w:rsidR="009157AC">
        <w:rPr>
          <w:rFonts w:ascii="Times New Roman" w:hAnsi="Times New Roman" w:cs="Times New Roman"/>
          <w:sz w:val="24"/>
          <w:szCs w:val="24"/>
        </w:rPr>
        <w:t xml:space="preserve"> </w:t>
      </w:r>
      <w:r w:rsidR="009157AC" w:rsidRPr="0070333B">
        <w:rPr>
          <w:rFonts w:ascii="Times New Roman" w:hAnsi="Times New Roman" w:cs="Times New Roman"/>
          <w:sz w:val="24"/>
          <w:szCs w:val="24"/>
        </w:rPr>
        <w:t>индивидуальных, возрастных, физиологических, психологических, интеллектуальных особенностей и личностных склонностей, повышение эффективности формирования коммуникативной компетенции через применение современных образовательных технологий.</w:t>
      </w:r>
    </w:p>
    <w:p w:rsidR="003026F6" w:rsidRDefault="003026F6" w:rsidP="00302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6F6" w:rsidRPr="00D00B62" w:rsidRDefault="003026F6" w:rsidP="00302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B6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026F6" w:rsidRPr="00D00B62" w:rsidRDefault="003026F6" w:rsidP="009157A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 xml:space="preserve">Изучение и внедрение оптимальных методик для организации учебной работы учащихся на уроках математики, </w:t>
      </w:r>
      <w:r w:rsidR="009157AC">
        <w:rPr>
          <w:rFonts w:ascii="Times New Roman" w:hAnsi="Times New Roman" w:cs="Times New Roman"/>
          <w:sz w:val="24"/>
          <w:szCs w:val="24"/>
        </w:rPr>
        <w:t xml:space="preserve">физики, информатики, географии, экономики, ОБЖ, технологии, физкультуры, </w:t>
      </w:r>
      <w:r w:rsidRPr="00D00B62">
        <w:rPr>
          <w:rFonts w:ascii="Times New Roman" w:hAnsi="Times New Roman" w:cs="Times New Roman"/>
          <w:sz w:val="24"/>
          <w:szCs w:val="24"/>
        </w:rPr>
        <w:t>химии и био</w:t>
      </w:r>
      <w:r w:rsidR="009157AC">
        <w:rPr>
          <w:rFonts w:ascii="Times New Roman" w:hAnsi="Times New Roman" w:cs="Times New Roman"/>
          <w:sz w:val="24"/>
          <w:szCs w:val="24"/>
        </w:rPr>
        <w:t xml:space="preserve">логии и на внеклассных занятиях, а также для </w:t>
      </w:r>
      <w:r w:rsidR="009157AC" w:rsidRPr="00D00B62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r w:rsidR="009157AC" w:rsidRPr="00D00B62">
        <w:rPr>
          <w:rFonts w:ascii="Times New Roman" w:hAnsi="Times New Roman" w:cs="Times New Roman"/>
          <w:i/>
          <w:sz w:val="24"/>
          <w:szCs w:val="24"/>
        </w:rPr>
        <w:t>индивидуальной</w:t>
      </w:r>
      <w:r w:rsidR="009157AC" w:rsidRPr="00D00B62">
        <w:rPr>
          <w:rFonts w:ascii="Times New Roman" w:hAnsi="Times New Roman" w:cs="Times New Roman"/>
          <w:sz w:val="24"/>
          <w:szCs w:val="24"/>
        </w:rPr>
        <w:t xml:space="preserve"> учебной работы учащихся</w:t>
      </w:r>
    </w:p>
    <w:p w:rsidR="003026F6" w:rsidRPr="00D00B62" w:rsidRDefault="003026F6" w:rsidP="003026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Изменение характера познавательной деятельности учащихся от пассивной и принудительной к активной и творческой.</w:t>
      </w:r>
    </w:p>
    <w:p w:rsidR="003026F6" w:rsidRDefault="003026F6" w:rsidP="003026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на уроках.</w:t>
      </w:r>
    </w:p>
    <w:p w:rsidR="009157AC" w:rsidRPr="009157AC" w:rsidRDefault="009157AC" w:rsidP="009157A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7A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9157AC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157AC">
        <w:rPr>
          <w:rFonts w:ascii="Times New Roman" w:hAnsi="Times New Roman" w:cs="Times New Roman"/>
          <w:sz w:val="24"/>
          <w:szCs w:val="24"/>
        </w:rPr>
        <w:t xml:space="preserve"> в учебно-воспитательном процессе с целью развития личности учащихся, </w:t>
      </w:r>
      <w:r w:rsidRPr="009157AC">
        <w:rPr>
          <w:rFonts w:ascii="Times New Roman" w:hAnsi="Times New Roman" w:cs="Times New Roman"/>
          <w:bCs/>
          <w:sz w:val="24"/>
          <w:szCs w:val="24"/>
        </w:rPr>
        <w:t xml:space="preserve">их творческих и интеллектуальных способностей, а также улучшения качества </w:t>
      </w:r>
      <w:proofErr w:type="spellStart"/>
      <w:r w:rsidRPr="009157AC"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 w:rsidRPr="009157AC">
        <w:rPr>
          <w:rFonts w:ascii="Times New Roman" w:hAnsi="Times New Roman" w:cs="Times New Roman"/>
          <w:bCs/>
          <w:sz w:val="24"/>
          <w:szCs w:val="24"/>
        </w:rPr>
        <w:t>.</w:t>
      </w:r>
    </w:p>
    <w:p w:rsidR="009157AC" w:rsidRPr="009157AC" w:rsidRDefault="009157AC" w:rsidP="009157A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Продолжение работы</w:t>
      </w:r>
      <w:r w:rsidRPr="009157AC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Cs/>
          <w:sz w:val="24"/>
          <w:szCs w:val="24"/>
        </w:rPr>
        <w:t>одарёнными детьми и организация целенаправленной работы со</w:t>
      </w:r>
      <w:r w:rsidRPr="009157AC">
        <w:rPr>
          <w:rFonts w:ascii="Times New Roman" w:hAnsi="Times New Roman" w:cs="Times New Roman"/>
          <w:bCs/>
          <w:sz w:val="24"/>
          <w:szCs w:val="24"/>
        </w:rPr>
        <w:t xml:space="preserve"> слабоуспевающими учащимися через индивиду</w:t>
      </w:r>
      <w:r w:rsidR="00497A8E">
        <w:rPr>
          <w:rFonts w:ascii="Times New Roman" w:hAnsi="Times New Roman" w:cs="Times New Roman"/>
          <w:bCs/>
          <w:sz w:val="24"/>
          <w:szCs w:val="24"/>
        </w:rPr>
        <w:t>альные задания, совершенствование внеурочной деятельности</w:t>
      </w:r>
      <w:r w:rsidRPr="009157AC">
        <w:rPr>
          <w:rFonts w:ascii="Times New Roman" w:hAnsi="Times New Roman" w:cs="Times New Roman"/>
          <w:bCs/>
          <w:sz w:val="24"/>
          <w:szCs w:val="24"/>
        </w:rPr>
        <w:t xml:space="preserve"> согласно ФГОС.</w:t>
      </w:r>
    </w:p>
    <w:p w:rsidR="003026F6" w:rsidRPr="00D00B62" w:rsidRDefault="003026F6" w:rsidP="003026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Организация исследовательской работы учителей и учащихся.</w:t>
      </w:r>
    </w:p>
    <w:p w:rsidR="003026F6" w:rsidRDefault="00497A8E" w:rsidP="003026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</w:t>
      </w:r>
      <w:r w:rsidR="003026F6" w:rsidRPr="00D00B62">
        <w:rPr>
          <w:rFonts w:ascii="Times New Roman" w:hAnsi="Times New Roman" w:cs="Times New Roman"/>
          <w:sz w:val="24"/>
          <w:szCs w:val="24"/>
        </w:rPr>
        <w:t xml:space="preserve"> индивидуальной помощи учащимся, используя мониторинг качества образования по предметам.</w:t>
      </w:r>
    </w:p>
    <w:p w:rsidR="009157AC" w:rsidRPr="00D00B62" w:rsidRDefault="00497A8E" w:rsidP="009157A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="009157AC" w:rsidRPr="009157AC">
        <w:rPr>
          <w:rFonts w:ascii="Times New Roman" w:hAnsi="Times New Roman" w:cs="Times New Roman"/>
          <w:sz w:val="24"/>
          <w:szCs w:val="24"/>
        </w:rPr>
        <w:t xml:space="preserve"> уро</w:t>
      </w:r>
      <w:r>
        <w:rPr>
          <w:rFonts w:ascii="Times New Roman" w:hAnsi="Times New Roman" w:cs="Times New Roman"/>
          <w:sz w:val="24"/>
          <w:szCs w:val="24"/>
        </w:rPr>
        <w:t>вня</w:t>
      </w:r>
      <w:r w:rsidR="009157AC" w:rsidRPr="009157AC">
        <w:rPr>
          <w:rFonts w:ascii="Times New Roman" w:hAnsi="Times New Roman" w:cs="Times New Roman"/>
          <w:sz w:val="24"/>
          <w:szCs w:val="24"/>
        </w:rPr>
        <w:t xml:space="preserve"> подготовки учащихся к ЕГЭ и ГИА по предметам естественно-</w:t>
      </w:r>
      <w:proofErr w:type="gramStart"/>
      <w:r w:rsidR="009157AC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="009157AC" w:rsidRPr="009157AC">
        <w:rPr>
          <w:rFonts w:ascii="Times New Roman" w:hAnsi="Times New Roman" w:cs="Times New Roman"/>
          <w:sz w:val="24"/>
          <w:szCs w:val="24"/>
        </w:rPr>
        <w:t xml:space="preserve"> цикла</w:t>
      </w:r>
      <w:proofErr w:type="gramEnd"/>
      <w:r w:rsidR="009157AC" w:rsidRPr="009157AC">
        <w:rPr>
          <w:rFonts w:ascii="Times New Roman" w:hAnsi="Times New Roman" w:cs="Times New Roman"/>
          <w:sz w:val="24"/>
          <w:szCs w:val="24"/>
        </w:rPr>
        <w:t xml:space="preserve"> через внедрение современных образовательных технологий (проектной, исследовательской, ИКТ).</w:t>
      </w:r>
    </w:p>
    <w:p w:rsidR="003026F6" w:rsidRPr="00D00B62" w:rsidRDefault="003026F6" w:rsidP="00302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6F6" w:rsidRPr="00D00B62" w:rsidRDefault="003026F6" w:rsidP="00302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B62">
        <w:rPr>
          <w:rFonts w:ascii="Times New Roman" w:hAnsi="Times New Roman" w:cs="Times New Roman"/>
          <w:b/>
          <w:sz w:val="24"/>
          <w:szCs w:val="24"/>
        </w:rPr>
        <w:t>Осн</w:t>
      </w:r>
      <w:r>
        <w:rPr>
          <w:rFonts w:ascii="Times New Roman" w:hAnsi="Times New Roman" w:cs="Times New Roman"/>
          <w:b/>
          <w:sz w:val="24"/>
          <w:szCs w:val="24"/>
        </w:rPr>
        <w:t>овные направления работы на 201</w:t>
      </w:r>
      <w:r w:rsidR="009157A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– 201</w:t>
      </w:r>
      <w:r w:rsidR="009157AC">
        <w:rPr>
          <w:rFonts w:ascii="Times New Roman" w:hAnsi="Times New Roman" w:cs="Times New Roman"/>
          <w:b/>
          <w:sz w:val="24"/>
          <w:szCs w:val="24"/>
        </w:rPr>
        <w:t>9</w:t>
      </w:r>
      <w:r w:rsidRPr="00D00B62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Совершенствование уровня педагогического мастерства учителей математики, физики, информат</w:t>
      </w:r>
      <w:r w:rsidR="009157AC">
        <w:rPr>
          <w:rFonts w:ascii="Times New Roman" w:hAnsi="Times New Roman" w:cs="Times New Roman"/>
          <w:sz w:val="24"/>
          <w:szCs w:val="24"/>
        </w:rPr>
        <w:t>ики, биологии, географии, химии, ОБЖ, технологии, физкультуры и экономики</w:t>
      </w:r>
      <w:r w:rsidRPr="00D00B62">
        <w:rPr>
          <w:rFonts w:ascii="Times New Roman" w:hAnsi="Times New Roman" w:cs="Times New Roman"/>
          <w:sz w:val="24"/>
          <w:szCs w:val="24"/>
        </w:rPr>
        <w:t xml:space="preserve"> уровень их компетентности в области учебных предметов и методики их преподавания в условиях обновления содержания образования;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Внедрение инновационных технологий обучения в учебно-воспитательный процесс с целью повышения его продуктивности и эффективности;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</w:rPr>
        <w:t>системно-</w:t>
      </w:r>
      <w:r w:rsidRPr="00D00B62">
        <w:rPr>
          <w:rFonts w:ascii="Times New Roman" w:hAnsi="Times New Roman" w:cs="Times New Roman"/>
          <w:sz w:val="24"/>
          <w:szCs w:val="24"/>
        </w:rPr>
        <w:t>деятельностного подхода и проектных технологий в обучении</w:t>
      </w:r>
      <w:r>
        <w:rPr>
          <w:rFonts w:ascii="Times New Roman" w:hAnsi="Times New Roman" w:cs="Times New Roman"/>
          <w:sz w:val="24"/>
          <w:szCs w:val="24"/>
        </w:rPr>
        <w:t>, как концептуальной основы перехода на ФГОС</w:t>
      </w:r>
      <w:r w:rsidRPr="00D00B62">
        <w:rPr>
          <w:rFonts w:ascii="Times New Roman" w:hAnsi="Times New Roman" w:cs="Times New Roman"/>
          <w:sz w:val="24"/>
          <w:szCs w:val="24"/>
        </w:rPr>
        <w:t>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Организация индивидуальной деятельности учащихся на уроках и внеклассных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D00B62">
        <w:rPr>
          <w:rFonts w:ascii="Times New Roman" w:hAnsi="Times New Roman" w:cs="Times New Roman"/>
          <w:sz w:val="24"/>
          <w:szCs w:val="24"/>
        </w:rPr>
        <w:t xml:space="preserve"> удовлетворени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00B62">
        <w:rPr>
          <w:rFonts w:ascii="Times New Roman" w:hAnsi="Times New Roman" w:cs="Times New Roman"/>
          <w:sz w:val="24"/>
          <w:szCs w:val="24"/>
        </w:rPr>
        <w:t xml:space="preserve"> культурно – образовательных и творческих потребностей личности учащихся;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lastRenderedPageBreak/>
        <w:t>Активизация духовного, эмоционального развития учащихся, связанно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00B62">
        <w:rPr>
          <w:rFonts w:ascii="Times New Roman" w:hAnsi="Times New Roman" w:cs="Times New Roman"/>
          <w:sz w:val="24"/>
          <w:szCs w:val="24"/>
        </w:rPr>
        <w:t xml:space="preserve"> с включениями их в творческую деятельность;</w:t>
      </w:r>
    </w:p>
    <w:p w:rsidR="003026F6" w:rsidRPr="00D00B62" w:rsidRDefault="003026F6" w:rsidP="003026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B62">
        <w:rPr>
          <w:rFonts w:ascii="Times New Roman" w:hAnsi="Times New Roman" w:cs="Times New Roman"/>
          <w:sz w:val="24"/>
          <w:szCs w:val="24"/>
        </w:rPr>
        <w:t>Использование уроков для развития в каждом учащемся патриотических, гражданских, нравственных и эстетических чувств на основе концепции воспитательной работы школы.</w:t>
      </w:r>
    </w:p>
    <w:p w:rsidR="007A1D3D" w:rsidRDefault="007A1D3D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3D" w:rsidRDefault="007A1D3D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плана работы МО на 2018-2019 учебный год.</w:t>
      </w:r>
    </w:p>
    <w:p w:rsidR="007A1D3D" w:rsidRPr="00270D93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D93">
        <w:rPr>
          <w:rFonts w:ascii="Times New Roman" w:hAnsi="Times New Roman" w:cs="Times New Roman"/>
          <w:sz w:val="24"/>
          <w:szCs w:val="24"/>
        </w:rPr>
        <w:t>Методическая тема МО учителей естественно-научного цикла.</w:t>
      </w:r>
    </w:p>
    <w:p w:rsidR="007A1D3D" w:rsidRPr="00270D93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D93">
        <w:rPr>
          <w:rFonts w:ascii="Times New Roman" w:hAnsi="Times New Roman" w:cs="Times New Roman"/>
          <w:sz w:val="24"/>
          <w:szCs w:val="24"/>
        </w:rPr>
        <w:t>Цели и задачи работы МО.</w:t>
      </w:r>
    </w:p>
    <w:p w:rsidR="007A1D3D" w:rsidRPr="00270D93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D93">
        <w:rPr>
          <w:rFonts w:ascii="Times New Roman" w:hAnsi="Times New Roman" w:cs="Times New Roman"/>
          <w:sz w:val="24"/>
          <w:szCs w:val="24"/>
        </w:rPr>
        <w:t>Приоритетные направления работы МО</w:t>
      </w:r>
    </w:p>
    <w:p w:rsidR="007A1D3D" w:rsidRPr="00270D93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D93">
        <w:rPr>
          <w:rFonts w:ascii="Times New Roman" w:hAnsi="Times New Roman" w:cs="Times New Roman"/>
          <w:sz w:val="24"/>
          <w:szCs w:val="24"/>
        </w:rPr>
        <w:t>Состав МО учителей естественно-научного цикла.</w:t>
      </w:r>
    </w:p>
    <w:p w:rsidR="007A1D3D" w:rsidRPr="00270D93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D93">
        <w:rPr>
          <w:rFonts w:ascii="Times New Roman" w:hAnsi="Times New Roman" w:cs="Times New Roman"/>
          <w:sz w:val="24"/>
          <w:szCs w:val="24"/>
        </w:rPr>
        <w:t>Темы самообразования педагогов МО.</w:t>
      </w:r>
    </w:p>
    <w:p w:rsidR="007A1D3D" w:rsidRPr="00366CB1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CB1">
        <w:rPr>
          <w:rFonts w:ascii="Times New Roman" w:hAnsi="Times New Roman" w:cs="Times New Roman"/>
          <w:sz w:val="24"/>
          <w:szCs w:val="24"/>
        </w:rPr>
        <w:t>Курсы повышения квалификации педагогов МО.</w:t>
      </w:r>
    </w:p>
    <w:p w:rsidR="007A1D3D" w:rsidRPr="0067055D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55D">
        <w:rPr>
          <w:rFonts w:ascii="Times New Roman" w:hAnsi="Times New Roman" w:cs="Times New Roman"/>
          <w:sz w:val="24"/>
          <w:szCs w:val="24"/>
        </w:rPr>
        <w:t>План работы МО на 2018-2019 учебный год.</w:t>
      </w:r>
    </w:p>
    <w:p w:rsidR="007A1D3D" w:rsidRPr="005276B6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6B6">
        <w:rPr>
          <w:rFonts w:ascii="Times New Roman" w:hAnsi="Times New Roman" w:cs="Times New Roman"/>
          <w:sz w:val="24"/>
          <w:szCs w:val="24"/>
        </w:rPr>
        <w:t>План заседаний МО на 2018-2019 учебный год.</w:t>
      </w:r>
    </w:p>
    <w:p w:rsidR="007A1D3D" w:rsidRPr="00366CB1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CB1">
        <w:rPr>
          <w:rFonts w:ascii="Times New Roman" w:hAnsi="Times New Roman" w:cs="Times New Roman"/>
          <w:sz w:val="24"/>
          <w:szCs w:val="24"/>
        </w:rPr>
        <w:t>План - сетка работы МО на каждый месяц.</w:t>
      </w:r>
    </w:p>
    <w:p w:rsidR="007A1D3D" w:rsidRPr="00A40162" w:rsidRDefault="007A1D3D" w:rsidP="007A1D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162">
        <w:rPr>
          <w:rFonts w:ascii="Times New Roman" w:hAnsi="Times New Roman" w:cs="Times New Roman"/>
          <w:sz w:val="24"/>
          <w:szCs w:val="24"/>
        </w:rPr>
        <w:t>Методическая работа.</w:t>
      </w:r>
    </w:p>
    <w:p w:rsidR="007A1D3D" w:rsidRPr="00A40162" w:rsidRDefault="007A1D3D" w:rsidP="007A1D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0162">
        <w:rPr>
          <w:rFonts w:ascii="Times New Roman" w:hAnsi="Times New Roman" w:cs="Times New Roman"/>
          <w:sz w:val="24"/>
          <w:szCs w:val="24"/>
        </w:rPr>
        <w:t xml:space="preserve">График  </w:t>
      </w:r>
      <w:proofErr w:type="spellStart"/>
      <w:r w:rsidRPr="00A40162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A40162">
        <w:rPr>
          <w:rFonts w:ascii="Times New Roman" w:hAnsi="Times New Roman" w:cs="Times New Roman"/>
          <w:sz w:val="24"/>
          <w:szCs w:val="24"/>
        </w:rPr>
        <w:t xml:space="preserve">  уроков.</w:t>
      </w:r>
    </w:p>
    <w:p w:rsidR="007A1D3D" w:rsidRPr="00B5068A" w:rsidRDefault="007A1D3D" w:rsidP="007A1D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68A">
        <w:rPr>
          <w:rFonts w:ascii="Times New Roman" w:hAnsi="Times New Roman" w:cs="Times New Roman"/>
          <w:sz w:val="24"/>
          <w:szCs w:val="24"/>
        </w:rPr>
        <w:t>Перечень учебно-методических комплектов по предметам.</w:t>
      </w:r>
    </w:p>
    <w:p w:rsidR="007A1D3D" w:rsidRPr="005276B6" w:rsidRDefault="007A1D3D" w:rsidP="007A1D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76B6"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366CB1" w:rsidRPr="005276B6" w:rsidRDefault="00366CB1" w:rsidP="007A1D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76B6">
        <w:rPr>
          <w:rFonts w:ascii="Times New Roman" w:hAnsi="Times New Roman" w:cs="Times New Roman"/>
          <w:sz w:val="24"/>
          <w:szCs w:val="24"/>
        </w:rPr>
        <w:t>Анализ работы МО за</w:t>
      </w:r>
      <w:r w:rsidR="005276B6">
        <w:rPr>
          <w:rFonts w:ascii="Times New Roman" w:hAnsi="Times New Roman" w:cs="Times New Roman"/>
          <w:sz w:val="24"/>
          <w:szCs w:val="24"/>
        </w:rPr>
        <w:t xml:space="preserve"> первое полугодие и </w:t>
      </w:r>
      <w:r w:rsidRPr="005276B6">
        <w:rPr>
          <w:rFonts w:ascii="Times New Roman" w:hAnsi="Times New Roman" w:cs="Times New Roman"/>
          <w:sz w:val="24"/>
          <w:szCs w:val="24"/>
        </w:rPr>
        <w:t xml:space="preserve"> 2018-2019 учебный год.</w:t>
      </w:r>
    </w:p>
    <w:p w:rsidR="007A1D3D" w:rsidRPr="001E67A1" w:rsidRDefault="007A1D3D" w:rsidP="007A1D3D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7A1D3D" w:rsidRDefault="007A1D3D" w:rsidP="007A1D3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7A1D3D" w:rsidRDefault="007A1D3D" w:rsidP="007A1D3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7A1D3D" w:rsidRDefault="007A1D3D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BCC" w:rsidRDefault="00572BCC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93" w:rsidRDefault="00270D93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8E" w:rsidRDefault="00497A8E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8E" w:rsidRDefault="00497A8E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8E" w:rsidRDefault="00497A8E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B6" w:rsidRDefault="005276B6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D3D" w:rsidRDefault="007A1D3D" w:rsidP="007A1D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методического объединения учителей естественно-научного цикла.</w:t>
      </w:r>
    </w:p>
    <w:p w:rsidR="007A1D3D" w:rsidRPr="00BB0D2B" w:rsidRDefault="007A1D3D" w:rsidP="007A5B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4934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21"/>
        <w:gridCol w:w="2132"/>
        <w:gridCol w:w="1700"/>
        <w:gridCol w:w="2126"/>
        <w:gridCol w:w="1560"/>
        <w:gridCol w:w="1558"/>
        <w:gridCol w:w="821"/>
      </w:tblGrid>
      <w:tr w:rsidR="00572BCC" w:rsidRPr="0000490C" w:rsidTr="00572BCC">
        <w:tc>
          <w:tcPr>
            <w:tcW w:w="204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033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824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1030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756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Категория, год аттестации</w:t>
            </w:r>
          </w:p>
        </w:tc>
        <w:tc>
          <w:tcPr>
            <w:tcW w:w="755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Планируемая аттестация</w:t>
            </w:r>
          </w:p>
        </w:tc>
        <w:tc>
          <w:tcPr>
            <w:tcW w:w="398" w:type="pct"/>
          </w:tcPr>
          <w:p w:rsidR="0000490C" w:rsidRPr="0000490C" w:rsidRDefault="0000490C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90C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стаж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-108" w:firstLine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824" w:type="pct"/>
          </w:tcPr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0" w:type="pct"/>
          </w:tcPr>
          <w:p w:rsidR="0000490C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490C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Таганрогский государственный педагогический институт, 1982</w:t>
            </w:r>
          </w:p>
        </w:tc>
        <w:tc>
          <w:tcPr>
            <w:tcW w:w="756" w:type="pct"/>
          </w:tcPr>
          <w:p w:rsidR="0000490C" w:rsidRPr="00270D93" w:rsidRDefault="0000490C" w:rsidP="007A1D3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0490C" w:rsidRPr="00270D93" w:rsidRDefault="0000490C" w:rsidP="007A1D3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  <w:tc>
          <w:tcPr>
            <w:tcW w:w="755" w:type="pct"/>
          </w:tcPr>
          <w:p w:rsidR="0000490C" w:rsidRPr="00270D93" w:rsidRDefault="0000490C" w:rsidP="0000490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824" w:type="pct"/>
          </w:tcPr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0" w:type="pct"/>
          </w:tcPr>
          <w:p w:rsidR="0000490C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490C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Таган</w:t>
            </w:r>
            <w:r>
              <w:rPr>
                <w:rFonts w:ascii="Times New Roman" w:hAnsi="Times New Roman"/>
                <w:sz w:val="24"/>
                <w:szCs w:val="24"/>
              </w:rPr>
              <w:t>рогский госу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дарственный педагогический институт, 1982</w:t>
            </w:r>
          </w:p>
        </w:tc>
        <w:tc>
          <w:tcPr>
            <w:tcW w:w="756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  <w:tc>
          <w:tcPr>
            <w:tcW w:w="755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824" w:type="pct"/>
          </w:tcPr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0" w:type="pct"/>
          </w:tcPr>
          <w:p w:rsidR="0000490C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490C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Ростовский государственный педагогический институт. 1995</w:t>
            </w:r>
          </w:p>
        </w:tc>
        <w:tc>
          <w:tcPr>
            <w:tcW w:w="756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</w:tc>
        <w:tc>
          <w:tcPr>
            <w:tcW w:w="755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Кушнарев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824" w:type="pct"/>
          </w:tcPr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физика, ОБЖ,</w:t>
            </w:r>
          </w:p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30" w:type="pct"/>
          </w:tcPr>
          <w:p w:rsidR="0000490C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490C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Таганрогский государственный педагогический институт, 2003</w:t>
            </w:r>
          </w:p>
        </w:tc>
        <w:tc>
          <w:tcPr>
            <w:tcW w:w="756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26.03.2015</w:t>
            </w:r>
          </w:p>
        </w:tc>
        <w:tc>
          <w:tcPr>
            <w:tcW w:w="755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824" w:type="pct"/>
          </w:tcPr>
          <w:p w:rsidR="0000490C" w:rsidRPr="00270D93" w:rsidRDefault="0000490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химия </w:t>
            </w:r>
          </w:p>
        </w:tc>
        <w:tc>
          <w:tcPr>
            <w:tcW w:w="1030" w:type="pct"/>
          </w:tcPr>
          <w:p w:rsidR="0000490C" w:rsidRPr="00572BCC" w:rsidRDefault="00572BCC" w:rsidP="00572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490C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ФГОУ ВПО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«Южный Федеральный университет», 2007</w:t>
            </w:r>
          </w:p>
        </w:tc>
        <w:tc>
          <w:tcPr>
            <w:tcW w:w="756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06.11.2016</w:t>
            </w:r>
          </w:p>
        </w:tc>
        <w:tc>
          <w:tcPr>
            <w:tcW w:w="755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72BCC" w:rsidRPr="0000490C" w:rsidTr="00572BCC">
        <w:tc>
          <w:tcPr>
            <w:tcW w:w="204" w:type="pct"/>
          </w:tcPr>
          <w:p w:rsidR="0000490C" w:rsidRPr="0000490C" w:rsidRDefault="0000490C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00490C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Горьковенко Марина Васильевна</w:t>
            </w:r>
          </w:p>
        </w:tc>
        <w:tc>
          <w:tcPr>
            <w:tcW w:w="824" w:type="pct"/>
          </w:tcPr>
          <w:p w:rsidR="0000490C" w:rsidRPr="00270D93" w:rsidRDefault="005D1099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0" w:type="pct"/>
          </w:tcPr>
          <w:p w:rsidR="0000490C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1099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Таганрогский государственный 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нститут,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56" w:type="pct"/>
          </w:tcPr>
          <w:p w:rsidR="0000490C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pct"/>
          </w:tcPr>
          <w:p w:rsidR="0000490C" w:rsidRPr="00270D93" w:rsidRDefault="0000490C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00490C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BCC" w:rsidRPr="0000490C" w:rsidTr="00572BCC">
        <w:tc>
          <w:tcPr>
            <w:tcW w:w="204" w:type="pct"/>
          </w:tcPr>
          <w:p w:rsidR="005D1099" w:rsidRPr="0000490C" w:rsidRDefault="005D1099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Шевцова</w:t>
            </w:r>
          </w:p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824" w:type="pct"/>
          </w:tcPr>
          <w:p w:rsidR="005D1099" w:rsidRPr="00270D93" w:rsidRDefault="005D1099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технология,</w:t>
            </w:r>
          </w:p>
          <w:p w:rsidR="005D1099" w:rsidRPr="00270D93" w:rsidRDefault="005D1099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0" w:type="pct"/>
          </w:tcPr>
          <w:p w:rsidR="00572BCC" w:rsidRPr="003910D3" w:rsidRDefault="00572BCC" w:rsidP="00572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1099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ФГБОУ ВО Ростовский </w:t>
            </w:r>
            <w:proofErr w:type="gramStart"/>
            <w:r w:rsidRPr="003910D3">
              <w:rPr>
                <w:rFonts w:ascii="Times New Roman" w:hAnsi="Times New Roman"/>
                <w:sz w:val="24"/>
                <w:szCs w:val="24"/>
              </w:rPr>
              <w:t xml:space="preserve">государственный  </w:t>
            </w:r>
            <w:r>
              <w:rPr>
                <w:rFonts w:ascii="Times New Roman" w:hAnsi="Times New Roman"/>
                <w:sz w:val="24"/>
                <w:szCs w:val="24"/>
              </w:rPr>
              <w:t>экономи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универси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тет (РИНХ)</w:t>
            </w:r>
          </w:p>
          <w:p w:rsidR="005D1099" w:rsidRPr="00270D93" w:rsidRDefault="00572BCC" w:rsidP="00572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. Ростов на Дону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56" w:type="pct"/>
          </w:tcPr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755" w:type="pct"/>
          </w:tcPr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398" w:type="pct"/>
          </w:tcPr>
          <w:p w:rsidR="005D1099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2BCC" w:rsidRPr="0000490C" w:rsidTr="00572BCC">
        <w:tc>
          <w:tcPr>
            <w:tcW w:w="204" w:type="pct"/>
          </w:tcPr>
          <w:p w:rsidR="005D1099" w:rsidRPr="0000490C" w:rsidRDefault="005D1099" w:rsidP="007A1D3D">
            <w:pPr>
              <w:pStyle w:val="a4"/>
              <w:numPr>
                <w:ilvl w:val="0"/>
                <w:numId w:val="4"/>
              </w:numPr>
              <w:spacing w:after="0"/>
              <w:ind w:left="34" w:hanging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:rsidR="00572BCC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824" w:type="pct"/>
          </w:tcPr>
          <w:p w:rsidR="005D1099" w:rsidRPr="00270D93" w:rsidRDefault="005D1099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030" w:type="pct"/>
          </w:tcPr>
          <w:p w:rsidR="00572BCC" w:rsidRPr="003910D3" w:rsidRDefault="00572BCC" w:rsidP="00572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1099" w:rsidRPr="00270D9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ФГБОУ ВО Ростовский </w:t>
            </w:r>
            <w:proofErr w:type="gramStart"/>
            <w:r w:rsidRPr="003910D3">
              <w:rPr>
                <w:rFonts w:ascii="Times New Roman" w:hAnsi="Times New Roman"/>
                <w:sz w:val="24"/>
                <w:szCs w:val="24"/>
              </w:rPr>
              <w:t xml:space="preserve">государственный  </w:t>
            </w:r>
            <w:r>
              <w:rPr>
                <w:rFonts w:ascii="Times New Roman" w:hAnsi="Times New Roman"/>
                <w:sz w:val="24"/>
                <w:szCs w:val="24"/>
              </w:rPr>
              <w:t>экономи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gramEnd"/>
            <w:r w:rsidRPr="003910D3">
              <w:rPr>
                <w:rFonts w:ascii="Times New Roman" w:hAnsi="Times New Roman"/>
                <w:sz w:val="24"/>
                <w:szCs w:val="24"/>
              </w:rPr>
              <w:t xml:space="preserve"> университет (РИНХ)</w:t>
            </w:r>
          </w:p>
          <w:p w:rsidR="005D1099" w:rsidRPr="00270D93" w:rsidRDefault="00572BCC" w:rsidP="00572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910D3">
              <w:rPr>
                <w:rFonts w:ascii="Times New Roman" w:hAnsi="Times New Roman"/>
                <w:sz w:val="24"/>
                <w:szCs w:val="24"/>
              </w:rPr>
              <w:t>. Ростов на Дону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56" w:type="pct"/>
          </w:tcPr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pct"/>
          </w:tcPr>
          <w:p w:rsidR="005D1099" w:rsidRPr="00270D93" w:rsidRDefault="005D1099" w:rsidP="004E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5D1099" w:rsidRPr="00270D93" w:rsidRDefault="00572BCC" w:rsidP="004E5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1D3D" w:rsidRPr="0000490C" w:rsidRDefault="007A1D3D" w:rsidP="007A1D3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A1D3D" w:rsidRPr="005D1099" w:rsidRDefault="007A1D3D" w:rsidP="005D1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099" w:rsidRDefault="005D1099" w:rsidP="003026F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99">
        <w:rPr>
          <w:rFonts w:ascii="Times New Roman" w:hAnsi="Times New Roman" w:cs="Times New Roman"/>
          <w:b/>
          <w:sz w:val="28"/>
          <w:szCs w:val="28"/>
        </w:rPr>
        <w:lastRenderedPageBreak/>
        <w:t>Темы самообразования педагогов МО.</w:t>
      </w:r>
    </w:p>
    <w:tbl>
      <w:tblPr>
        <w:tblStyle w:val="a5"/>
        <w:tblW w:w="10348" w:type="dxa"/>
        <w:tblInd w:w="137" w:type="dxa"/>
        <w:tblLook w:val="04A0" w:firstRow="1" w:lastRow="0" w:firstColumn="1" w:lastColumn="0" w:noHBand="0" w:noVBand="1"/>
      </w:tblPr>
      <w:tblGrid>
        <w:gridCol w:w="716"/>
        <w:gridCol w:w="2364"/>
        <w:gridCol w:w="2897"/>
        <w:gridCol w:w="4371"/>
      </w:tblGrid>
      <w:tr w:rsidR="005D1099" w:rsidTr="00366CB1">
        <w:tc>
          <w:tcPr>
            <w:tcW w:w="432" w:type="dxa"/>
          </w:tcPr>
          <w:p w:rsidR="005D1099" w:rsidRPr="00237FFD" w:rsidRDefault="005D1099" w:rsidP="005D10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FD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2424" w:type="dxa"/>
          </w:tcPr>
          <w:p w:rsidR="005D1099" w:rsidRPr="00237FFD" w:rsidRDefault="005D1099" w:rsidP="005D10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FD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2956" w:type="dxa"/>
          </w:tcPr>
          <w:p w:rsidR="005D1099" w:rsidRPr="00237FFD" w:rsidRDefault="005D1099" w:rsidP="005D10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FD">
              <w:rPr>
                <w:rFonts w:ascii="Times New Roman" w:hAnsi="Times New Roman" w:cs="Times New Roman"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4536" w:type="dxa"/>
          </w:tcPr>
          <w:p w:rsidR="005D1099" w:rsidRPr="00237FFD" w:rsidRDefault="005D1099" w:rsidP="005D10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FD">
              <w:rPr>
                <w:rFonts w:ascii="Times New Roman" w:hAnsi="Times New Roman" w:cs="Times New Roman"/>
                <w:i/>
                <w:sz w:val="28"/>
                <w:szCs w:val="28"/>
              </w:rPr>
              <w:t>Выход, планируемый результат</w:t>
            </w:r>
          </w:p>
        </w:tc>
      </w:tr>
      <w:tr w:rsidR="005D1099" w:rsidRPr="00DC5C99" w:rsidTr="00366CB1">
        <w:tc>
          <w:tcPr>
            <w:tcW w:w="432" w:type="dxa"/>
          </w:tcPr>
          <w:p w:rsidR="005D1099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237FFD" w:rsidRDefault="005D1099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:rsidR="005D1099" w:rsidRPr="00270D93" w:rsidRDefault="005D1099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956" w:type="dxa"/>
          </w:tcPr>
          <w:p w:rsidR="005D1099" w:rsidRPr="00270D93" w:rsidRDefault="005D1099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Урок математики в концепции ФГОС</w:t>
            </w:r>
          </w:p>
        </w:tc>
        <w:tc>
          <w:tcPr>
            <w:tcW w:w="4536" w:type="dxa"/>
          </w:tcPr>
          <w:p w:rsidR="005D1099" w:rsidRPr="005D1099" w:rsidRDefault="005D1099" w:rsidP="005D1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МО.</w:t>
            </w:r>
          </w:p>
          <w:p w:rsidR="005D1099" w:rsidRPr="00270D93" w:rsidRDefault="005D1099" w:rsidP="005D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на образовательных сайтах.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и ОГЭ   по математике.</w:t>
            </w:r>
          </w:p>
        </w:tc>
      </w:tr>
      <w:tr w:rsidR="005D1099" w:rsidRPr="00DC5C99" w:rsidTr="00366CB1">
        <w:tc>
          <w:tcPr>
            <w:tcW w:w="432" w:type="dxa"/>
          </w:tcPr>
          <w:p w:rsidR="005D1099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237FFD" w:rsidRDefault="005D1099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</w:t>
            </w:r>
          </w:p>
          <w:p w:rsidR="005D1099" w:rsidRPr="00270D93" w:rsidRDefault="005D1099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2956" w:type="dxa"/>
          </w:tcPr>
          <w:p w:rsidR="005D1099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интерактивной доски на уроке математики для развития мотивации учащихся и повышения качества математического образования            </w:t>
            </w:r>
          </w:p>
        </w:tc>
        <w:tc>
          <w:tcPr>
            <w:tcW w:w="4536" w:type="dxa"/>
          </w:tcPr>
          <w:p w:rsidR="00270D93" w:rsidRPr="00270D93" w:rsidRDefault="00270D93" w:rsidP="0036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МО. </w:t>
            </w:r>
          </w:p>
          <w:p w:rsidR="00270D93" w:rsidRPr="00270D93" w:rsidRDefault="00270D93" w:rsidP="00366CB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образовательных сайтах. </w:t>
            </w:r>
            <w:r w:rsidRPr="00270D9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Участие в различных конкурсах педагогтческого мастерства.</w:t>
            </w:r>
          </w:p>
          <w:p w:rsidR="005D1099" w:rsidRPr="00270D93" w:rsidRDefault="00270D93" w:rsidP="0036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и ОГЭ   по математике.</w:t>
            </w:r>
          </w:p>
        </w:tc>
      </w:tr>
      <w:tr w:rsidR="00270D93" w:rsidRPr="00530EB6" w:rsidTr="00366CB1">
        <w:tc>
          <w:tcPr>
            <w:tcW w:w="432" w:type="dxa"/>
          </w:tcPr>
          <w:p w:rsidR="00270D93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</w:tcPr>
          <w:p w:rsidR="00237FFD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</w:t>
            </w:r>
          </w:p>
          <w:p w:rsidR="00270D93" w:rsidRPr="00270D93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956" w:type="dxa"/>
          </w:tcPr>
          <w:p w:rsidR="00270D93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4536" w:type="dxa"/>
          </w:tcPr>
          <w:p w:rsid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99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с картами на уроках географии.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МО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Участие в различных конкурсах педагогического мастерства.</w:t>
            </w:r>
            <w:r w:rsidRPr="00DC5C99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</w:t>
            </w:r>
          </w:p>
          <w:p w:rsidR="00270D93" w:rsidRPr="00DC5C99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и ОГЭ  по географии.</w:t>
            </w:r>
          </w:p>
        </w:tc>
      </w:tr>
      <w:tr w:rsidR="00270D93" w:rsidRPr="00DC5C99" w:rsidTr="00366CB1">
        <w:tc>
          <w:tcPr>
            <w:tcW w:w="432" w:type="dxa"/>
          </w:tcPr>
          <w:p w:rsidR="00270D93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237FFD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270D93" w:rsidRPr="005D1099" w:rsidRDefault="00270D93" w:rsidP="00497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956" w:type="dxa"/>
          </w:tcPr>
          <w:p w:rsidR="00270D93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Преподавание физики в условиях ФГОС.</w:t>
            </w:r>
          </w:p>
          <w:p w:rsidR="00270D93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на уроках ОБЖ в условиях ФГОС.</w:t>
            </w:r>
          </w:p>
          <w:p w:rsidR="00270D93" w:rsidRPr="005D1099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4536" w:type="dxa"/>
          </w:tcPr>
          <w:p w:rsidR="00270D93" w:rsidRPr="00270D93" w:rsidRDefault="00270D93" w:rsidP="00270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на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х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на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образовательных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ах.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и мастер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классы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ИКТ.  Участи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е в различных конкурсах педагоги</w:t>
            </w: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ческого мастерства</w:t>
            </w:r>
          </w:p>
          <w:p w:rsidR="00270D93" w:rsidRPr="005D1099" w:rsidRDefault="00270D93" w:rsidP="0027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методических материалов по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физике и ОБЖ.</w:t>
            </w:r>
          </w:p>
        </w:tc>
      </w:tr>
      <w:tr w:rsidR="00270D93" w:rsidRPr="00DC5C99" w:rsidTr="00366CB1">
        <w:tc>
          <w:tcPr>
            <w:tcW w:w="432" w:type="dxa"/>
          </w:tcPr>
          <w:p w:rsidR="00270D93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dxa"/>
          </w:tcPr>
          <w:p w:rsidR="00237FFD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270D93" w:rsidRPr="00270D93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956" w:type="dxa"/>
          </w:tcPr>
          <w:p w:rsidR="00270D93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подготовки учащихся к ЕГЭ и ОГЭ по биологии и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МО. </w:t>
            </w:r>
          </w:p>
          <w:p w:rsidR="00270D93" w:rsidRPr="003F0E4A" w:rsidRDefault="00270D93" w:rsidP="00270D9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DC5C99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Участие в различных конкурсах педагогического мастерства</w:t>
            </w:r>
          </w:p>
          <w:p w:rsidR="00270D93" w:rsidRPr="00270D93" w:rsidRDefault="00270D93" w:rsidP="00270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ОГЭ и ЕГЭ по биологии и химии.</w:t>
            </w:r>
          </w:p>
        </w:tc>
      </w:tr>
      <w:tr w:rsidR="00270D93" w:rsidRPr="00DC5C99" w:rsidTr="00366CB1">
        <w:tc>
          <w:tcPr>
            <w:tcW w:w="432" w:type="dxa"/>
          </w:tcPr>
          <w:p w:rsidR="00270D93" w:rsidRPr="00270D93" w:rsidRDefault="00270D93" w:rsidP="00270D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4" w:type="dxa"/>
          </w:tcPr>
          <w:p w:rsidR="00237FFD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Горьковенко </w:t>
            </w:r>
          </w:p>
          <w:p w:rsidR="00270D93" w:rsidRPr="00270D93" w:rsidRDefault="00270D93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2956" w:type="dxa"/>
          </w:tcPr>
          <w:p w:rsidR="00270D93" w:rsidRP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географии в концепции ФГОС.</w:t>
            </w:r>
          </w:p>
        </w:tc>
        <w:tc>
          <w:tcPr>
            <w:tcW w:w="4536" w:type="dxa"/>
          </w:tcPr>
          <w:p w:rsidR="00237FFD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99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с картами на уроках географии.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МО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DC5C99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</w:t>
            </w:r>
          </w:p>
          <w:p w:rsidR="00270D93" w:rsidRPr="00270D93" w:rsidRDefault="00270D93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93" w:rsidRPr="00DC5C99" w:rsidTr="00366CB1">
        <w:tc>
          <w:tcPr>
            <w:tcW w:w="432" w:type="dxa"/>
          </w:tcPr>
          <w:p w:rsidR="00270D93" w:rsidRPr="00237FFD" w:rsidRDefault="00237FFD" w:rsidP="00237FF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4" w:type="dxa"/>
          </w:tcPr>
          <w:p w:rsidR="00237FFD" w:rsidRDefault="00237FFD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  <w:p w:rsidR="00270D93" w:rsidRPr="00270D93" w:rsidRDefault="00237FFD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2956" w:type="dxa"/>
          </w:tcPr>
          <w:p w:rsid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интересов на уроках технологии посредством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деятельности учащихся в условиях реализации ФГОС.</w:t>
            </w:r>
          </w:p>
          <w:p w:rsidR="00237FFD" w:rsidRP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технологии в рамках реализации ФГОС.</w:t>
            </w:r>
          </w:p>
        </w:tc>
        <w:tc>
          <w:tcPr>
            <w:tcW w:w="4536" w:type="dxa"/>
          </w:tcPr>
          <w:p w:rsidR="00270D93" w:rsidRP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учащихся с проектами. Выступление на МО. Создание банка методических материалов проектной и творческой деятельности на уроках технологии.</w:t>
            </w:r>
          </w:p>
        </w:tc>
      </w:tr>
      <w:tr w:rsidR="00270D93" w:rsidRPr="00DC5C99" w:rsidTr="00366CB1">
        <w:tc>
          <w:tcPr>
            <w:tcW w:w="432" w:type="dxa"/>
          </w:tcPr>
          <w:p w:rsidR="00270D93" w:rsidRPr="00237FFD" w:rsidRDefault="00237FFD" w:rsidP="00237FF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dxa"/>
          </w:tcPr>
          <w:p w:rsidR="00237FFD" w:rsidRDefault="00237FFD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270D93" w:rsidRPr="00270D93" w:rsidRDefault="00237FFD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2956" w:type="dxa"/>
          </w:tcPr>
          <w:p w:rsidR="00237FFD" w:rsidRP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на уроках физкультуры.</w:t>
            </w:r>
          </w:p>
        </w:tc>
        <w:tc>
          <w:tcPr>
            <w:tcW w:w="4536" w:type="dxa"/>
          </w:tcPr>
          <w:p w:rsid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МО.</w:t>
            </w:r>
          </w:p>
          <w:p w:rsidR="00237FFD" w:rsidRPr="00270D93" w:rsidRDefault="00237FFD" w:rsidP="002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материалов.</w:t>
            </w:r>
          </w:p>
        </w:tc>
      </w:tr>
    </w:tbl>
    <w:p w:rsidR="00DE2EFE" w:rsidRDefault="00DE2EFE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EFE" w:rsidRDefault="00DE2EFE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 педагогов МО на 2018-2019 учебный год.</w:t>
      </w:r>
    </w:p>
    <w:tbl>
      <w:tblPr>
        <w:tblStyle w:val="a5"/>
        <w:tblW w:w="517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35"/>
        <w:gridCol w:w="2751"/>
        <w:gridCol w:w="4490"/>
        <w:gridCol w:w="1447"/>
        <w:gridCol w:w="1924"/>
      </w:tblGrid>
      <w:tr w:rsidR="00DE2EFE" w:rsidRPr="00BB0D2B" w:rsidTr="00462034">
        <w:tc>
          <w:tcPr>
            <w:tcW w:w="197" w:type="pct"/>
          </w:tcPr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245" w:type="pct"/>
          </w:tcPr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2032" w:type="pct"/>
          </w:tcPr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курсов</w:t>
            </w:r>
          </w:p>
        </w:tc>
        <w:tc>
          <w:tcPr>
            <w:tcW w:w="655" w:type="pct"/>
          </w:tcPr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871" w:type="pct"/>
          </w:tcPr>
          <w:p w:rsidR="00DE2EFE" w:rsidRPr="00DE2EFE" w:rsidRDefault="00DE2EFE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EFE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</w:t>
            </w:r>
          </w:p>
        </w:tc>
      </w:tr>
      <w:tr w:rsidR="00DE2EFE" w:rsidRPr="0090737E" w:rsidTr="00462034">
        <w:tc>
          <w:tcPr>
            <w:tcW w:w="197" w:type="pct"/>
          </w:tcPr>
          <w:p w:rsidR="00DE2EFE" w:rsidRPr="00C54670" w:rsidRDefault="00DE2EFE" w:rsidP="00DE2EF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032" w:type="pct"/>
          </w:tcPr>
          <w:p w:rsidR="00266732" w:rsidRDefault="00DE2EFE" w:rsidP="00266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6732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образования».</w:t>
            </w:r>
            <w:r w:rsidR="0026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732" w:rsidRPr="00DE2EFE" w:rsidRDefault="00266732" w:rsidP="00266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Calibri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</w:t>
            </w:r>
          </w:p>
          <w:p w:rsidR="00DE2EFE" w:rsidRPr="00266732" w:rsidRDefault="00DE2EFE" w:rsidP="0026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266732" w:rsidRPr="00266732" w:rsidRDefault="00266732" w:rsidP="002667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32">
              <w:rPr>
                <w:rFonts w:ascii="Times New Roman" w:eastAsia="Times New Roman" w:hAnsi="Times New Roman" w:cs="Times New Roman"/>
                <w:sz w:val="24"/>
                <w:szCs w:val="24"/>
              </w:rPr>
              <w:t>15.04.-</w:t>
            </w:r>
          </w:p>
          <w:p w:rsidR="00DE2EFE" w:rsidRPr="0090737E" w:rsidRDefault="00266732" w:rsidP="002667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32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871" w:type="pct"/>
          </w:tcPr>
          <w:p w:rsidR="00DE2EFE" w:rsidRPr="0090737E" w:rsidRDefault="00266732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E2EFE" w:rsidRPr="0090737E" w:rsidTr="00462034">
        <w:tc>
          <w:tcPr>
            <w:tcW w:w="197" w:type="pct"/>
          </w:tcPr>
          <w:p w:rsidR="00DE2EFE" w:rsidRPr="00984D20" w:rsidRDefault="00DE2EFE" w:rsidP="00DE2EF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2032" w:type="pct"/>
          </w:tcPr>
          <w:p w:rsidR="00DE2EFE" w:rsidRPr="00C0329F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DE2EFE" w:rsidRPr="0090737E" w:rsidRDefault="00DE2EFE" w:rsidP="00DE2E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032" w:type="pct"/>
          </w:tcPr>
          <w:p w:rsidR="00DE2EFE" w:rsidRPr="00C0329F" w:rsidRDefault="00CB5782" w:rsidP="00CB57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подходов к оцениванию развернутых ответов экзаменационных работ участников ГИА-9 экспертами территориально-предметных комиссий по географии». </w:t>
            </w:r>
            <w:r w:rsidRPr="00CB5782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ГБУ ДПО РО РИПК и ППРО</w:t>
            </w:r>
          </w:p>
        </w:tc>
        <w:tc>
          <w:tcPr>
            <w:tcW w:w="655" w:type="pct"/>
          </w:tcPr>
          <w:p w:rsidR="00DE2EFE" w:rsidRPr="0090737E" w:rsidRDefault="00CB5782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11.02-15.03.2019</w:t>
            </w:r>
          </w:p>
        </w:tc>
        <w:tc>
          <w:tcPr>
            <w:tcW w:w="871" w:type="pct"/>
          </w:tcPr>
          <w:p w:rsidR="00DE2EFE" w:rsidRPr="0090737E" w:rsidRDefault="00CB5782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DE2EFE" w:rsidRPr="005D1099" w:rsidRDefault="00DE2EFE" w:rsidP="00DE2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032" w:type="pct"/>
          </w:tcPr>
          <w:p w:rsidR="00DE2EFE" w:rsidRPr="00C0329F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032" w:type="pct"/>
          </w:tcPr>
          <w:p w:rsidR="00DE2EFE" w:rsidRPr="00C0329F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Горьковенко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2032" w:type="pct"/>
          </w:tcPr>
          <w:p w:rsidR="00DE2EFE" w:rsidRPr="00DE2EFE" w:rsidRDefault="00DE2EFE" w:rsidP="00DE2EF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Calibri" w:hAnsi="Times New Roman" w:cs="Times New Roman"/>
                <w:sz w:val="24"/>
                <w:szCs w:val="24"/>
              </w:rPr>
              <w:t>1. «Создание условий для детей с ограниченными возможностями здоровья в общеобразовательной школе в условиях реализации ФГОС НОО обучающихся с ОВЗ»; АНОО ДПО Академия образования взрослых «Альтернатива»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г. Киров</w:t>
            </w:r>
          </w:p>
          <w:p w:rsidR="00DE2EFE" w:rsidRPr="00DE2EFE" w:rsidRDefault="00DE2EFE" w:rsidP="00DE2E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Calibri" w:hAnsi="Times New Roman" w:cs="Times New Roman"/>
                <w:sz w:val="24"/>
                <w:szCs w:val="24"/>
              </w:rPr>
              <w:t>2. «Актуальные вопросы работы учителя с детьми ОВЗ в условиях реализации ФГОС общего образования»;</w:t>
            </w:r>
          </w:p>
          <w:p w:rsidR="00DE2EFE" w:rsidRDefault="00DE2EFE" w:rsidP="00DE2E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«Организация </w:t>
            </w:r>
            <w:proofErr w:type="spellStart"/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экотуристской</w:t>
            </w:r>
            <w:proofErr w:type="spellEnd"/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на особо охраняемых природных территориях».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ЮФУ</w:t>
            </w:r>
          </w:p>
          <w:p w:rsidR="00CB5782" w:rsidRPr="00C0329F" w:rsidRDefault="00CB5782" w:rsidP="00DE2E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«Деятельность организатора ОГЭ в аудитории».</w:t>
            </w:r>
            <w:r w:rsidRPr="00CB5782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ГБУ ДПО РО РИПК и ППРО</w:t>
            </w:r>
          </w:p>
        </w:tc>
        <w:tc>
          <w:tcPr>
            <w:tcW w:w="655" w:type="pct"/>
          </w:tcPr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01.09.-15.09.2018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15.04.-30.04.2019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04.02-</w:t>
            </w:r>
          </w:p>
          <w:p w:rsidR="00CB5782" w:rsidRDefault="00DE2EFE" w:rsidP="00DE2E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15.02.2019</w:t>
            </w:r>
          </w:p>
          <w:p w:rsidR="00CB5782" w:rsidRDefault="00CB5782" w:rsidP="00CB5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FE" w:rsidRPr="00CB5782" w:rsidRDefault="00CB5782" w:rsidP="00CB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13.02-15.02.2019</w:t>
            </w:r>
          </w:p>
        </w:tc>
        <w:tc>
          <w:tcPr>
            <w:tcW w:w="871" w:type="pct"/>
          </w:tcPr>
          <w:p w:rsidR="00DE2EFE" w:rsidRPr="0090737E" w:rsidRDefault="00266732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2032" w:type="pct"/>
          </w:tcPr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1.«Создание условий для детей с ограниченными возможностями здоровья в общеобразовательной школе в условиях реализации ФГОС НОО обучающихся с ОВЗ»;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2. «Методика и технологии преподавания биологии в условиях реализации ФГОС основного общего и среднего общего образования »;</w:t>
            </w:r>
          </w:p>
          <w:p w:rsidR="00DE2EFE" w:rsidRDefault="00DE2EFE" w:rsidP="00DE2E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3. «Актуальные вопросы работы учителя с детьми ОВЗ в условиях реализации ФГОС общего образования».</w:t>
            </w:r>
          </w:p>
          <w:p w:rsidR="00DE2EFE" w:rsidRPr="00DE2EFE" w:rsidRDefault="00DE2EFE" w:rsidP="00DE2E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DE2EFE" w:rsidRPr="00C0329F" w:rsidRDefault="00DE2EFE" w:rsidP="00DE2E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hAnsi="Times New Roman" w:cs="Times New Roman"/>
                <w:sz w:val="24"/>
                <w:szCs w:val="24"/>
              </w:rPr>
              <w:t xml:space="preserve"> г. Киров</w:t>
            </w:r>
          </w:p>
        </w:tc>
        <w:tc>
          <w:tcPr>
            <w:tcW w:w="655" w:type="pct"/>
          </w:tcPr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01.09.-15.09.2018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01.04.-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30.04.2019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15.04.-</w:t>
            </w:r>
          </w:p>
          <w:p w:rsidR="00DE2EFE" w:rsidRPr="00DE2EFE" w:rsidRDefault="00DE2EFE" w:rsidP="00DE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F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30.04.2019</w:t>
            </w:r>
          </w:p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DE2EFE" w:rsidRPr="0090737E" w:rsidRDefault="00266732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E2EFE" w:rsidRPr="0090737E" w:rsidTr="00462034">
        <w:tc>
          <w:tcPr>
            <w:tcW w:w="197" w:type="pct"/>
          </w:tcPr>
          <w:p w:rsidR="00DE2EFE" w:rsidRPr="005D4A8A" w:rsidRDefault="00DE2EFE" w:rsidP="00DE2EFE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DE2EFE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DE2EFE" w:rsidRPr="00270D93" w:rsidRDefault="00DE2EFE" w:rsidP="00DE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2032" w:type="pct"/>
          </w:tcPr>
          <w:p w:rsidR="00DE2EFE" w:rsidRPr="00C0329F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DE2EFE" w:rsidRPr="0090737E" w:rsidRDefault="00DE2EFE" w:rsidP="00DE2E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88B" w:rsidRDefault="00DC788B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EA" w:rsidRDefault="007A5BEA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88B" w:rsidRDefault="00DC788B" w:rsidP="00DE2EF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МО на 2018-2019 учебный год.</w:t>
      </w: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2098"/>
        <w:gridCol w:w="6408"/>
        <w:gridCol w:w="2268"/>
      </w:tblGrid>
      <w:tr w:rsidR="00DC788B" w:rsidRPr="005F7DFA" w:rsidTr="00CB5782">
        <w:tc>
          <w:tcPr>
            <w:tcW w:w="2098" w:type="dxa"/>
          </w:tcPr>
          <w:p w:rsidR="00DC788B" w:rsidRPr="00CB5782" w:rsidRDefault="00DC788B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782">
              <w:rPr>
                <w:rFonts w:ascii="Times New Roman" w:hAnsi="Times New Roman" w:cs="Times New Roman"/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6408" w:type="dxa"/>
          </w:tcPr>
          <w:p w:rsidR="00DC788B" w:rsidRPr="00CB5782" w:rsidRDefault="00DC788B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782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DC788B" w:rsidRPr="00CB5782" w:rsidRDefault="00DC788B" w:rsidP="004E58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78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DC788B" w:rsidTr="00CB5782">
        <w:tc>
          <w:tcPr>
            <w:tcW w:w="209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6408" w:type="dxa"/>
          </w:tcPr>
          <w:p w:rsidR="0067055D" w:rsidRPr="00DC788B" w:rsidRDefault="00DC788B" w:rsidP="0067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sz w:val="24"/>
                <w:szCs w:val="24"/>
              </w:rPr>
              <w:t>Организационное  заседание МО: экспертиза и утверждение рабочих программ; текстов входных контрольных работ, согласовани</w:t>
            </w:r>
            <w:r w:rsidR="0067055D" w:rsidRPr="004E58C6">
              <w:rPr>
                <w:rFonts w:ascii="Times New Roman" w:hAnsi="Times New Roman" w:cs="Times New Roman"/>
                <w:sz w:val="24"/>
                <w:szCs w:val="24"/>
              </w:rPr>
              <w:t xml:space="preserve">е и утверждение плана работы МО, </w:t>
            </w:r>
            <w:r w:rsidRPr="004E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55D" w:rsidRPr="004E58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7055D" w:rsidRPr="00DC788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тем по самообразованию учителей естественно</w:t>
            </w:r>
            <w:r w:rsidR="0067055D" w:rsidRPr="004E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55D" w:rsidRPr="00DC788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дисциплин.</w:t>
            </w:r>
            <w:r w:rsidR="0067055D" w:rsidRPr="004E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55D" w:rsidRPr="00DC78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графика проведения предметных недель, внеклассных мероприятий, открытых уроков по предметам.</w:t>
            </w:r>
          </w:p>
          <w:p w:rsidR="00DC788B" w:rsidRPr="00CB5782" w:rsidRDefault="00DC788B" w:rsidP="00CB5782">
            <w:pPr>
              <w:spacing w:before="41" w:after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67055D" w:rsidRPr="004E58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ЕГЭ, ОГЭ-2018</w:t>
            </w:r>
            <w:r w:rsidRPr="004E58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</w:rPr>
              <w:t>, учителя</w:t>
            </w:r>
          </w:p>
        </w:tc>
      </w:tr>
      <w:tr w:rsidR="00DC788B" w:rsidTr="00CB5782">
        <w:tc>
          <w:tcPr>
            <w:tcW w:w="209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640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  <w:r w:rsidR="0067055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школьного этапа олимпиад.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материалов для проведения аудита по итогам 1 четверти. </w:t>
            </w:r>
          </w:p>
        </w:tc>
        <w:tc>
          <w:tcPr>
            <w:tcW w:w="226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МО, учителя.</w:t>
            </w:r>
          </w:p>
        </w:tc>
      </w:tr>
      <w:tr w:rsidR="00DC788B" w:rsidTr="00CB5782">
        <w:tc>
          <w:tcPr>
            <w:tcW w:w="209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640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методический день по теме: «Педагогическая мастерская «Вовлеки меня и я научусь»</w:t>
            </w:r>
            <w:r w:rsidR="0067055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Моделирование урока в соответствии с треб. ФГОС ООО</w:t>
            </w:r>
            <w:r w:rsidRPr="00B40E4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DC788B" w:rsidTr="00CB5782">
        <w:tc>
          <w:tcPr>
            <w:tcW w:w="209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6408" w:type="dxa"/>
          </w:tcPr>
          <w:p w:rsidR="00DC788B" w:rsidRPr="00B40E40" w:rsidRDefault="00DC788B" w:rsidP="006705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полугодия. Пути повышения качества естественно-</w:t>
            </w:r>
            <w:r w:rsidR="0067055D">
              <w:rPr>
                <w:rFonts w:ascii="Times New Roman" w:hAnsi="Times New Roman" w:cs="Times New Roman"/>
                <w:sz w:val="24"/>
              </w:rPr>
              <w:t>научного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образования</w:t>
            </w:r>
            <w:r w:rsidR="0067055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DC788B" w:rsidRPr="00B40E40" w:rsidRDefault="0067055D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МО, учителя</w:t>
            </w:r>
          </w:p>
        </w:tc>
      </w:tr>
      <w:tr w:rsidR="00DC788B" w:rsidTr="00CB5782">
        <w:tc>
          <w:tcPr>
            <w:tcW w:w="209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6408" w:type="dxa"/>
          </w:tcPr>
          <w:p w:rsidR="00DC788B" w:rsidRPr="00CB5782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</w:t>
            </w:r>
            <w:r w:rsidR="00CB5782">
              <w:rPr>
                <w:rFonts w:ascii="Times New Roman" w:hAnsi="Times New Roman" w:cs="Times New Roman"/>
                <w:sz w:val="24"/>
                <w:szCs w:val="24"/>
              </w:rPr>
              <w:t>ние экзаменационных материалов.</w:t>
            </w:r>
          </w:p>
        </w:tc>
        <w:tc>
          <w:tcPr>
            <w:tcW w:w="226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A61B51" w:rsidTr="00CB5782">
        <w:tc>
          <w:tcPr>
            <w:tcW w:w="2098" w:type="dxa"/>
          </w:tcPr>
          <w:p w:rsidR="00A61B51" w:rsidRDefault="00A61B51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6408" w:type="dxa"/>
          </w:tcPr>
          <w:p w:rsidR="00A61B51" w:rsidRDefault="00A61B51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юбилейного года открытия Периодического закона Д. И. Менделеева.</w:t>
            </w:r>
          </w:p>
        </w:tc>
        <w:tc>
          <w:tcPr>
            <w:tcW w:w="2268" w:type="dxa"/>
          </w:tcPr>
          <w:p w:rsidR="00A61B51" w:rsidRPr="00B40E40" w:rsidRDefault="00A61B51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МО, учителя</w:t>
            </w:r>
          </w:p>
        </w:tc>
      </w:tr>
      <w:tr w:rsidR="00DC788B" w:rsidTr="00CB5782">
        <w:tc>
          <w:tcPr>
            <w:tcW w:w="209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640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«Рабочая программа педагога – инструмент управления качеством образования в условиях внедрения ФГОС ООО»</w:t>
            </w:r>
          </w:p>
        </w:tc>
        <w:tc>
          <w:tcPr>
            <w:tcW w:w="2268" w:type="dxa"/>
          </w:tcPr>
          <w:p w:rsidR="00DC788B" w:rsidRPr="00B40E40" w:rsidRDefault="0067055D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МО, </w:t>
            </w:r>
            <w:r w:rsidR="00DC788B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</w:tr>
      <w:tr w:rsidR="00DC788B" w:rsidTr="00CB5782">
        <w:tc>
          <w:tcPr>
            <w:tcW w:w="209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640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9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и</w:t>
            </w:r>
            <w:r w:rsidR="00CB578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 –  коммуникативной </w:t>
            </w:r>
            <w:r w:rsidRPr="001150D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учителя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перехода на ФГОС ООО</w:t>
            </w:r>
            <w:r w:rsidR="006705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C788B" w:rsidRDefault="00DC788B" w:rsidP="006705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055D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</w:tr>
      <w:tr w:rsidR="00DC788B" w:rsidTr="00CB5782">
        <w:tc>
          <w:tcPr>
            <w:tcW w:w="2098" w:type="dxa"/>
          </w:tcPr>
          <w:p w:rsidR="00DC788B" w:rsidRPr="00B40E40" w:rsidRDefault="00DC788B" w:rsidP="004E5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  <w:r w:rsidR="00366CB1">
              <w:rPr>
                <w:rFonts w:ascii="Times New Roman" w:hAnsi="Times New Roman" w:cs="Times New Roman"/>
                <w:sz w:val="24"/>
              </w:rPr>
              <w:t>- июнь</w:t>
            </w:r>
          </w:p>
        </w:tc>
        <w:tc>
          <w:tcPr>
            <w:tcW w:w="640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отчёты о работе учителей – предметников  за учебный год, перспективные задачи на следующий учебный год.</w:t>
            </w:r>
          </w:p>
        </w:tc>
        <w:tc>
          <w:tcPr>
            <w:tcW w:w="2268" w:type="dxa"/>
          </w:tcPr>
          <w:p w:rsidR="00DC788B" w:rsidRDefault="00DC788B" w:rsidP="004E58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  <w:r w:rsidR="0067055D">
              <w:rPr>
                <w:rFonts w:ascii="Times New Roman" w:hAnsi="Times New Roman" w:cs="Times New Roman"/>
                <w:sz w:val="24"/>
              </w:rPr>
              <w:t>, учителя</w:t>
            </w:r>
          </w:p>
        </w:tc>
      </w:tr>
    </w:tbl>
    <w:p w:rsidR="0067055D" w:rsidRDefault="0067055D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055D" w:rsidRDefault="0067055D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055D" w:rsidRDefault="0067055D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88B" w:rsidRPr="005276B6" w:rsidRDefault="005276B6" w:rsidP="005276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Планирование заседаний</w:t>
      </w:r>
      <w:r w:rsidR="00DC788B" w:rsidRPr="0052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ШМО учителей естественно</w:t>
      </w:r>
      <w:r w:rsidRPr="0052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C788B" w:rsidRPr="0052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научного цикла.</w:t>
      </w: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tbl>
      <w:tblPr>
        <w:tblpPr w:leftFromText="180" w:rightFromText="180" w:vertAnchor="text" w:horzAnchor="margin" w:tblpXSpec="center" w:tblpY="14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3205"/>
        <w:gridCol w:w="2124"/>
        <w:gridCol w:w="2495"/>
      </w:tblGrid>
      <w:tr w:rsidR="00DC788B" w:rsidRPr="00DC788B" w:rsidTr="005276B6">
        <w:tc>
          <w:tcPr>
            <w:tcW w:w="3055" w:type="dxa"/>
            <w:shd w:val="clear" w:color="auto" w:fill="auto"/>
            <w:vAlign w:val="center"/>
          </w:tcPr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заседания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Обсуждаемые </w:t>
            </w:r>
          </w:p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788B" w:rsidRPr="00DC788B" w:rsidTr="005276B6">
        <w:tc>
          <w:tcPr>
            <w:tcW w:w="3055" w:type="dxa"/>
            <w:shd w:val="clear" w:color="auto" w:fill="auto"/>
          </w:tcPr>
          <w:p w:rsidR="005276B6" w:rsidRPr="005276B6" w:rsidRDefault="005276B6" w:rsidP="005276B6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B7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6B6">
              <w:rPr>
                <w:rFonts w:ascii="Times New Roman" w:hAnsi="Times New Roman" w:cs="Times New Roman"/>
                <w:sz w:val="24"/>
                <w:szCs w:val="24"/>
              </w:rPr>
              <w:t>«Содержание и основные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деятельности МО на 2018-2019</w:t>
            </w:r>
            <w:r w:rsidRPr="005276B6">
              <w:rPr>
                <w:rFonts w:ascii="Times New Roman" w:hAnsi="Times New Roman" w:cs="Times New Roman"/>
                <w:sz w:val="24"/>
                <w:szCs w:val="24"/>
              </w:rPr>
              <w:t xml:space="preserve"> уч. 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6B6" w:rsidRDefault="005276B6" w:rsidP="005276B6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8B" w:rsidRPr="00DC788B" w:rsidRDefault="00DC788B" w:rsidP="005276B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910EB5" w:rsidRPr="00910EB5" w:rsidRDefault="00910EB5" w:rsidP="00910EB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за 2017-2018 учебный год; подведение итогов </w:t>
            </w:r>
            <w:r w:rsidRPr="00910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ЕГЭ, ОГЭ-2018.</w:t>
            </w:r>
          </w:p>
          <w:p w:rsidR="00910EB5" w:rsidRPr="00910EB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рабочих программ, изучение нормативных документов по предметам, рассмотрение и утверждение контрольно-измерительных материалов по предметам естественно-научного цикла.</w:t>
            </w:r>
          </w:p>
          <w:p w:rsidR="00910EB5" w:rsidRPr="00910EB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предметным школьным олимпиадам.</w:t>
            </w:r>
          </w:p>
          <w:p w:rsidR="00910EB5" w:rsidRPr="00910EB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плана работы МО на 2018-2019 учебный год: </w:t>
            </w:r>
            <w:r w:rsidRPr="00910EB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по самообразованию учителей естественно-научных дисциплин, составление и утверждение графика проведения предметных недель, внеклассных мероприятий, открытых уроков по предметам.</w:t>
            </w:r>
          </w:p>
          <w:p w:rsidR="00DC788B" w:rsidRPr="00DC788B" w:rsidRDefault="00DC788B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DC788B" w:rsidRPr="007A5BEA" w:rsidRDefault="005276B6" w:rsidP="00527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2018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76B6" w:rsidRDefault="005276B6" w:rsidP="0052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5276B6" w:rsidRDefault="005276B6" w:rsidP="0052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5276B6" w:rsidRPr="00CF1605" w:rsidRDefault="005276B6" w:rsidP="0052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DC788B" w:rsidRPr="00DC788B" w:rsidTr="005276B6">
        <w:tc>
          <w:tcPr>
            <w:tcW w:w="3055" w:type="dxa"/>
            <w:shd w:val="clear" w:color="auto" w:fill="auto"/>
          </w:tcPr>
          <w:p w:rsidR="00910EB5" w:rsidRPr="00AF1BD0" w:rsidRDefault="00910EB5" w:rsidP="0091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1B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F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подходы к планированию уроков в условиях внедрения ФГОС».</w:t>
            </w:r>
          </w:p>
          <w:p w:rsidR="00910EB5" w:rsidRPr="00910EB5" w:rsidRDefault="00910EB5" w:rsidP="0091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88B" w:rsidRPr="00910EB5" w:rsidRDefault="00DC788B" w:rsidP="0091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EB5" w:rsidRPr="00910EB5" w:rsidRDefault="00910EB5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0EB5" w:rsidRDefault="00910EB5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910EB5" w:rsidRDefault="00910EB5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910EB5" w:rsidRDefault="00910EB5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910EB5" w:rsidRDefault="00910EB5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F40B15" w:rsidRDefault="00F40B15" w:rsidP="00F4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40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«Рациональная организация урока - важнейший фактор оптимизации учебной нагрузки». </w:t>
            </w:r>
          </w:p>
          <w:p w:rsidR="00890817" w:rsidRPr="00F40B15" w:rsidRDefault="00890817" w:rsidP="00F4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B15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40B15" w:rsidRPr="007B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 результатов   </w:t>
            </w:r>
            <w:proofErr w:type="spellStart"/>
            <w:r w:rsidR="00F40B15" w:rsidRPr="007B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F40B15" w:rsidRPr="007B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четверть по предметам естественно – научного цикла. Результаты административной контрольной работы в 5 классе по математике за начальную школу. Преемственность обучения. </w:t>
            </w:r>
          </w:p>
          <w:p w:rsidR="00890817" w:rsidRPr="007B214A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B15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="00F40B15" w:rsidRPr="0089081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 входных</w:t>
            </w:r>
            <w:proofErr w:type="gramEnd"/>
            <w:r w:rsidR="00F40B15" w:rsidRPr="00890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0B15" w:rsidRPr="008908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диагностических работ по предметам естественно-научного цикла.</w:t>
            </w:r>
          </w:p>
          <w:p w:rsidR="00890817" w:rsidRPr="00890817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B15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40B15" w:rsidRPr="007B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проведения школьного этапа олимпиады  по предметам естественно – научного цикла. </w:t>
            </w:r>
          </w:p>
          <w:p w:rsidR="00890817" w:rsidRPr="007B214A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17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40B15" w:rsidRPr="007B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ведению и оформлению тетрадей, проверке письменных работ обучающихся.</w:t>
            </w:r>
          </w:p>
          <w:p w:rsidR="00890817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88B" w:rsidRPr="00890817" w:rsidRDefault="00890817" w:rsidP="0089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F4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DC788B" w:rsidRPr="007A5BEA" w:rsidRDefault="00910EB5" w:rsidP="0091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ноября 2018 г</w:t>
            </w:r>
          </w:p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0EB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910EB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910EB5" w:rsidRPr="00CF1605" w:rsidRDefault="00910EB5" w:rsidP="0091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910EB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DC788B" w:rsidRPr="00DC788B" w:rsidTr="005276B6">
        <w:tc>
          <w:tcPr>
            <w:tcW w:w="3055" w:type="dxa"/>
            <w:shd w:val="clear" w:color="auto" w:fill="auto"/>
          </w:tcPr>
          <w:p w:rsidR="007A5BEA" w:rsidRPr="00DC788B" w:rsidRDefault="007A5BEA" w:rsidP="007A5BE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A5BEA" w:rsidRPr="00910EB5" w:rsidRDefault="007A5BEA" w:rsidP="007A5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276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913">
              <w:rPr>
                <w:rFonts w:ascii="Times New Roman" w:hAnsi="Times New Roman" w:cs="Times New Roman"/>
                <w:sz w:val="24"/>
                <w:szCs w:val="24"/>
              </w:rPr>
              <w:t>Оптимизация учебно-воспитательной работы через внедрение ФГОС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8B" w:rsidRPr="007A5BEA" w:rsidRDefault="00DC788B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7A5BEA" w:rsidRPr="007A5BEA" w:rsidRDefault="007A5BEA" w:rsidP="007A5B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BEA" w:rsidRPr="007A5BEA" w:rsidRDefault="007A5BEA" w:rsidP="007A5BE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Выступление из опыта работы. Формирование учебно-познавательной компетенции на уроках химии.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Крегул Е. Н.</w:t>
            </w:r>
          </w:p>
          <w:p w:rsidR="007A5BEA" w:rsidRPr="007A5BEA" w:rsidRDefault="007A5BEA" w:rsidP="007A5BE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2.Анализ результатов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за 2 четверть и 1 полугодие по предметам естественно –научного цикла.</w:t>
            </w:r>
          </w:p>
          <w:p w:rsidR="007A5BEA" w:rsidRPr="007A5BEA" w:rsidRDefault="007A5BEA" w:rsidP="007A5BE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работы с неуспевающими по итогам 2 четверти. Анализ эффективности организации со слабоуспевающими учащимися, обмен опытом  по данному направлению работы. </w:t>
            </w:r>
          </w:p>
          <w:p w:rsidR="007A5BEA" w:rsidRPr="007A5BEA" w:rsidRDefault="007A5BEA" w:rsidP="007A5BE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Пути повышения профессионального мастерства учителя в свете современных требований развития образования. «Портфолио как инструмент педагогического роста учителя». </w:t>
            </w:r>
          </w:p>
          <w:p w:rsidR="007A5BEA" w:rsidRPr="007A5BEA" w:rsidRDefault="007A5BEA" w:rsidP="007A5BE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Отчет об участии учащихся в районных олимпиадах по предметам естественно-научного цикла. </w:t>
            </w:r>
          </w:p>
          <w:p w:rsidR="007A5BEA" w:rsidRPr="007A5BEA" w:rsidRDefault="007A5BEA" w:rsidP="007A5BE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Разработка плана и организация проведения 150-летия открытия Периодического закона и Периодической системы </w:t>
            </w: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химических элементов Д. И. Менделеева. Проведение предметной недели по химии (Крегул Е. Н.).</w:t>
            </w:r>
          </w:p>
          <w:p w:rsidR="007A5BEA" w:rsidRPr="007A5BEA" w:rsidRDefault="007A5BEA" w:rsidP="007A5BEA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Разное.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открытых уроков. Участие в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естественно-научного цикла. Участие в открытых уроках на сайте «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788B" w:rsidRPr="007A5BEA" w:rsidRDefault="00DC788B" w:rsidP="00DC78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DC788B" w:rsidRPr="007A5BEA" w:rsidRDefault="007A5BEA" w:rsidP="007A5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января 2019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7A5BEA" w:rsidRPr="00CF1605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7A5BEA" w:rsidRPr="00DC788B" w:rsidRDefault="007A5BEA" w:rsidP="007A5BE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DC788B" w:rsidRPr="00DC788B" w:rsidTr="005276B6">
        <w:trPr>
          <w:trHeight w:val="4263"/>
        </w:trPr>
        <w:tc>
          <w:tcPr>
            <w:tcW w:w="3055" w:type="dxa"/>
            <w:shd w:val="clear" w:color="auto" w:fill="auto"/>
          </w:tcPr>
          <w:p w:rsidR="007A5BEA" w:rsidRPr="00910EB5" w:rsidRDefault="007A5BEA" w:rsidP="007A5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Pr="005276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32D">
              <w:rPr>
                <w:rFonts w:ascii="Times New Roman" w:hAnsi="Times New Roman" w:cs="Times New Roman"/>
                <w:sz w:val="24"/>
                <w:szCs w:val="24"/>
              </w:rPr>
              <w:t>Организация учебно-исследовательской деятельности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5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итоговой аттестации выпускников 9 и 11 </w:t>
            </w:r>
            <w:proofErr w:type="spellStart"/>
            <w:r w:rsidRPr="00305D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1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8B" w:rsidRPr="007A5BEA" w:rsidRDefault="00DC788B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7A5BEA" w:rsidRP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A">
              <w:rPr>
                <w:rFonts w:ascii="Times New Roman" w:hAnsi="Times New Roman" w:cs="Times New Roman"/>
                <w:sz w:val="24"/>
                <w:szCs w:val="24"/>
              </w:rPr>
              <w:t>1. Доклад «Организация учебно-исследовательской деятельности на уроках естественно-научного цикла».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Крегул Е. Н.</w:t>
            </w:r>
          </w:p>
          <w:p w:rsidR="007A5BEA" w:rsidRP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A">
              <w:rPr>
                <w:sz w:val="24"/>
                <w:szCs w:val="24"/>
              </w:rPr>
              <w:t xml:space="preserve">2. </w:t>
            </w:r>
            <w:r w:rsidRPr="007A5BEA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</w:t>
            </w:r>
            <w:proofErr w:type="spellStart"/>
            <w:r w:rsidRPr="007A5BE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A5BE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за 3 четверть по предметам естественно –научного цикла. </w:t>
            </w:r>
          </w:p>
          <w:p w:rsidR="007A5BEA" w:rsidRP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A">
              <w:rPr>
                <w:rFonts w:ascii="Times New Roman" w:hAnsi="Times New Roman" w:cs="Times New Roman"/>
                <w:sz w:val="24"/>
                <w:szCs w:val="24"/>
              </w:rPr>
              <w:t>3.  Рассмотрение плана работы по подготовке к ЕГЭ и ГИА – 2019.</w:t>
            </w:r>
          </w:p>
          <w:p w:rsidR="007A5BEA" w:rsidRP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A">
              <w:rPr>
                <w:rFonts w:ascii="Times New Roman" w:hAnsi="Times New Roman" w:cs="Times New Roman"/>
                <w:sz w:val="24"/>
                <w:szCs w:val="24"/>
              </w:rPr>
              <w:t>4. Проведение юбилейного года открытия Периодического закона Д. И. Менделеева.</w:t>
            </w:r>
          </w:p>
          <w:p w:rsidR="007A5BEA" w:rsidRP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EA">
              <w:rPr>
                <w:rFonts w:ascii="Times New Roman" w:hAnsi="Times New Roman" w:cs="Times New Roman"/>
                <w:sz w:val="24"/>
                <w:szCs w:val="24"/>
              </w:rPr>
              <w:t>5. Подготовка учащихся к ВПР – 2019 по биологии.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Единый методический день «Рабочая программа педагога – инструмент управления качеством образования в условиях внедрения ФГОС».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Разное.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открытых уроков. Участие в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естественно-научного цикла. Участие в открытых уроках на сайте «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788B" w:rsidRPr="007A5BEA" w:rsidRDefault="00DC788B" w:rsidP="007A5BEA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DC788B" w:rsidRPr="007A5BEA" w:rsidRDefault="007A5BEA" w:rsidP="007A5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lang w:eastAsia="ru-RU"/>
              </w:rPr>
              <w:t>28 марта 2019 г</w:t>
            </w:r>
          </w:p>
          <w:p w:rsidR="00DC788B" w:rsidRPr="007A5BEA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7A5BEA" w:rsidRPr="00CF1605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7A5BEA" w:rsidRPr="00DC788B" w:rsidRDefault="007A5BEA" w:rsidP="007A5BE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C788B" w:rsidRPr="00DC788B" w:rsidRDefault="00DC788B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1BD0" w:rsidRPr="00DC788B" w:rsidTr="005276B6">
        <w:trPr>
          <w:trHeight w:val="4263"/>
        </w:trPr>
        <w:tc>
          <w:tcPr>
            <w:tcW w:w="3055" w:type="dxa"/>
            <w:shd w:val="clear" w:color="auto" w:fill="auto"/>
          </w:tcPr>
          <w:p w:rsidR="00AF1BD0" w:rsidRPr="00910EB5" w:rsidRDefault="00AF1BD0" w:rsidP="00AF1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 w:rsidRPr="00B7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6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учителей естественно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цикла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2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итогов работы МО за год</w:t>
            </w:r>
            <w:r w:rsidRPr="0091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BD0" w:rsidRDefault="00AF1BD0" w:rsidP="00A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D0" w:rsidRPr="00DC788B" w:rsidRDefault="00AF1BD0" w:rsidP="007A5BEA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Самоанализ деятельности учителя.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Анализ результатов </w:t>
            </w:r>
            <w:proofErr w:type="spellStart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за 4 четверть и год по предметам естественно –научного цикла. Организация работы с неуспевающими по итогам 4 четверти и года. 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учащихся к ЕГЭ и ГИА-2019. Самоотчеты учителей.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предметной недели по географии Светличная М. И.</w:t>
            </w:r>
          </w:p>
          <w:p w:rsidR="007A5BEA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и проведение ВПР. Итоги ВПР-2019.</w:t>
            </w:r>
          </w:p>
          <w:p w:rsidR="007A5BEA" w:rsidRPr="007A5BEA" w:rsidRDefault="007A5BEA" w:rsidP="007A5BEA">
            <w:pPr>
              <w:rPr>
                <w:rFonts w:ascii="Times New Roman" w:hAnsi="Times New Roman"/>
                <w:sz w:val="24"/>
                <w:szCs w:val="24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Разное. </w:t>
            </w:r>
            <w:r w:rsidRPr="007A5BEA">
              <w:rPr>
                <w:rFonts w:ascii="Times New Roman" w:hAnsi="Times New Roman"/>
                <w:sz w:val="24"/>
                <w:szCs w:val="24"/>
              </w:rPr>
              <w:t>Участие в открытых уроках на сайте «</w:t>
            </w:r>
            <w:proofErr w:type="spellStart"/>
            <w:r w:rsidRPr="007A5BEA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7A5BEA">
              <w:rPr>
                <w:rFonts w:ascii="Times New Roman" w:hAnsi="Times New Roman"/>
                <w:sz w:val="24"/>
                <w:szCs w:val="24"/>
              </w:rPr>
              <w:t>».</w:t>
            </w: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BEA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7A5BEA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7A5BEA">
              <w:rPr>
                <w:rFonts w:ascii="Times New Roman" w:hAnsi="Times New Roman"/>
                <w:sz w:val="24"/>
                <w:szCs w:val="24"/>
              </w:rPr>
              <w:t xml:space="preserve"> по предметам естественно-научного цикла.</w:t>
            </w: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BEA">
              <w:rPr>
                <w:rFonts w:ascii="Times New Roman" w:hAnsi="Times New Roman"/>
                <w:sz w:val="24"/>
                <w:szCs w:val="24"/>
              </w:rPr>
              <w:t>Проведение мероприятий по году открытия Периодического закона    Д. И. Менделеева.</w:t>
            </w: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1BD0" w:rsidRPr="007A5BEA" w:rsidRDefault="007A5BEA" w:rsidP="007A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Предварительные итоги работы МО за 2018-2019 учебный год. Утверждение рабочих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на 2019-2020 учебный год.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F1BD0" w:rsidRPr="00DC788B" w:rsidRDefault="007A5BEA" w:rsidP="007A5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A5BEA">
              <w:rPr>
                <w:rFonts w:ascii="Times New Roman" w:eastAsia="Times New Roman" w:hAnsi="Times New Roman" w:cs="Times New Roman"/>
                <w:lang w:eastAsia="ru-RU"/>
              </w:rPr>
              <w:t>27 июня 2019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7A5BEA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7A5BEA" w:rsidRPr="00CF1605" w:rsidRDefault="007A5BEA" w:rsidP="007A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AF1BD0" w:rsidRPr="00DC788B" w:rsidRDefault="00AF1BD0" w:rsidP="00DC788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B5782" w:rsidRDefault="00CB5782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782" w:rsidRDefault="00CB5782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782" w:rsidRDefault="00CB5782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782" w:rsidRDefault="00CB5782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C9F" w:rsidRDefault="00751C9F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D51" w:rsidRDefault="00305D51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55D" w:rsidRPr="0067055D" w:rsidRDefault="0067055D" w:rsidP="006705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План-сетка МО на каждый месяц.</w:t>
      </w:r>
    </w:p>
    <w:p w:rsidR="0067055D" w:rsidRPr="00DC788B" w:rsidRDefault="0067055D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6704"/>
        <w:gridCol w:w="2466"/>
      </w:tblGrid>
      <w:tr w:rsidR="00DC788B" w:rsidRPr="00CF1605" w:rsidTr="00366CB1">
        <w:trPr>
          <w:trHeight w:val="816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58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Месяц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58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Обсуждаемые вопросы и 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58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 Ответственные</w:t>
            </w:r>
          </w:p>
        </w:tc>
      </w:tr>
      <w:tr w:rsidR="00DC788B" w:rsidRPr="00CF1605" w:rsidTr="00366CB1">
        <w:trPr>
          <w:trHeight w:val="109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4E58C6" w:rsidP="00E545E2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45E2"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E545E2"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естественно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-научного цикла: а</w:t>
            </w:r>
            <w:r w:rsidRPr="004E58C6">
              <w:rPr>
                <w:rFonts w:ascii="Times New Roman" w:hAnsi="Times New Roman" w:cs="Times New Roman"/>
                <w:sz w:val="24"/>
                <w:szCs w:val="24"/>
              </w:rPr>
              <w:t>нализ работы МО за 2017-2018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п</w:t>
            </w:r>
            <w:r w:rsidRPr="004E58C6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итогов </w:t>
            </w:r>
            <w:r w:rsidR="00E54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ЕГЭ, ОГЭ-2018; и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зучение содержания рабочих программ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зучение норма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тивных документов по предметам, с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тартовые контрольные работы.</w:t>
            </w:r>
          </w:p>
          <w:p w:rsidR="00DC788B" w:rsidRDefault="00E545E2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учащихся к предметным школьным олимпиадам.</w:t>
            </w:r>
          </w:p>
          <w:p w:rsidR="004E58C6" w:rsidRPr="00CF1605" w:rsidRDefault="00E545E2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8C6" w:rsidRPr="004E58C6"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Согласование и утверждение плана работы МО: </w:t>
            </w:r>
            <w:r w:rsidR="004E58C6" w:rsidRPr="004E58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E58C6" w:rsidRPr="00DC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тем по самообразованию учителей естественно</w:t>
            </w:r>
            <w:r w:rsidR="004E5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-научных дисциплин, с</w:t>
            </w:r>
            <w:r w:rsidR="004E58C6" w:rsidRPr="00DC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и утверждение графика проведения предметных недель, внеклассных мероприятий, открытых уроков по предметам.</w:t>
            </w:r>
            <w:r w:rsidR="004E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C6" w:rsidRDefault="004E58C6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Крегул Е. Н., </w:t>
            </w:r>
          </w:p>
          <w:p w:rsidR="004E58C6" w:rsidRDefault="004E58C6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  <w:p w:rsidR="00DC788B" w:rsidRPr="00CF1605" w:rsidRDefault="004E58C6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(Макуха Т. Г., Гончарова Л. И., Светличная М. И., Кушнарев И. В., Шевцова Н. Н., Горьковенко М. В. ,Жукова Н. Ю.)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8B" w:rsidRPr="00CF1605" w:rsidTr="00366CB1">
        <w:trPr>
          <w:trHeight w:val="99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1. Проведение школьных предметных олимпиад.</w:t>
            </w:r>
          </w:p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2. Подготовка учащихся к предметным олимпиадам муниципального тура.</w:t>
            </w:r>
          </w:p>
          <w:p w:rsidR="00D270CC" w:rsidRDefault="00D270CC" w:rsidP="00D2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открытых уроков.</w:t>
            </w:r>
          </w:p>
          <w:p w:rsidR="00D270CC" w:rsidRPr="00CF1605" w:rsidRDefault="00D270CC" w:rsidP="00D2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105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3844D0" w:rsidRDefault="00DC788B" w:rsidP="004E58C6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предметным олимпиадам муниципального тура.</w:t>
            </w:r>
          </w:p>
          <w:p w:rsidR="00DC788B" w:rsidRDefault="00DC788B" w:rsidP="00D270CC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естественно</w:t>
            </w:r>
            <w:r w:rsidR="004E5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>научного цикла.</w:t>
            </w:r>
          </w:p>
          <w:p w:rsidR="00D270CC" w:rsidRDefault="00D270CC" w:rsidP="00D270CC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открытых уроков.</w:t>
            </w:r>
          </w:p>
          <w:p w:rsidR="007B1094" w:rsidRDefault="007B1094" w:rsidP="00D270CC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 едином методическом дне.</w:t>
            </w:r>
          </w:p>
          <w:p w:rsidR="00D270CC" w:rsidRDefault="007B1094" w:rsidP="00D270CC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D270C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D270CC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  <w:p w:rsidR="007B1094" w:rsidRPr="00CF1605" w:rsidRDefault="007B1094" w:rsidP="00D270CC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Организация работы с неуспевающими по итогам 1 четверти.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756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1.  Проведение полугодовых контрольных работ по предметам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88B" w:rsidRDefault="00D270CC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открытых уроков.</w:t>
            </w:r>
          </w:p>
          <w:p w:rsidR="00D270CC" w:rsidRPr="00CF1605" w:rsidRDefault="00D270CC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413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№3 </w:t>
            </w: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научного цикла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0CC" w:rsidRDefault="00D270CC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открытых уроков.</w:t>
            </w:r>
          </w:p>
          <w:p w:rsidR="00D270CC" w:rsidRDefault="00D270CC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  <w:p w:rsidR="00D270CC" w:rsidRDefault="00D270CC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Участие в открытых уроках </w:t>
            </w:r>
            <w:r w:rsidR="00B66A0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1094" w:rsidRPr="00CF1605" w:rsidRDefault="007B1094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работы с неуспевающими по итогам 2 четверти.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338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1. Организация исследовател</w:t>
            </w:r>
            <w:r w:rsidR="00CB5782">
              <w:rPr>
                <w:rFonts w:ascii="Times New Roman" w:hAnsi="Times New Roman" w:cs="Times New Roman"/>
                <w:sz w:val="24"/>
                <w:szCs w:val="24"/>
              </w:rPr>
              <w:t>ьских работ учащихся.</w:t>
            </w:r>
          </w:p>
          <w:p w:rsidR="00D270CC" w:rsidRDefault="00CB5782" w:rsidP="00D2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плана и организация проведения 150-летия открытия Периодического закона и Периодической системы химических элементов Д. И. Менделеева. </w:t>
            </w:r>
          </w:p>
          <w:p w:rsidR="003611A3" w:rsidRDefault="003611A3" w:rsidP="00D2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предметной недели по химии (Крегул Е. Н.).</w:t>
            </w:r>
          </w:p>
          <w:p w:rsidR="0024180A" w:rsidRPr="00CF1605" w:rsidRDefault="003611A3" w:rsidP="00D2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D270C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D270CC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</w:t>
            </w:r>
            <w:r w:rsidR="007B1094">
              <w:rPr>
                <w:rFonts w:ascii="Times New Roman" w:hAnsi="Times New Roman" w:cs="Times New Roman"/>
                <w:sz w:val="24"/>
                <w:szCs w:val="24"/>
              </w:rPr>
              <w:t>там естественно-научного цикла.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1353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1. Доклад «Организация учебно-исследова</w:t>
            </w:r>
            <w:r w:rsidR="00D270CC">
              <w:rPr>
                <w:rFonts w:ascii="Times New Roman" w:hAnsi="Times New Roman" w:cs="Times New Roman"/>
                <w:sz w:val="24"/>
                <w:szCs w:val="24"/>
              </w:rPr>
              <w:t>тельской деятельности на уроках</w:t>
            </w: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C788B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2. Подготовка и проведение школьного семинара-практикума учителей ест</w:t>
            </w:r>
            <w:r w:rsidR="00B66A0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2418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научного цикла.</w:t>
            </w:r>
          </w:p>
          <w:p w:rsidR="007B1094" w:rsidRDefault="00B66A03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мероприятий по году 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открытия Периодического закона Д. И. Менделеева.</w:t>
            </w:r>
          </w:p>
          <w:p w:rsidR="007B1094" w:rsidRDefault="003611A3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</w:t>
            </w:r>
            <w:r w:rsidR="007B1094">
              <w:rPr>
                <w:rFonts w:ascii="Times New Roman" w:hAnsi="Times New Roman" w:cs="Times New Roman"/>
                <w:sz w:val="24"/>
                <w:szCs w:val="24"/>
              </w:rPr>
              <w:t>частие в едином методическом дне.</w:t>
            </w:r>
          </w:p>
          <w:p w:rsidR="0024180A" w:rsidRDefault="007B1094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E545E2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  <w:p w:rsidR="00E545E2" w:rsidRPr="00CF1605" w:rsidRDefault="007B1094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45E2"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B578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5E2" w:rsidRPr="003844D0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5E2" w:rsidRPr="003844D0">
              <w:rPr>
                <w:rFonts w:ascii="Times New Roman" w:hAnsi="Times New Roman" w:cs="Times New Roman"/>
                <w:sz w:val="24"/>
                <w:szCs w:val="24"/>
              </w:rPr>
              <w:t>научного цикла.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270CC" w:rsidP="004E58C6">
            <w:pPr>
              <w:ind w:right="15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C788B" w:rsidRPr="00CF1605" w:rsidTr="00366CB1">
        <w:trPr>
          <w:trHeight w:val="697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Default="00B66A03" w:rsidP="00B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788B" w:rsidRPr="00B66A03">
              <w:rPr>
                <w:rFonts w:ascii="Times New Roman" w:hAnsi="Times New Roman" w:cs="Times New Roman"/>
                <w:sz w:val="24"/>
                <w:szCs w:val="24"/>
              </w:rPr>
              <w:t>Защита  иссл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едовательских работ учащихся 5-7</w:t>
            </w:r>
            <w:r w:rsidR="00DC788B" w:rsidRPr="00B66A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B66A03" w:rsidRDefault="00B66A03" w:rsidP="00B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45E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году открытия Периодического закона Д. И. Менделеева.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открытых уроках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Проведение</w:t>
            </w:r>
            <w:r w:rsidR="003611A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недели по географии Светличная М. И.).</w:t>
            </w:r>
          </w:p>
          <w:p w:rsidR="00DC788B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Подготовка и проведение ВПР.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1094" w:rsidRDefault="007B1094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Организация работы с неуспевающими по итогам 3 четверти.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094" w:rsidRPr="007B1094" w:rsidRDefault="007B1094" w:rsidP="007B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консультаций по предметам, вынесенным на итоговую аттестацию.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DC788B" w:rsidRPr="00CF1605" w:rsidTr="00366CB1">
        <w:trPr>
          <w:trHeight w:val="91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4E58C6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C6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545E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ВПР.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мероприятий по году открытия Периодического закона Д. И. Менделеева.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открытых уроках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естественно-научного цикла.</w:t>
            </w:r>
          </w:p>
          <w:p w:rsidR="007B1094" w:rsidRPr="0049290A" w:rsidRDefault="00E545E2" w:rsidP="007B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Подготовка учащихся к ГИА и ОГЭ- 2019.</w:t>
            </w:r>
            <w:r w:rsidR="007B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094"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Проведение консультаций с выпускниками основной и полной средней школы в целях успешной сдачи итоговой атте</w:t>
            </w:r>
            <w:r w:rsidR="007B10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стации</w:t>
            </w:r>
            <w:r w:rsidR="007B1094" w:rsidRPr="00492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545E2" w:rsidRPr="00E545E2" w:rsidRDefault="00E545E2" w:rsidP="00E5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8B" w:rsidRPr="00CF1605" w:rsidRDefault="00E545E2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B" w:rsidRPr="00CF1605">
              <w:rPr>
                <w:rFonts w:ascii="Times New Roman" w:hAnsi="Times New Roman" w:cs="Times New Roman"/>
                <w:sz w:val="24"/>
                <w:szCs w:val="24"/>
              </w:rPr>
              <w:t>. Подведение итогов работы МО за год.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  <w:p w:rsidR="00DC788B" w:rsidRPr="00CF1605" w:rsidRDefault="00DC788B" w:rsidP="004E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BB4815" w:rsidRPr="00CF1605" w:rsidTr="00366CB1">
        <w:trPr>
          <w:trHeight w:val="91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15" w:rsidRPr="004E58C6" w:rsidRDefault="00BB4815" w:rsidP="004E5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15" w:rsidRPr="00E545E2" w:rsidRDefault="00BB4815" w:rsidP="00B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учащихся к ГИА и ОГЭ- 2019.</w:t>
            </w:r>
          </w:p>
          <w:p w:rsidR="00BB4815" w:rsidRPr="00BB4815" w:rsidRDefault="00CB5782" w:rsidP="00BB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4D0">
              <w:rPr>
                <w:rFonts w:ascii="Times New Roman" w:hAnsi="Times New Roman" w:cs="Times New Roman"/>
                <w:sz w:val="24"/>
                <w:szCs w:val="24"/>
              </w:rPr>
              <w:t>научного цикла.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782" w:rsidRPr="00CF1605" w:rsidRDefault="00CB5782" w:rsidP="00CB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B4815" w:rsidRPr="00CF1605" w:rsidRDefault="00CB5782" w:rsidP="00CB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05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DC788B" w:rsidRPr="00DC788B" w:rsidRDefault="00DC788B" w:rsidP="00CB57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88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40162" w:rsidRPr="00A40162" w:rsidRDefault="00A40162" w:rsidP="00A40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A40162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401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A40162" w:rsidRDefault="00A40162" w:rsidP="00A4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5"/>
        <w:gridCol w:w="3478"/>
        <w:gridCol w:w="2028"/>
        <w:gridCol w:w="2605"/>
        <w:gridCol w:w="2025"/>
      </w:tblGrid>
      <w:tr w:rsidR="00A40162" w:rsidTr="00A40162">
        <w:tc>
          <w:tcPr>
            <w:tcW w:w="206" w:type="pct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645" w:type="pct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мероприятий</w:t>
            </w:r>
          </w:p>
        </w:tc>
        <w:tc>
          <w:tcPr>
            <w:tcW w:w="959" w:type="pct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Срок выполнения</w:t>
            </w:r>
          </w:p>
        </w:tc>
        <w:tc>
          <w:tcPr>
            <w:tcW w:w="1232" w:type="pct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958" w:type="pct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МО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и внеклассных мероприятий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- предметники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Анализы уроков и мероприятий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темами самообразования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Выступления, доклады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аттестационных материалов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отчёты учителей, посещавших курсы повышения квалификации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- предметники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отчёты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педагогического мастерства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сертификатов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A40162" w:rsidTr="00A40162">
        <w:tc>
          <w:tcPr>
            <w:tcW w:w="206" w:type="pct"/>
          </w:tcPr>
          <w:p w:rsidR="00A40162" w:rsidRPr="00F13D11" w:rsidRDefault="00A40162" w:rsidP="0049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5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 следующий учебный год</w:t>
            </w:r>
          </w:p>
        </w:tc>
        <w:tc>
          <w:tcPr>
            <w:tcW w:w="959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2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- предметники</w:t>
            </w:r>
          </w:p>
        </w:tc>
        <w:tc>
          <w:tcPr>
            <w:tcW w:w="958" w:type="pct"/>
          </w:tcPr>
          <w:p w:rsidR="00A40162" w:rsidRPr="00F13D11" w:rsidRDefault="00A40162" w:rsidP="0049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</w:tbl>
    <w:p w:rsidR="00A40162" w:rsidRPr="00445F01" w:rsidRDefault="00A40162" w:rsidP="00A4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62" w:rsidRDefault="00A40162" w:rsidP="00A4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62" w:rsidRDefault="00A40162" w:rsidP="00A4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D51" w:rsidRDefault="00A40162" w:rsidP="00A40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A40162" w:rsidRPr="00BB0D2B" w:rsidRDefault="00A40162" w:rsidP="0030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proofErr w:type="spellStart"/>
      <w:r w:rsidRPr="00BB0D2B">
        <w:rPr>
          <w:rFonts w:ascii="Times New Roman" w:hAnsi="Times New Roman" w:cs="Times New Roman"/>
          <w:b/>
          <w:sz w:val="28"/>
          <w:szCs w:val="28"/>
        </w:rPr>
        <w:t>взаимопосещения</w:t>
      </w:r>
      <w:proofErr w:type="spellEnd"/>
      <w:r w:rsidRPr="00BB0D2B">
        <w:rPr>
          <w:rFonts w:ascii="Times New Roman" w:hAnsi="Times New Roman" w:cs="Times New Roman"/>
          <w:b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2694"/>
        <w:gridCol w:w="1486"/>
        <w:gridCol w:w="918"/>
        <w:gridCol w:w="1039"/>
        <w:gridCol w:w="4206"/>
      </w:tblGrid>
      <w:tr w:rsidR="00A40162" w:rsidRPr="00F020A2" w:rsidTr="00462034">
        <w:trPr>
          <w:trHeight w:val="799"/>
        </w:trPr>
        <w:tc>
          <w:tcPr>
            <w:tcW w:w="2694" w:type="dxa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</w:tc>
        <w:tc>
          <w:tcPr>
            <w:tcW w:w="1486" w:type="dxa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918" w:type="dxa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1039" w:type="dxa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4206" w:type="dxa"/>
          </w:tcPr>
          <w:p w:rsidR="00A40162" w:rsidRPr="007042C3" w:rsidRDefault="00A40162" w:rsidP="00497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</w:tr>
      <w:tr w:rsidR="00A40162" w:rsidRPr="00A770FD" w:rsidTr="00462034">
        <w:trPr>
          <w:trHeight w:val="392"/>
        </w:trPr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148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20.12.18</w:t>
            </w:r>
          </w:p>
        </w:tc>
        <w:tc>
          <w:tcPr>
            <w:tcW w:w="918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 (геометрия).</w:t>
            </w:r>
          </w:p>
        </w:tc>
      </w:tr>
      <w:tr w:rsidR="00605DD8" w:rsidRPr="00A770FD" w:rsidTr="00462034">
        <w:trPr>
          <w:trHeight w:val="392"/>
        </w:trPr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Макуха </w:t>
            </w:r>
          </w:p>
          <w:p w:rsidR="00605DD8" w:rsidRPr="00270D93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1486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</w:t>
            </w:r>
          </w:p>
        </w:tc>
        <w:tc>
          <w:tcPr>
            <w:tcW w:w="918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6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обыкновенной дроби (математика).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1486" w:type="dxa"/>
          </w:tcPr>
          <w:p w:rsidR="00A40162" w:rsidRP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14.10.18</w:t>
            </w:r>
          </w:p>
        </w:tc>
        <w:tc>
          <w:tcPr>
            <w:tcW w:w="918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A40162" w:rsidRPr="00605DD8" w:rsidRDefault="00A40162" w:rsidP="00A4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Светличная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148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</w:t>
            </w:r>
          </w:p>
        </w:tc>
        <w:tc>
          <w:tcPr>
            <w:tcW w:w="918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Урбанизация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(география).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A40162" w:rsidRPr="005D1099" w:rsidRDefault="00A40162" w:rsidP="00A40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48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</w:t>
            </w:r>
          </w:p>
        </w:tc>
        <w:tc>
          <w:tcPr>
            <w:tcW w:w="918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39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Загрязнение окружающей среды и здоровье человека (ОБЖ).</w:t>
            </w:r>
          </w:p>
        </w:tc>
      </w:tr>
      <w:tr w:rsidR="00605DD8" w:rsidRPr="00A770FD" w:rsidTr="00462034"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605DD8" w:rsidRPr="00270D93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486" w:type="dxa"/>
          </w:tcPr>
          <w:p w:rsid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</w:t>
            </w:r>
          </w:p>
        </w:tc>
        <w:tc>
          <w:tcPr>
            <w:tcW w:w="918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Источники света. Распространение света (физика).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486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</w:t>
            </w:r>
          </w:p>
        </w:tc>
        <w:tc>
          <w:tcPr>
            <w:tcW w:w="918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органов дыхания. Практическая работа «Измерение объема легких» с использованием датчика- спирометра.</w:t>
            </w:r>
          </w:p>
        </w:tc>
      </w:tr>
      <w:tr w:rsidR="00605DD8" w:rsidRPr="00A770FD" w:rsidTr="00462034"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605DD8" w:rsidRPr="00270D93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486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918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«Решение генетических задач».</w:t>
            </w:r>
          </w:p>
        </w:tc>
      </w:tr>
      <w:tr w:rsidR="00605DD8" w:rsidRPr="00A770FD" w:rsidTr="00462034"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 xml:space="preserve">Крегул </w:t>
            </w:r>
          </w:p>
          <w:p w:rsidR="00605DD8" w:rsidRPr="00270D93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486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918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6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Угольная кислота и ее соли. Жесткость воды и способы ее устранения.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Горьковенко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148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</w:t>
            </w:r>
          </w:p>
        </w:tc>
        <w:tc>
          <w:tcPr>
            <w:tcW w:w="918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 (география).</w:t>
            </w:r>
          </w:p>
        </w:tc>
      </w:tr>
      <w:tr w:rsidR="00605DD8" w:rsidRPr="00A770FD" w:rsidTr="00462034"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Горьковенко </w:t>
            </w:r>
          </w:p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1486" w:type="dxa"/>
          </w:tcPr>
          <w:p w:rsid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</w:t>
            </w:r>
          </w:p>
        </w:tc>
        <w:tc>
          <w:tcPr>
            <w:tcW w:w="918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605DD8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 и климат (география).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1486" w:type="dxa"/>
          </w:tcPr>
          <w:p w:rsidR="00A40162" w:rsidRPr="00605DD8" w:rsidRDefault="00605DD8" w:rsidP="00A4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16.10.18</w:t>
            </w:r>
          </w:p>
        </w:tc>
        <w:tc>
          <w:tcPr>
            <w:tcW w:w="918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A40162" w:rsidRPr="00605DD8" w:rsidRDefault="00605DD8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безопасного жилища (технология).</w:t>
            </w:r>
          </w:p>
        </w:tc>
      </w:tr>
      <w:tr w:rsidR="00605DD8" w:rsidRPr="00A770FD" w:rsidTr="00462034">
        <w:tc>
          <w:tcPr>
            <w:tcW w:w="2694" w:type="dxa"/>
          </w:tcPr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  <w:p w:rsidR="00605DD8" w:rsidRDefault="00605DD8" w:rsidP="0060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1486" w:type="dxa"/>
          </w:tcPr>
          <w:p w:rsidR="00605DD8" w:rsidRDefault="00605DD8" w:rsidP="00A4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18.04.19</w:t>
            </w:r>
          </w:p>
        </w:tc>
        <w:tc>
          <w:tcPr>
            <w:tcW w:w="918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605DD8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6" w:type="dxa"/>
          </w:tcPr>
          <w:p w:rsid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 (технология).</w:t>
            </w:r>
          </w:p>
        </w:tc>
      </w:tr>
      <w:tr w:rsidR="00A40162" w:rsidRPr="00A770FD" w:rsidTr="00462034">
        <w:tc>
          <w:tcPr>
            <w:tcW w:w="2694" w:type="dxa"/>
          </w:tcPr>
          <w:p w:rsidR="00A40162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A40162" w:rsidRPr="00270D93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86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</w:t>
            </w:r>
          </w:p>
        </w:tc>
        <w:tc>
          <w:tcPr>
            <w:tcW w:w="918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6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Равномерный бег. Преодоление препятствий (физкультура).</w:t>
            </w:r>
          </w:p>
        </w:tc>
      </w:tr>
      <w:tr w:rsidR="00A40162" w:rsidRPr="00A770FD" w:rsidTr="00462034">
        <w:tc>
          <w:tcPr>
            <w:tcW w:w="2694" w:type="dxa"/>
          </w:tcPr>
          <w:p w:rsidR="000F5ECD" w:rsidRDefault="000F5ECD" w:rsidP="000F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A40162" w:rsidRDefault="000F5ECD" w:rsidP="000F5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Наталья Юрьевна</w:t>
            </w:r>
          </w:p>
        </w:tc>
        <w:tc>
          <w:tcPr>
            <w:tcW w:w="1486" w:type="dxa"/>
          </w:tcPr>
          <w:p w:rsidR="00A40162" w:rsidRPr="00605DD8" w:rsidRDefault="000F5ECD" w:rsidP="00A4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25.04.19</w:t>
            </w:r>
          </w:p>
        </w:tc>
        <w:tc>
          <w:tcPr>
            <w:tcW w:w="918" w:type="dxa"/>
          </w:tcPr>
          <w:p w:rsidR="00A40162" w:rsidRPr="00605DD8" w:rsidRDefault="00A40162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A40162" w:rsidRPr="00605DD8" w:rsidRDefault="000F5ECD" w:rsidP="00A4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Низкий старт. Бег по дистанции. Эстафетный бег (физкультура).</w:t>
            </w:r>
          </w:p>
        </w:tc>
      </w:tr>
    </w:tbl>
    <w:p w:rsidR="00A40162" w:rsidRDefault="00A40162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69E" w:rsidRDefault="0045769E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69E" w:rsidRDefault="0045769E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69E" w:rsidRDefault="0045769E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D51" w:rsidRDefault="00305D51" w:rsidP="00A40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4C7" w:rsidRPr="00F020A2" w:rsidRDefault="006624C7" w:rsidP="00662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r w:rsidRPr="00F020A2">
        <w:rPr>
          <w:rFonts w:ascii="Times New Roman" w:hAnsi="Times New Roman" w:cs="Times New Roman"/>
          <w:b/>
          <w:sz w:val="28"/>
          <w:szCs w:val="28"/>
        </w:rPr>
        <w:t>-методические комплексы, используемые в учебном процессе учителями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126"/>
        <w:gridCol w:w="1985"/>
        <w:gridCol w:w="850"/>
      </w:tblGrid>
      <w:tr w:rsidR="006624C7" w:rsidRPr="005F7DFA" w:rsidTr="00394AFE">
        <w:tc>
          <w:tcPr>
            <w:tcW w:w="4820" w:type="dxa"/>
          </w:tcPr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Учебник</w:t>
            </w:r>
          </w:p>
        </w:tc>
        <w:tc>
          <w:tcPr>
            <w:tcW w:w="851" w:type="dxa"/>
          </w:tcPr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Год издания</w:t>
            </w:r>
          </w:p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Автор</w:t>
            </w:r>
          </w:p>
        </w:tc>
        <w:tc>
          <w:tcPr>
            <w:tcW w:w="1985" w:type="dxa"/>
          </w:tcPr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Учитель</w:t>
            </w:r>
          </w:p>
        </w:tc>
        <w:tc>
          <w:tcPr>
            <w:tcW w:w="850" w:type="dxa"/>
          </w:tcPr>
          <w:p w:rsidR="006624C7" w:rsidRPr="007042C3" w:rsidRDefault="006624C7" w:rsidP="007042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6624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Математика. -ВЕНТАНА-ГРАФ.</w:t>
            </w:r>
          </w:p>
        </w:tc>
        <w:tc>
          <w:tcPr>
            <w:tcW w:w="851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Мерзляк А. Г., Полонский В. Б., Якир М. С</w:t>
            </w:r>
          </w:p>
        </w:tc>
        <w:tc>
          <w:tcPr>
            <w:tcW w:w="1985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Макуха Т. Г., Гончарова Л. И.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Pr="002F6676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.-Москва,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851" w:type="dxa"/>
          </w:tcPr>
          <w:p w:rsidR="006624C7" w:rsidRPr="002F6676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Pr="002F6676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Макарычев Ю.Н.</w:t>
            </w:r>
          </w:p>
        </w:tc>
        <w:tc>
          <w:tcPr>
            <w:tcW w:w="1985" w:type="dxa"/>
          </w:tcPr>
          <w:p w:rsidR="006624C7" w:rsidRPr="002F6676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Макуха Т. Г., Гончарова Л. И.</w:t>
            </w:r>
          </w:p>
        </w:tc>
        <w:tc>
          <w:tcPr>
            <w:tcW w:w="850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7,8,9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Pr="002F6676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анализа</w:t>
            </w:r>
            <w:r w:rsidR="00394AFE">
              <w:rPr>
                <w:rFonts w:ascii="Times New Roman" w:hAnsi="Times New Roman" w:cs="Times New Roman"/>
                <w:sz w:val="24"/>
              </w:rPr>
              <w:t>.</w:t>
            </w:r>
            <w:r w:rsidRPr="002F6676">
              <w:rPr>
                <w:rFonts w:ascii="Times New Roman" w:hAnsi="Times New Roman" w:cs="Times New Roman"/>
                <w:sz w:val="24"/>
              </w:rPr>
              <w:t>-Москва</w:t>
            </w:r>
            <w:r>
              <w:rPr>
                <w:rFonts w:ascii="Times New Roman" w:hAnsi="Times New Roman" w:cs="Times New Roman"/>
                <w:sz w:val="24"/>
              </w:rPr>
              <w:t>, Просвещение.</w:t>
            </w:r>
          </w:p>
        </w:tc>
        <w:tc>
          <w:tcPr>
            <w:tcW w:w="851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Алимов Ш. А., Колягин Ю. М.</w:t>
            </w:r>
          </w:p>
        </w:tc>
        <w:tc>
          <w:tcPr>
            <w:tcW w:w="1985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Макуха Т. Г., Гончарова Л. И.</w:t>
            </w:r>
          </w:p>
        </w:tc>
        <w:tc>
          <w:tcPr>
            <w:tcW w:w="850" w:type="dxa"/>
          </w:tcPr>
          <w:p w:rsidR="006624C7" w:rsidRPr="002F6676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94AFE">
              <w:rPr>
                <w:rFonts w:ascii="Times New Roman" w:hAnsi="Times New Roman" w:cs="Times New Roman"/>
                <w:sz w:val="24"/>
              </w:rPr>
              <w:t>,11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394AFE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 xml:space="preserve">.-Москва, </w:t>
            </w:r>
            <w:r w:rsidR="006624C7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851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Бутузов В.Ф.</w:t>
            </w:r>
          </w:p>
        </w:tc>
        <w:tc>
          <w:tcPr>
            <w:tcW w:w="1985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Макуха Т. Г., Гончарова Л. И.</w:t>
            </w:r>
          </w:p>
        </w:tc>
        <w:tc>
          <w:tcPr>
            <w:tcW w:w="850" w:type="dxa"/>
          </w:tcPr>
          <w:p w:rsidR="006624C7" w:rsidRPr="002F6676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  <w:p w:rsidR="006624C7" w:rsidRPr="002F6676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.-Москва,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851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1985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В.</w:t>
            </w:r>
          </w:p>
        </w:tc>
        <w:tc>
          <w:tcPr>
            <w:tcW w:w="850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7,8,9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.-Москва,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851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Г.Я.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Сотский Н.Н.</w:t>
            </w:r>
          </w:p>
        </w:tc>
        <w:tc>
          <w:tcPr>
            <w:tcW w:w="1985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</w:t>
            </w:r>
            <w:r w:rsidR="006624C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94AFE">
              <w:rPr>
                <w:rFonts w:ascii="Times New Roman" w:hAnsi="Times New Roman" w:cs="Times New Roman"/>
                <w:sz w:val="24"/>
              </w:rPr>
              <w:t>,11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и  ИКТ</w:t>
            </w:r>
            <w:r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</w:p>
        </w:tc>
        <w:tc>
          <w:tcPr>
            <w:tcW w:w="851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Л.</w:t>
            </w:r>
          </w:p>
        </w:tc>
        <w:tc>
          <w:tcPr>
            <w:tcW w:w="1985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В.</w:t>
            </w:r>
          </w:p>
        </w:tc>
        <w:tc>
          <w:tcPr>
            <w:tcW w:w="850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6,7,8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394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и  ИКТ</w:t>
            </w:r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r w:rsidR="00394AFE">
              <w:rPr>
                <w:rFonts w:ascii="Times New Roman" w:hAnsi="Times New Roman" w:cs="Times New Roman"/>
                <w:sz w:val="24"/>
              </w:rPr>
              <w:t>Питер, ПРЕСС</w:t>
            </w:r>
          </w:p>
        </w:tc>
        <w:tc>
          <w:tcPr>
            <w:tcW w:w="851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6624C7" w:rsidRDefault="00394AFE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Макарова Н. В., Волкова И. В.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И др.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CD7F26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и  ИКТ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>
              <w:rPr>
                <w:rFonts w:ascii="Times New Roman" w:hAnsi="Times New Roman" w:cs="Times New Roman"/>
                <w:sz w:val="24"/>
              </w:rPr>
              <w:t>БИНОМ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Семакин И. Г.,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К. и др.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D7F26">
              <w:rPr>
                <w:rFonts w:ascii="Times New Roman" w:hAnsi="Times New Roman" w:cs="Times New Roman"/>
                <w:sz w:val="24"/>
              </w:rPr>
              <w:t>,11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  <w:r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  <w:r w:rsidR="006624C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, 2016,2014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Габриелян О.С.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8,9,10,11</w:t>
            </w:r>
          </w:p>
        </w:tc>
      </w:tr>
      <w:tr w:rsidR="006624C7" w:rsidRPr="002F6676" w:rsidTr="00394AFE">
        <w:trPr>
          <w:trHeight w:val="638"/>
        </w:trPr>
        <w:tc>
          <w:tcPr>
            <w:tcW w:w="4820" w:type="dxa"/>
          </w:tcPr>
          <w:p w:rsidR="006624C7" w:rsidRDefault="006624C7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Введение в биологию </w:t>
            </w:r>
            <w:r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  <w:r w:rsidR="00CD7F26">
              <w:rPr>
                <w:rFonts w:ascii="Times New Roman" w:hAnsi="Times New Roman" w:cs="Times New Roman"/>
                <w:sz w:val="24"/>
              </w:rPr>
              <w:t>+ рабочая тетрадь.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Шевцова Н.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CD7F26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 Живой организм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>
              <w:rPr>
                <w:rFonts w:ascii="Times New Roman" w:hAnsi="Times New Roman" w:cs="Times New Roman"/>
                <w:sz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</w:rPr>
              <w:t xml:space="preserve"> +рабочая тетрадь.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2014,2018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</w:t>
            </w:r>
            <w:r w:rsidR="00CD7F26">
              <w:rPr>
                <w:rFonts w:ascii="Times New Roman" w:hAnsi="Times New Roman" w:cs="Times New Roman"/>
                <w:sz w:val="24"/>
              </w:rPr>
              <w:t>ология. Многообразие организмов</w:t>
            </w:r>
            <w:r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+рабочая тетрадь.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2014,2018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 В.Б.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CD7F26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 Человек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>
              <w:rPr>
                <w:rFonts w:ascii="Times New Roman" w:hAnsi="Times New Roman" w:cs="Times New Roman"/>
                <w:sz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</w:rPr>
              <w:t xml:space="preserve"> + рабочая тетрадь.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Сонин Н.И.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CD7F26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 Общие закономерности</w:t>
            </w:r>
            <w:r w:rsidR="006624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851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Мамонтов С.Г.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 В.Б.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Агафонов И.Б.</w:t>
            </w:r>
          </w:p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</w:tr>
      <w:tr w:rsidR="006624C7" w:rsidRPr="002F6676" w:rsidTr="00394AFE">
        <w:tc>
          <w:tcPr>
            <w:tcW w:w="4820" w:type="dxa"/>
          </w:tcPr>
          <w:p w:rsidR="006624C7" w:rsidRDefault="006624C7" w:rsidP="00CD7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 Общая биология</w:t>
            </w:r>
            <w:r w:rsidRPr="002F6676">
              <w:rPr>
                <w:rFonts w:ascii="Times New Roman" w:hAnsi="Times New Roman" w:cs="Times New Roman"/>
                <w:sz w:val="24"/>
              </w:rPr>
              <w:t>.-Москва,</w:t>
            </w:r>
            <w:r w:rsidR="00CD7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851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И., Агафонова И. Б., Захарова Е. Т.</w:t>
            </w:r>
          </w:p>
        </w:tc>
        <w:tc>
          <w:tcPr>
            <w:tcW w:w="1985" w:type="dxa"/>
          </w:tcPr>
          <w:p w:rsidR="006624C7" w:rsidRDefault="00CD7F26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Крегул Е.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</w:tr>
      <w:tr w:rsidR="006624C7" w:rsidRPr="002F6676" w:rsidTr="000F00E9">
        <w:trPr>
          <w:trHeight w:val="877"/>
        </w:trPr>
        <w:tc>
          <w:tcPr>
            <w:tcW w:w="4820" w:type="dxa"/>
          </w:tcPr>
          <w:p w:rsidR="006624C7" w:rsidRDefault="000F00E9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Биология. Общая биология.</w:t>
            </w:r>
            <w:r w:rsidR="006624C7" w:rsidRPr="002F6676">
              <w:rPr>
                <w:rFonts w:ascii="Times New Roman" w:hAnsi="Times New Roman" w:cs="Times New Roman"/>
                <w:sz w:val="24"/>
              </w:rPr>
              <w:t>-Москва,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4C7"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851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126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И., Агафонова И. Б., Захарова Е. Т.</w:t>
            </w:r>
          </w:p>
        </w:tc>
        <w:tc>
          <w:tcPr>
            <w:tcW w:w="1985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Шевцова Н. Н.</w:t>
            </w:r>
          </w:p>
        </w:tc>
        <w:tc>
          <w:tcPr>
            <w:tcW w:w="850" w:type="dxa"/>
          </w:tcPr>
          <w:p w:rsidR="006624C7" w:rsidRDefault="006624C7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</w:tr>
      <w:tr w:rsidR="006624C7" w:rsidTr="00394AFE">
        <w:tc>
          <w:tcPr>
            <w:tcW w:w="4820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География.-Просвещение + атлас, контурные карты.</w:t>
            </w:r>
          </w:p>
        </w:tc>
        <w:tc>
          <w:tcPr>
            <w:tcW w:w="851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2015,2017,2018</w:t>
            </w:r>
          </w:p>
        </w:tc>
        <w:tc>
          <w:tcPr>
            <w:tcW w:w="2126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 А. И., Николина В. В., Липкина Е. К.</w:t>
            </w:r>
          </w:p>
        </w:tc>
        <w:tc>
          <w:tcPr>
            <w:tcW w:w="1985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Горьковенко М. В., Светличная М. И.</w:t>
            </w:r>
          </w:p>
        </w:tc>
        <w:tc>
          <w:tcPr>
            <w:tcW w:w="850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</w:tr>
      <w:tr w:rsidR="006624C7" w:rsidTr="00394AFE">
        <w:tc>
          <w:tcPr>
            <w:tcW w:w="4820" w:type="dxa"/>
          </w:tcPr>
          <w:p w:rsidR="006624C7" w:rsidRDefault="006624C7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Социальная</w:t>
            </w:r>
            <w:r w:rsidR="000F00E9">
              <w:rPr>
                <w:rFonts w:ascii="Times New Roman" w:hAnsi="Times New Roman" w:cs="Times New Roman"/>
                <w:sz w:val="24"/>
              </w:rPr>
              <w:t xml:space="preserve"> и экономическая география мира</w:t>
            </w:r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  <w:proofErr w:type="spellEnd"/>
          </w:p>
        </w:tc>
        <w:tc>
          <w:tcPr>
            <w:tcW w:w="851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126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Гладкий Ю. Н., Николина В. В.</w:t>
            </w:r>
          </w:p>
        </w:tc>
        <w:tc>
          <w:tcPr>
            <w:tcW w:w="1985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Светличная М. И.</w:t>
            </w:r>
          </w:p>
        </w:tc>
        <w:tc>
          <w:tcPr>
            <w:tcW w:w="850" w:type="dxa"/>
          </w:tcPr>
          <w:p w:rsidR="006624C7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10,11</w:t>
            </w:r>
          </w:p>
        </w:tc>
      </w:tr>
      <w:tr w:rsidR="000F00E9" w:rsidTr="00394AFE">
        <w:tc>
          <w:tcPr>
            <w:tcW w:w="4820" w:type="dxa"/>
          </w:tcPr>
          <w:p w:rsidR="000F00E9" w:rsidRDefault="000F00E9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Технология. Сельская школа.-ВЕНТАНА-ГРАФ</w:t>
            </w:r>
          </w:p>
        </w:tc>
        <w:tc>
          <w:tcPr>
            <w:tcW w:w="851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Синица Н. 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Самородский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 С.</w:t>
            </w:r>
          </w:p>
        </w:tc>
        <w:tc>
          <w:tcPr>
            <w:tcW w:w="1985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Шевцова Н. Н.</w:t>
            </w:r>
          </w:p>
        </w:tc>
        <w:tc>
          <w:tcPr>
            <w:tcW w:w="850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</w:tr>
      <w:tr w:rsidR="000F00E9" w:rsidTr="00394AFE">
        <w:tc>
          <w:tcPr>
            <w:tcW w:w="4820" w:type="dxa"/>
          </w:tcPr>
          <w:p w:rsidR="000F00E9" w:rsidRDefault="000F00E9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Технология.-ВЕНТАНА-ГРАФ</w:t>
            </w:r>
          </w:p>
        </w:tc>
        <w:tc>
          <w:tcPr>
            <w:tcW w:w="851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Гончаров Б. А., Елисеева Е. 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А. и др.</w:t>
            </w:r>
          </w:p>
        </w:tc>
        <w:tc>
          <w:tcPr>
            <w:tcW w:w="1985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Шевцова Н. Н.</w:t>
            </w:r>
          </w:p>
        </w:tc>
        <w:tc>
          <w:tcPr>
            <w:tcW w:w="850" w:type="dxa"/>
          </w:tcPr>
          <w:p w:rsidR="000F00E9" w:rsidRDefault="000F00E9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Технология.-ВЕНТАНА-ГРАФ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П.,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 В., Симоненко В. Д.</w:t>
            </w:r>
          </w:p>
        </w:tc>
        <w:tc>
          <w:tcPr>
            <w:tcW w:w="1985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Шевцова Н. Н.</w:t>
            </w:r>
          </w:p>
        </w:tc>
        <w:tc>
          <w:tcPr>
            <w:tcW w:w="850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10,11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культура.-Русское слово.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Гурьев С. 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Я.</w:t>
            </w:r>
          </w:p>
        </w:tc>
        <w:tc>
          <w:tcPr>
            <w:tcW w:w="1985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Н. Ю.</w:t>
            </w:r>
          </w:p>
        </w:tc>
        <w:tc>
          <w:tcPr>
            <w:tcW w:w="850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культура.-Русское слово.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Андрюхина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В., Третьякова Н. В,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Я.</w:t>
            </w:r>
          </w:p>
        </w:tc>
        <w:tc>
          <w:tcPr>
            <w:tcW w:w="1985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Н. Ю.</w:t>
            </w:r>
          </w:p>
        </w:tc>
        <w:tc>
          <w:tcPr>
            <w:tcW w:w="850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ОБЖ.-Дрофа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Н., Кузнецов Н. И.,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Н.</w:t>
            </w:r>
          </w:p>
        </w:tc>
        <w:tc>
          <w:tcPr>
            <w:tcW w:w="1985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</w:t>
            </w:r>
          </w:p>
        </w:tc>
        <w:tc>
          <w:tcPr>
            <w:tcW w:w="850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ОБЖ.-Дрофа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126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Н., Марков В. В.</w:t>
            </w:r>
          </w:p>
        </w:tc>
        <w:tc>
          <w:tcPr>
            <w:tcW w:w="1985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В.</w:t>
            </w:r>
          </w:p>
        </w:tc>
        <w:tc>
          <w:tcPr>
            <w:tcW w:w="850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10,11</w:t>
            </w:r>
          </w:p>
        </w:tc>
      </w:tr>
      <w:tr w:rsidR="007042C3" w:rsidTr="00394AFE">
        <w:tc>
          <w:tcPr>
            <w:tcW w:w="4820" w:type="dxa"/>
          </w:tcPr>
          <w:p w:rsidR="007042C3" w:rsidRDefault="007042C3" w:rsidP="000F0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Астрономия.-Дрофа.</w:t>
            </w:r>
          </w:p>
        </w:tc>
        <w:tc>
          <w:tcPr>
            <w:tcW w:w="851" w:type="dxa"/>
          </w:tcPr>
          <w:p w:rsidR="007042C3" w:rsidRDefault="007042C3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126" w:type="dxa"/>
          </w:tcPr>
          <w:p w:rsidR="007042C3" w:rsidRDefault="00B5068A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Воронцов-Вельяминов Б. 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К.</w:t>
            </w:r>
          </w:p>
        </w:tc>
        <w:tc>
          <w:tcPr>
            <w:tcW w:w="1985" w:type="dxa"/>
          </w:tcPr>
          <w:p w:rsidR="007042C3" w:rsidRDefault="00B5068A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Кушнарев И. В</w:t>
            </w:r>
          </w:p>
        </w:tc>
        <w:tc>
          <w:tcPr>
            <w:tcW w:w="850" w:type="dxa"/>
          </w:tcPr>
          <w:p w:rsidR="007042C3" w:rsidRDefault="00B5068A" w:rsidP="00497A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6624C7" w:rsidRDefault="006624C7" w:rsidP="006624C7">
      <w:pPr>
        <w:rPr>
          <w:rFonts w:ascii="Times New Roman" w:hAnsi="Times New Roman" w:cs="Times New Roman"/>
          <w:b/>
          <w:sz w:val="24"/>
        </w:rPr>
      </w:pPr>
    </w:p>
    <w:p w:rsidR="006624C7" w:rsidRDefault="006624C7" w:rsidP="006624C7">
      <w:pPr>
        <w:rPr>
          <w:rFonts w:ascii="Times New Roman" w:hAnsi="Times New Roman" w:cs="Times New Roman"/>
          <w:b/>
          <w:sz w:val="24"/>
        </w:rPr>
      </w:pPr>
    </w:p>
    <w:p w:rsidR="00A40162" w:rsidRDefault="00A40162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B5068A" w:rsidRDefault="00B5068A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B5068A" w:rsidRDefault="00B5068A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B5068A" w:rsidRDefault="00B5068A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5276B6" w:rsidRDefault="005276B6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5276B6" w:rsidRDefault="005276B6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086740" w:rsidRDefault="00086740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5276B6" w:rsidRDefault="005276B6" w:rsidP="00A40162">
      <w:pPr>
        <w:rPr>
          <w:rFonts w:ascii="Times New Roman" w:hAnsi="Times New Roman" w:cs="Times New Roman"/>
          <w:b/>
          <w:sz w:val="28"/>
          <w:szCs w:val="28"/>
        </w:rPr>
      </w:pPr>
    </w:p>
    <w:p w:rsidR="00B7081E" w:rsidRPr="00B7081E" w:rsidRDefault="00B5068A" w:rsidP="00B70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lastRenderedPageBreak/>
        <w:t>Протокол № 1 от «</w:t>
      </w:r>
      <w:r w:rsidR="00B7081E" w:rsidRPr="00B7081E">
        <w:rPr>
          <w:rFonts w:ascii="Times New Roman" w:hAnsi="Times New Roman" w:cs="Times New Roman"/>
          <w:b/>
          <w:sz w:val="24"/>
          <w:szCs w:val="24"/>
        </w:rPr>
        <w:t>30»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81E" w:rsidRPr="00B7081E">
        <w:rPr>
          <w:rFonts w:ascii="Times New Roman" w:hAnsi="Times New Roman" w:cs="Times New Roman"/>
          <w:b/>
          <w:sz w:val="24"/>
          <w:szCs w:val="24"/>
        </w:rPr>
        <w:t>августа 2018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7081E" w:rsidRPr="00B7081E">
        <w:rPr>
          <w:b/>
        </w:rPr>
        <w:t xml:space="preserve"> </w:t>
      </w:r>
      <w:r w:rsidR="00B7081E" w:rsidRPr="00B7081E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</w:t>
      </w:r>
      <w:r w:rsidR="00462034">
        <w:rPr>
          <w:rFonts w:ascii="Times New Roman" w:hAnsi="Times New Roman" w:cs="Times New Roman"/>
          <w:b/>
          <w:sz w:val="24"/>
          <w:szCs w:val="24"/>
        </w:rPr>
        <w:t xml:space="preserve"> учителей</w:t>
      </w:r>
    </w:p>
    <w:p w:rsidR="00B5068A" w:rsidRPr="00B7081E" w:rsidRDefault="00B7081E" w:rsidP="00B70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цикла МБОУ Лысогорской СОШ.</w:t>
      </w:r>
    </w:p>
    <w:p w:rsidR="005276B6" w:rsidRPr="005276B6" w:rsidRDefault="00B5068A" w:rsidP="005276B6">
      <w:pPr>
        <w:ind w:lef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B7081E" w:rsidRPr="00B7081E">
        <w:rPr>
          <w:rFonts w:ascii="Times New Roman" w:hAnsi="Times New Roman" w:cs="Times New Roman"/>
          <w:sz w:val="24"/>
          <w:szCs w:val="24"/>
        </w:rPr>
        <w:t xml:space="preserve"> </w:t>
      </w:r>
      <w:r w:rsidR="005276B6" w:rsidRPr="005276B6">
        <w:rPr>
          <w:rFonts w:ascii="Times New Roman" w:hAnsi="Times New Roman" w:cs="Times New Roman"/>
          <w:sz w:val="24"/>
          <w:szCs w:val="24"/>
        </w:rPr>
        <w:t>«Содержание и основные нап</w:t>
      </w:r>
      <w:r w:rsidR="005276B6">
        <w:rPr>
          <w:rFonts w:ascii="Times New Roman" w:hAnsi="Times New Roman" w:cs="Times New Roman"/>
          <w:sz w:val="24"/>
          <w:szCs w:val="24"/>
        </w:rPr>
        <w:t>равления деятельности МО на 2018-2019</w:t>
      </w:r>
      <w:r w:rsidR="005276B6" w:rsidRPr="005276B6">
        <w:rPr>
          <w:rFonts w:ascii="Times New Roman" w:hAnsi="Times New Roman" w:cs="Times New Roman"/>
          <w:sz w:val="24"/>
          <w:szCs w:val="24"/>
        </w:rPr>
        <w:t xml:space="preserve"> уч. г.»</w:t>
      </w:r>
      <w:r w:rsidR="005276B6">
        <w:rPr>
          <w:rFonts w:ascii="Times New Roman" w:hAnsi="Times New Roman" w:cs="Times New Roman"/>
          <w:sz w:val="24"/>
          <w:szCs w:val="24"/>
        </w:rPr>
        <w:t>.</w:t>
      </w: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="00B7081E">
        <w:rPr>
          <w:rFonts w:ascii="Times New Roman" w:hAnsi="Times New Roman" w:cs="Times New Roman"/>
          <w:sz w:val="24"/>
          <w:szCs w:val="24"/>
        </w:rPr>
        <w:t xml:space="preserve"> 8 учителей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Крегул Е. Н. –руководитель МО, учитель биологии и химии;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Макуха Т. Г. – член МО, учитель математики;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Л. И. – член МО, учитель математики;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Кушнарев И. В. – член МО, учитель физики, информатики, ОБЖ и астрономии;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Светличная М. И. – член МО, учитель географии;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– член МО, учитель географии;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Шевцова Н. Н. – член МО, учитель технологии, биологии;</w:t>
      </w:r>
      <w:r w:rsidR="004852FA">
        <w:rPr>
          <w:rFonts w:ascii="Times New Roman" w:hAnsi="Times New Roman" w:cs="Times New Roman"/>
          <w:sz w:val="24"/>
          <w:szCs w:val="24"/>
        </w:rPr>
        <w:t xml:space="preserve"> психолог;</w:t>
      </w:r>
    </w:p>
    <w:p w:rsidR="00B7081E" w:rsidRDefault="00B7081E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Н. Ю. – член МО, учитель физкультуры.</w:t>
      </w: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276B6" w:rsidRPr="005276B6" w:rsidRDefault="005276B6" w:rsidP="005276B6">
      <w:pPr>
        <w:pStyle w:val="a4"/>
        <w:numPr>
          <w:ilvl w:val="1"/>
          <w:numId w:val="9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76B6">
        <w:rPr>
          <w:rFonts w:ascii="Times New Roman" w:hAnsi="Times New Roman" w:cs="Times New Roman"/>
          <w:sz w:val="24"/>
          <w:szCs w:val="24"/>
        </w:rPr>
        <w:t xml:space="preserve">Анализ работы МО за 2017-2018 учебный год; подведение итогов </w:t>
      </w:r>
      <w:r w:rsidRPr="005276B6">
        <w:rPr>
          <w:rFonts w:ascii="Times New Roman" w:eastAsia="Times New Roman" w:hAnsi="Times New Roman" w:cs="Times New Roman"/>
          <w:bCs/>
          <w:iCs/>
          <w:sz w:val="24"/>
          <w:szCs w:val="24"/>
        </w:rPr>
        <w:t>ЕГЭ, ОГЭ-2018</w:t>
      </w:r>
      <w:r w:rsidR="0046203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276B6" w:rsidRDefault="005276B6" w:rsidP="005276B6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276B6">
        <w:rPr>
          <w:rFonts w:ascii="Times New Roman" w:hAnsi="Times New Roman" w:cs="Times New Roman"/>
          <w:sz w:val="24"/>
          <w:szCs w:val="24"/>
        </w:rPr>
        <w:t xml:space="preserve">зучение содержания рабочих программ, изучение нормативных документов по предметам,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276B6">
        <w:rPr>
          <w:rFonts w:ascii="Times New Roman" w:hAnsi="Times New Roman" w:cs="Times New Roman"/>
          <w:sz w:val="24"/>
          <w:szCs w:val="24"/>
        </w:rPr>
        <w:t>ассмотрение и утверждение контрольно-измерительных материалов по предметам естественно-</w:t>
      </w:r>
      <w:r>
        <w:rPr>
          <w:rFonts w:ascii="Times New Roman" w:hAnsi="Times New Roman" w:cs="Times New Roman"/>
          <w:sz w:val="24"/>
          <w:szCs w:val="24"/>
        </w:rPr>
        <w:t>научного</w:t>
      </w:r>
      <w:r w:rsidRPr="005276B6">
        <w:rPr>
          <w:rFonts w:ascii="Times New Roman" w:hAnsi="Times New Roman" w:cs="Times New Roman"/>
          <w:sz w:val="24"/>
          <w:szCs w:val="24"/>
        </w:rPr>
        <w:t xml:space="preserve"> цикла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B25" w:rsidRDefault="005276B6" w:rsidP="005276B6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83B25">
        <w:rPr>
          <w:rFonts w:ascii="Times New Roman" w:hAnsi="Times New Roman" w:cs="Times New Roman"/>
          <w:sz w:val="24"/>
          <w:szCs w:val="24"/>
        </w:rPr>
        <w:t>Подготовка учащихся к предметным школьным олимпиадам.</w:t>
      </w:r>
    </w:p>
    <w:p w:rsidR="005276B6" w:rsidRPr="00A83B25" w:rsidRDefault="005276B6" w:rsidP="005276B6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83B25">
        <w:rPr>
          <w:rFonts w:ascii="Times New Roman" w:hAnsi="Times New Roman" w:cs="Times New Roman"/>
          <w:sz w:val="24"/>
          <w:szCs w:val="24"/>
        </w:rPr>
        <w:t>Согласование и утверждение плана работы МО</w:t>
      </w:r>
      <w:r w:rsidR="00A83B25">
        <w:rPr>
          <w:rFonts w:ascii="Times New Roman" w:hAnsi="Times New Roman" w:cs="Times New Roman"/>
          <w:sz w:val="24"/>
          <w:szCs w:val="24"/>
        </w:rPr>
        <w:t xml:space="preserve"> на 2018-2019 учебный год</w:t>
      </w:r>
      <w:r w:rsidRPr="00A83B25">
        <w:rPr>
          <w:rFonts w:ascii="Times New Roman" w:hAnsi="Times New Roman" w:cs="Times New Roman"/>
          <w:sz w:val="24"/>
          <w:szCs w:val="24"/>
        </w:rPr>
        <w:t xml:space="preserve">: </w:t>
      </w:r>
      <w:r w:rsidRPr="00A83B25">
        <w:rPr>
          <w:rFonts w:ascii="Times New Roman" w:eastAsia="Times New Roman" w:hAnsi="Times New Roman" w:cs="Times New Roman"/>
          <w:sz w:val="24"/>
          <w:szCs w:val="24"/>
        </w:rPr>
        <w:t>утверждение тем по самообразованию учителей естественно-научных дисциплин, составление и утверждение графика проведения предметных недель, внеклассных мероприятий, открытых уроков по предметам.</w:t>
      </w: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Выступления:</w:t>
      </w:r>
    </w:p>
    <w:p w:rsidR="00A51D4A" w:rsidRDefault="00A83B25" w:rsidP="00851C4E">
      <w:pPr>
        <w:rPr>
          <w:rFonts w:ascii="Times New Roman" w:hAnsi="Times New Roman" w:cs="Times New Roman"/>
          <w:sz w:val="24"/>
          <w:szCs w:val="24"/>
        </w:rPr>
      </w:pPr>
      <w:r w:rsidRPr="00865163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слушали Гончарову Л. И.</w:t>
      </w:r>
      <w:r w:rsidR="00760A5F">
        <w:rPr>
          <w:rFonts w:ascii="Times New Roman" w:hAnsi="Times New Roman" w:cs="Times New Roman"/>
          <w:sz w:val="24"/>
          <w:szCs w:val="24"/>
        </w:rPr>
        <w:t>, которая проанализировала</w:t>
      </w:r>
      <w:r w:rsidR="00760A5F" w:rsidRPr="00760A5F">
        <w:rPr>
          <w:rFonts w:ascii="Times New Roman" w:hAnsi="Times New Roman" w:cs="Times New Roman"/>
          <w:sz w:val="24"/>
          <w:szCs w:val="24"/>
        </w:rPr>
        <w:t xml:space="preserve"> работу методического объединения,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 Работа проводилась по плану. Все намеченное выполнено. Учителя- предметники принимали активное участие в проведении методической </w:t>
      </w:r>
      <w:r w:rsidR="00760A5F">
        <w:rPr>
          <w:rFonts w:ascii="Times New Roman" w:hAnsi="Times New Roman" w:cs="Times New Roman"/>
          <w:sz w:val="24"/>
          <w:szCs w:val="24"/>
        </w:rPr>
        <w:t>неделе</w:t>
      </w:r>
      <w:r w:rsidR="00760A5F" w:rsidRPr="00760A5F">
        <w:rPr>
          <w:rFonts w:ascii="Times New Roman" w:hAnsi="Times New Roman" w:cs="Times New Roman"/>
          <w:sz w:val="24"/>
          <w:szCs w:val="24"/>
        </w:rPr>
        <w:t xml:space="preserve"> естественно-</w:t>
      </w:r>
      <w:r w:rsidR="00760A5F">
        <w:rPr>
          <w:rFonts w:ascii="Times New Roman" w:hAnsi="Times New Roman" w:cs="Times New Roman"/>
          <w:sz w:val="24"/>
          <w:szCs w:val="24"/>
        </w:rPr>
        <w:t>математического</w:t>
      </w:r>
      <w:r w:rsidR="00760A5F" w:rsidRPr="00760A5F">
        <w:rPr>
          <w:rFonts w:ascii="Times New Roman" w:hAnsi="Times New Roman" w:cs="Times New Roman"/>
          <w:sz w:val="24"/>
          <w:szCs w:val="24"/>
        </w:rPr>
        <w:t xml:space="preserve"> цикла. </w:t>
      </w:r>
    </w:p>
    <w:p w:rsidR="00851C4E" w:rsidRPr="00851C4E" w:rsidRDefault="00760A5F" w:rsidP="00851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выступила Светличная М. И.</w:t>
      </w:r>
      <w:r w:rsidR="00851C4E">
        <w:rPr>
          <w:rFonts w:ascii="Times New Roman" w:hAnsi="Times New Roman" w:cs="Times New Roman"/>
          <w:sz w:val="24"/>
          <w:szCs w:val="24"/>
        </w:rPr>
        <w:t>, заместитель директора по учебно</w:t>
      </w:r>
      <w:r w:rsidR="0045686F">
        <w:rPr>
          <w:rFonts w:ascii="Times New Roman" w:hAnsi="Times New Roman" w:cs="Times New Roman"/>
          <w:sz w:val="24"/>
          <w:szCs w:val="24"/>
        </w:rPr>
        <w:t>й</w:t>
      </w:r>
      <w:r w:rsidR="00851C4E">
        <w:rPr>
          <w:rFonts w:ascii="Times New Roman" w:hAnsi="Times New Roman" w:cs="Times New Roman"/>
          <w:sz w:val="24"/>
          <w:szCs w:val="24"/>
        </w:rPr>
        <w:t xml:space="preserve"> работе,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C4E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0A08A0">
        <w:rPr>
          <w:rFonts w:ascii="Times New Roman" w:hAnsi="Times New Roman" w:cs="Times New Roman"/>
          <w:sz w:val="24"/>
          <w:szCs w:val="24"/>
        </w:rPr>
        <w:t xml:space="preserve">представила результаты </w:t>
      </w:r>
      <w:r w:rsidR="00851C4E">
        <w:rPr>
          <w:rFonts w:ascii="Times New Roman" w:hAnsi="Times New Roman" w:cs="Times New Roman"/>
          <w:sz w:val="24"/>
          <w:szCs w:val="24"/>
        </w:rPr>
        <w:t xml:space="preserve">сдачи </w:t>
      </w:r>
      <w:r w:rsidR="000A08A0">
        <w:rPr>
          <w:rFonts w:ascii="Times New Roman" w:hAnsi="Times New Roman" w:cs="Times New Roman"/>
          <w:sz w:val="24"/>
          <w:szCs w:val="24"/>
        </w:rPr>
        <w:t>ЕГЭ и ОГЭ -2018</w:t>
      </w:r>
      <w:r w:rsidR="00851C4E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0A08A0">
        <w:rPr>
          <w:rFonts w:ascii="Times New Roman" w:hAnsi="Times New Roman" w:cs="Times New Roman"/>
          <w:sz w:val="24"/>
          <w:szCs w:val="24"/>
        </w:rPr>
        <w:t>. Были проанализированы оценки учащихся, сдававших итоговую аттестацию и выявлены основные причины низкого уровня сдачи экзаменов.</w:t>
      </w:r>
      <w:r w:rsidR="00851C4E" w:rsidRPr="00851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C4E" w:rsidRPr="00851C4E">
        <w:rPr>
          <w:rFonts w:ascii="Times New Roman" w:hAnsi="Times New Roman" w:cs="Times New Roman"/>
          <w:sz w:val="24"/>
          <w:szCs w:val="24"/>
        </w:rPr>
        <w:t>У многих детей 9 класса наблюдались следующие особенности: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 xml:space="preserve">- низкий уровень внимательности; 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 xml:space="preserve">- плохая переключаемость с одного задания на другое; 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 xml:space="preserve">- низкий уровень работоспособности; 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>- невнимательность при вычислении (действия с десятичными дробями, с разными знаками);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lastRenderedPageBreak/>
        <w:t>- невнимательность при преобразованиях (перенос переменной из одной части в другую при решении уравнений);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 xml:space="preserve">-недостаточное развитие самоконтроля; </w:t>
      </w:r>
    </w:p>
    <w:p w:rsidR="00851C4E" w:rsidRP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>- слабые знания по некоторым темам;</w:t>
      </w:r>
    </w:p>
    <w:p w:rsidR="00851C4E" w:rsidRDefault="00851C4E" w:rsidP="00851C4E">
      <w:pPr>
        <w:rPr>
          <w:rFonts w:ascii="Times New Roman" w:hAnsi="Times New Roman" w:cs="Times New Roman"/>
          <w:sz w:val="24"/>
          <w:szCs w:val="24"/>
        </w:rPr>
      </w:pPr>
      <w:r w:rsidRPr="00851C4E">
        <w:rPr>
          <w:rFonts w:ascii="Times New Roman" w:hAnsi="Times New Roman" w:cs="Times New Roman"/>
          <w:sz w:val="24"/>
          <w:szCs w:val="24"/>
        </w:rPr>
        <w:t>- высокий уровень тревожности.</w:t>
      </w:r>
    </w:p>
    <w:p w:rsidR="00A51D4A" w:rsidRPr="00A51D4A" w:rsidRDefault="00A51D4A" w:rsidP="00A5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</w:t>
      </w:r>
      <w:r w:rsidRPr="00A51D4A">
        <w:rPr>
          <w:rFonts w:ascii="Times New Roman" w:hAnsi="Times New Roman" w:cs="Times New Roman"/>
          <w:sz w:val="24"/>
          <w:szCs w:val="24"/>
        </w:rPr>
        <w:t xml:space="preserve"> учителями математики и биологии проведено много дополнительных занятий, консультаций по математике и биологии, где решались задания </w:t>
      </w:r>
      <w:proofErr w:type="gramStart"/>
      <w:r w:rsidRPr="00A51D4A">
        <w:rPr>
          <w:rFonts w:ascii="Times New Roman" w:hAnsi="Times New Roman" w:cs="Times New Roman"/>
          <w:sz w:val="24"/>
          <w:szCs w:val="24"/>
        </w:rPr>
        <w:t>из  открытого</w:t>
      </w:r>
      <w:proofErr w:type="gramEnd"/>
      <w:r w:rsidRPr="00A51D4A">
        <w:rPr>
          <w:rFonts w:ascii="Times New Roman" w:hAnsi="Times New Roman" w:cs="Times New Roman"/>
          <w:sz w:val="24"/>
          <w:szCs w:val="24"/>
        </w:rPr>
        <w:t xml:space="preserve"> банка заданий ОГЭ</w:t>
      </w:r>
      <w:r>
        <w:rPr>
          <w:rFonts w:ascii="Times New Roman" w:hAnsi="Times New Roman" w:cs="Times New Roman"/>
          <w:sz w:val="24"/>
          <w:szCs w:val="24"/>
        </w:rPr>
        <w:t xml:space="preserve"> и ЕГЭ</w:t>
      </w:r>
      <w:r w:rsidRPr="00A51D4A">
        <w:rPr>
          <w:rFonts w:ascii="Times New Roman" w:hAnsi="Times New Roman" w:cs="Times New Roman"/>
          <w:sz w:val="24"/>
          <w:szCs w:val="24"/>
        </w:rPr>
        <w:t>,</w:t>
      </w:r>
      <w:r w:rsidRPr="00A51D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решали задания</w:t>
      </w:r>
      <w:r w:rsidRPr="00A51D4A">
        <w:rPr>
          <w:rFonts w:ascii="Times New Roman" w:hAnsi="Times New Roman" w:cs="Times New Roman"/>
          <w:sz w:val="24"/>
          <w:szCs w:val="24"/>
        </w:rPr>
        <w:t xml:space="preserve"> прошлых лет, проводились тренировочные занятия, как по отдельным темам, так и  работе в целом,  проводились диагностические и репетиционные работы, отрабатывались вычислительные навыки, ребята были задействованы в решении демоверсий в Интернете, онлайн-тестов. </w:t>
      </w:r>
      <w:r>
        <w:rPr>
          <w:rFonts w:ascii="Times New Roman" w:hAnsi="Times New Roman" w:cs="Times New Roman"/>
          <w:sz w:val="24"/>
          <w:szCs w:val="24"/>
        </w:rPr>
        <w:t>Психолог Шевцова Н. Н. проводила работу</w:t>
      </w:r>
      <w:r w:rsidRPr="00A51D4A">
        <w:rPr>
          <w:rFonts w:ascii="Times New Roman" w:hAnsi="Times New Roman" w:cs="Times New Roman"/>
          <w:sz w:val="24"/>
          <w:szCs w:val="24"/>
        </w:rPr>
        <w:t xml:space="preserve"> по психологической готовности учеников к  ОГЭ </w:t>
      </w:r>
      <w:r>
        <w:rPr>
          <w:rFonts w:ascii="Times New Roman" w:hAnsi="Times New Roman" w:cs="Times New Roman"/>
          <w:sz w:val="24"/>
          <w:szCs w:val="24"/>
        </w:rPr>
        <w:t xml:space="preserve">и ЕГЭ </w:t>
      </w:r>
      <w:r w:rsidRPr="00A51D4A">
        <w:rPr>
          <w:rFonts w:ascii="Times New Roman" w:hAnsi="Times New Roman" w:cs="Times New Roman"/>
          <w:sz w:val="24"/>
          <w:szCs w:val="24"/>
        </w:rPr>
        <w:t>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</w:t>
      </w:r>
      <w:r>
        <w:rPr>
          <w:rFonts w:ascii="Times New Roman" w:hAnsi="Times New Roman" w:cs="Times New Roman"/>
          <w:sz w:val="24"/>
          <w:szCs w:val="24"/>
        </w:rPr>
        <w:t>обходимых при сдаче итоговой аттестации</w:t>
      </w:r>
      <w:r w:rsidRPr="00A51D4A">
        <w:rPr>
          <w:rFonts w:ascii="Times New Roman" w:hAnsi="Times New Roman" w:cs="Times New Roman"/>
          <w:sz w:val="24"/>
          <w:szCs w:val="24"/>
        </w:rPr>
        <w:t>. Были даны практические советы родителям «Как помочь детям подготовиться к ОГЭ</w:t>
      </w:r>
      <w:r>
        <w:rPr>
          <w:rFonts w:ascii="Times New Roman" w:hAnsi="Times New Roman" w:cs="Times New Roman"/>
          <w:sz w:val="24"/>
          <w:szCs w:val="24"/>
        </w:rPr>
        <w:t xml:space="preserve"> и ЕГЭ</w:t>
      </w:r>
      <w:r w:rsidRPr="00A51D4A">
        <w:rPr>
          <w:rFonts w:ascii="Times New Roman" w:hAnsi="Times New Roman" w:cs="Times New Roman"/>
          <w:sz w:val="24"/>
          <w:szCs w:val="24"/>
        </w:rPr>
        <w:t>».</w:t>
      </w:r>
    </w:p>
    <w:p w:rsidR="00A51D4A" w:rsidRPr="000D2078" w:rsidRDefault="00A51D4A" w:rsidP="00A51D4A">
      <w:pPr>
        <w:rPr>
          <w:rFonts w:ascii="Times New Roman" w:hAnsi="Times New Roman" w:cs="Times New Roman"/>
          <w:sz w:val="24"/>
          <w:szCs w:val="24"/>
        </w:rPr>
      </w:pPr>
      <w:r w:rsidRPr="00A51D4A">
        <w:rPr>
          <w:rFonts w:ascii="Times New Roman" w:hAnsi="Times New Roman" w:cs="Times New Roman"/>
          <w:sz w:val="24"/>
          <w:szCs w:val="24"/>
        </w:rPr>
        <w:t xml:space="preserve">        Практически на каждом заседании МО в рамках подготовки к ОГЭ </w:t>
      </w:r>
      <w:r>
        <w:rPr>
          <w:rFonts w:ascii="Times New Roman" w:hAnsi="Times New Roman" w:cs="Times New Roman"/>
          <w:sz w:val="24"/>
          <w:szCs w:val="24"/>
        </w:rPr>
        <w:t>и ЕГЭ</w:t>
      </w:r>
      <w:r w:rsidRPr="00A51D4A">
        <w:rPr>
          <w:rFonts w:ascii="Times New Roman" w:hAnsi="Times New Roman" w:cs="Times New Roman"/>
          <w:sz w:val="24"/>
          <w:szCs w:val="24"/>
        </w:rPr>
        <w:t xml:space="preserve"> шел обмен опытом, проведение уроков, учителя делились методикой работы со слабоуспевающими учащимися. В течение учебного года учителя отслеживали состояние и результативность процесса обучения, особое внимание обращали на выбор оптимальных методов и приемов обучения, на дифференциацию, на развитии навыков умственного труда. С мотивированными учащимися были проведены индивидуальные консультации по отработке решений сложной части задачи. </w:t>
      </w:r>
    </w:p>
    <w:p w:rsidR="00A51D4A" w:rsidRPr="00A51D4A" w:rsidRDefault="00A51D4A" w:rsidP="00A51D4A">
      <w:pPr>
        <w:rPr>
          <w:rFonts w:ascii="Times New Roman" w:hAnsi="Times New Roman" w:cs="Times New Roman"/>
          <w:b/>
          <w:sz w:val="24"/>
          <w:szCs w:val="24"/>
        </w:rPr>
      </w:pPr>
      <w:r w:rsidRPr="00A51D4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51D4A" w:rsidRPr="00A51D4A" w:rsidRDefault="000D2078" w:rsidP="00A51D4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учителям </w:t>
      </w:r>
      <w:r w:rsidR="00A51D4A" w:rsidRPr="00A51D4A">
        <w:rPr>
          <w:rFonts w:ascii="Times New Roman" w:hAnsi="Times New Roman" w:cs="Times New Roman"/>
          <w:sz w:val="24"/>
          <w:szCs w:val="24"/>
        </w:rPr>
        <w:t xml:space="preserve">принять к сведению итоги работы </w:t>
      </w:r>
      <w:r>
        <w:rPr>
          <w:rFonts w:ascii="Times New Roman" w:hAnsi="Times New Roman" w:cs="Times New Roman"/>
          <w:sz w:val="24"/>
          <w:szCs w:val="24"/>
        </w:rPr>
        <w:t>МО за 2017-2018</w:t>
      </w:r>
      <w:r w:rsidR="00A51D4A" w:rsidRPr="00A51D4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078">
        <w:rPr>
          <w:rFonts w:ascii="Times New Roman" w:hAnsi="Times New Roman" w:cs="Times New Roman"/>
          <w:sz w:val="24"/>
          <w:szCs w:val="24"/>
        </w:rPr>
        <w:t xml:space="preserve"> признать работу МО удовлетворительной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A5F" w:rsidRPr="000D2078" w:rsidRDefault="00A51D4A" w:rsidP="00760A5F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51D4A">
        <w:rPr>
          <w:rFonts w:ascii="Times New Roman" w:hAnsi="Times New Roman" w:cs="Times New Roman"/>
          <w:sz w:val="24"/>
          <w:szCs w:val="24"/>
        </w:rPr>
        <w:t>По результатам ОГЭ</w:t>
      </w:r>
      <w:r w:rsidR="000D2078">
        <w:rPr>
          <w:rFonts w:ascii="Times New Roman" w:hAnsi="Times New Roman" w:cs="Times New Roman"/>
          <w:sz w:val="24"/>
          <w:szCs w:val="24"/>
        </w:rPr>
        <w:t xml:space="preserve"> и ЕГЭ</w:t>
      </w:r>
      <w:r w:rsidRPr="00A51D4A">
        <w:rPr>
          <w:rFonts w:ascii="Times New Roman" w:hAnsi="Times New Roman" w:cs="Times New Roman"/>
          <w:sz w:val="24"/>
          <w:szCs w:val="24"/>
        </w:rPr>
        <w:t xml:space="preserve">  – считать подготовку к экзаменам удовлетворительной. При подготовке учащихся к итоговой аттестации учесть </w:t>
      </w:r>
      <w:proofErr w:type="gramStart"/>
      <w:r w:rsidRPr="00A51D4A">
        <w:rPr>
          <w:rFonts w:ascii="Times New Roman" w:hAnsi="Times New Roman" w:cs="Times New Roman"/>
          <w:sz w:val="24"/>
          <w:szCs w:val="24"/>
        </w:rPr>
        <w:t>все ошибки и недоработки</w:t>
      </w:r>
      <w:proofErr w:type="gramEnd"/>
      <w:r w:rsidRPr="00A51D4A">
        <w:rPr>
          <w:rFonts w:ascii="Times New Roman" w:hAnsi="Times New Roman" w:cs="Times New Roman"/>
          <w:sz w:val="24"/>
          <w:szCs w:val="24"/>
        </w:rPr>
        <w:t xml:space="preserve"> допущенные в пробных тестированиях, обеспечить учеников дополнительной литературой, </w:t>
      </w:r>
      <w:proofErr w:type="spellStart"/>
      <w:r w:rsidRPr="00A51D4A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A51D4A">
        <w:rPr>
          <w:rFonts w:ascii="Times New Roman" w:hAnsi="Times New Roman" w:cs="Times New Roman"/>
          <w:sz w:val="24"/>
          <w:szCs w:val="24"/>
        </w:rPr>
        <w:t>, использовать Интернет-ресурсы для получения нужной информаци</w:t>
      </w:r>
      <w:r w:rsidR="000D2078">
        <w:rPr>
          <w:rFonts w:ascii="Times New Roman" w:hAnsi="Times New Roman" w:cs="Times New Roman"/>
          <w:sz w:val="24"/>
          <w:szCs w:val="24"/>
        </w:rPr>
        <w:t xml:space="preserve">и по всем предметам естественно-научного </w:t>
      </w:r>
      <w:r w:rsidRPr="00A51D4A">
        <w:rPr>
          <w:rFonts w:ascii="Times New Roman" w:hAnsi="Times New Roman" w:cs="Times New Roman"/>
          <w:sz w:val="24"/>
          <w:szCs w:val="24"/>
        </w:rPr>
        <w:t>цикла. Контролировать посещаемость консультаций.</w:t>
      </w:r>
      <w:r w:rsidR="000D2078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0A08A0" w:rsidRPr="000D2078">
        <w:rPr>
          <w:rFonts w:ascii="Times New Roman" w:hAnsi="Times New Roman" w:cs="Times New Roman"/>
          <w:sz w:val="24"/>
          <w:szCs w:val="24"/>
        </w:rPr>
        <w:t>необходимо всем учителям больше уделять вн</w:t>
      </w:r>
      <w:r w:rsidR="00851C4E" w:rsidRPr="000D2078">
        <w:rPr>
          <w:rFonts w:ascii="Times New Roman" w:hAnsi="Times New Roman" w:cs="Times New Roman"/>
          <w:sz w:val="24"/>
          <w:szCs w:val="24"/>
        </w:rPr>
        <w:t>имания</w:t>
      </w:r>
      <w:r w:rsidR="000A08A0" w:rsidRPr="000D2078">
        <w:rPr>
          <w:rFonts w:ascii="Times New Roman" w:hAnsi="Times New Roman" w:cs="Times New Roman"/>
          <w:sz w:val="24"/>
          <w:szCs w:val="24"/>
        </w:rPr>
        <w:t xml:space="preserve"> работе с текстом (чтению, анализу, нахождению главного и др.), работе с таблицей, графиком, диаграммой, т. к. эти виды деятельности являются общими д</w:t>
      </w:r>
      <w:r w:rsidR="00851C4E" w:rsidRPr="000D2078">
        <w:rPr>
          <w:rFonts w:ascii="Times New Roman" w:hAnsi="Times New Roman" w:cs="Times New Roman"/>
          <w:sz w:val="24"/>
          <w:szCs w:val="24"/>
        </w:rPr>
        <w:t xml:space="preserve">ля любого предмета и встречаются в экзаменационных работах. </w:t>
      </w:r>
    </w:p>
    <w:p w:rsidR="000D2078" w:rsidRPr="000D2078" w:rsidRDefault="00851C4E" w:rsidP="000D2078">
      <w:pPr>
        <w:rPr>
          <w:rFonts w:ascii="Times New Roman" w:hAnsi="Times New Roman" w:cs="Times New Roman"/>
          <w:sz w:val="24"/>
          <w:szCs w:val="24"/>
        </w:rPr>
      </w:pPr>
      <w:r w:rsidRPr="00865163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>
        <w:rPr>
          <w:rFonts w:ascii="Times New Roman" w:hAnsi="Times New Roman" w:cs="Times New Roman"/>
          <w:sz w:val="24"/>
          <w:szCs w:val="24"/>
        </w:rPr>
        <w:t xml:space="preserve"> выступи</w:t>
      </w:r>
      <w:r w:rsidR="000D2078">
        <w:rPr>
          <w:rFonts w:ascii="Times New Roman" w:hAnsi="Times New Roman" w:cs="Times New Roman"/>
          <w:sz w:val="24"/>
          <w:szCs w:val="24"/>
        </w:rPr>
        <w:t xml:space="preserve">ла руководитель МО Крегул Е. Н.. Руководитель МО представила </w:t>
      </w:r>
      <w:r w:rsidR="000D2078" w:rsidRPr="000D2078">
        <w:rPr>
          <w:rFonts w:ascii="Times New Roman" w:hAnsi="Times New Roman" w:cs="Times New Roman"/>
          <w:sz w:val="24"/>
          <w:szCs w:val="24"/>
        </w:rPr>
        <w:t>содержание сборника нормативных документов:  федеральный компонент государственного стандарта, фе</w:t>
      </w:r>
      <w:r w:rsidR="000D2078">
        <w:rPr>
          <w:rFonts w:ascii="Times New Roman" w:hAnsi="Times New Roman" w:cs="Times New Roman"/>
          <w:sz w:val="24"/>
          <w:szCs w:val="24"/>
        </w:rPr>
        <w:t>деральный базисный учебный план, н</w:t>
      </w:r>
      <w:r w:rsidR="000D2078" w:rsidRPr="000D2078">
        <w:rPr>
          <w:rFonts w:ascii="Times New Roman" w:hAnsi="Times New Roman" w:cs="Times New Roman"/>
          <w:sz w:val="24"/>
          <w:szCs w:val="24"/>
        </w:rPr>
        <w:t>ормы оценки знаний учащих</w:t>
      </w:r>
      <w:r w:rsidR="000D2078">
        <w:rPr>
          <w:rFonts w:ascii="Times New Roman" w:hAnsi="Times New Roman" w:cs="Times New Roman"/>
          <w:sz w:val="24"/>
          <w:szCs w:val="24"/>
        </w:rPr>
        <w:t>ся в 5-11 классах, требования к</w:t>
      </w:r>
      <w:r w:rsidR="000D2078" w:rsidRPr="000D2078">
        <w:rPr>
          <w:rFonts w:ascii="Times New Roman" w:hAnsi="Times New Roman" w:cs="Times New Roman"/>
          <w:sz w:val="24"/>
          <w:szCs w:val="24"/>
        </w:rPr>
        <w:t xml:space="preserve"> проверке письменных работ учащихся. </w:t>
      </w:r>
      <w:r w:rsidR="0005375A">
        <w:rPr>
          <w:rFonts w:ascii="Times New Roman" w:hAnsi="Times New Roman" w:cs="Times New Roman"/>
          <w:sz w:val="24"/>
          <w:szCs w:val="24"/>
        </w:rPr>
        <w:t>Учителями –предметниками были изучены данные документы, а также предоставлены для обсуждения рабочие программы и контрольно-измерительные материалы</w:t>
      </w:r>
      <w:r w:rsidR="0005375A" w:rsidRPr="0005375A">
        <w:rPr>
          <w:rFonts w:ascii="Times New Roman" w:hAnsi="Times New Roman" w:cs="Times New Roman"/>
          <w:sz w:val="24"/>
          <w:szCs w:val="24"/>
        </w:rPr>
        <w:t xml:space="preserve"> по предметам естественно-научного цикла.</w:t>
      </w:r>
    </w:p>
    <w:p w:rsidR="00B5068A" w:rsidRDefault="0005375A" w:rsidP="00B5068A">
      <w:pPr>
        <w:rPr>
          <w:rFonts w:ascii="Times New Roman" w:hAnsi="Times New Roman" w:cs="Times New Roman"/>
          <w:b/>
          <w:sz w:val="24"/>
          <w:szCs w:val="24"/>
        </w:rPr>
      </w:pPr>
      <w:r w:rsidRPr="0005375A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75A" w:rsidRPr="0005375A" w:rsidRDefault="0005375A" w:rsidP="0005375A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375A">
        <w:rPr>
          <w:rFonts w:ascii="Times New Roman" w:hAnsi="Times New Roman" w:cs="Times New Roman"/>
          <w:sz w:val="24"/>
          <w:szCs w:val="24"/>
        </w:rPr>
        <w:t>Учителям МО при подготовке и проведении уроков соблюдать нормы и требования, определяющие обязательный минимум содержания программы общего образования.</w:t>
      </w:r>
    </w:p>
    <w:p w:rsidR="009A3814" w:rsidRDefault="009A3814" w:rsidP="00086740">
      <w:pPr>
        <w:pStyle w:val="a4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3814">
        <w:rPr>
          <w:rFonts w:ascii="Times New Roman" w:hAnsi="Times New Roman" w:cs="Times New Roman"/>
          <w:sz w:val="24"/>
          <w:szCs w:val="24"/>
        </w:rPr>
        <w:lastRenderedPageBreak/>
        <w:t>Учителям – предметникам проработать «Положение о составлении рабочих программ», устранить недочеты. Согласовать с зам. директора по учебно</w:t>
      </w:r>
      <w:r w:rsidR="0045686F">
        <w:rPr>
          <w:rFonts w:ascii="Times New Roman" w:hAnsi="Times New Roman" w:cs="Times New Roman"/>
          <w:sz w:val="24"/>
          <w:szCs w:val="24"/>
        </w:rPr>
        <w:t>й</w:t>
      </w:r>
      <w:r w:rsidRPr="009A3814">
        <w:rPr>
          <w:rFonts w:ascii="Times New Roman" w:hAnsi="Times New Roman" w:cs="Times New Roman"/>
          <w:sz w:val="24"/>
          <w:szCs w:val="24"/>
        </w:rPr>
        <w:t xml:space="preserve"> работе, Светличной М. И., и утвердить у директора школы. </w:t>
      </w:r>
    </w:p>
    <w:p w:rsidR="00AB564D" w:rsidRPr="009A3814" w:rsidRDefault="00AB564D" w:rsidP="009A3814">
      <w:pPr>
        <w:rPr>
          <w:rFonts w:ascii="Times New Roman" w:hAnsi="Times New Roman" w:cs="Times New Roman"/>
          <w:sz w:val="24"/>
          <w:szCs w:val="24"/>
        </w:rPr>
      </w:pPr>
      <w:r w:rsidRPr="00865163">
        <w:rPr>
          <w:rFonts w:ascii="Times New Roman" w:hAnsi="Times New Roman" w:cs="Times New Roman"/>
          <w:b/>
          <w:sz w:val="24"/>
          <w:szCs w:val="24"/>
        </w:rPr>
        <w:t>Третьим вопросом</w:t>
      </w:r>
      <w:r w:rsidRPr="009A3814">
        <w:rPr>
          <w:rFonts w:ascii="Times New Roman" w:hAnsi="Times New Roman" w:cs="Times New Roman"/>
          <w:sz w:val="24"/>
          <w:szCs w:val="24"/>
        </w:rPr>
        <w:t xml:space="preserve"> стала «Подготовка учащихся к предметным школьным олимпиадам». С этим вопросом выступила Крегул Е. Н., которая высказала необходимость проводить дополнительную работу с сильными учащимися по подготовке к школьным олимпиадам. </w:t>
      </w:r>
    </w:p>
    <w:p w:rsidR="00AB564D" w:rsidRPr="00AB564D" w:rsidRDefault="00AB564D" w:rsidP="00AB564D">
      <w:pPr>
        <w:rPr>
          <w:rFonts w:ascii="Times New Roman" w:hAnsi="Times New Roman" w:cs="Times New Roman"/>
          <w:b/>
          <w:sz w:val="24"/>
          <w:szCs w:val="24"/>
        </w:rPr>
      </w:pPr>
      <w:r w:rsidRPr="00AB564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5375A" w:rsidRDefault="00AB564D" w:rsidP="0005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 и организовать консультации по подготовке к олимпиадам по всем предметам.</w:t>
      </w:r>
    </w:p>
    <w:p w:rsidR="009A3814" w:rsidRPr="009A3814" w:rsidRDefault="00AB564D" w:rsidP="009A3814">
      <w:pPr>
        <w:rPr>
          <w:rFonts w:ascii="Times New Roman" w:hAnsi="Times New Roman" w:cs="Times New Roman"/>
        </w:rPr>
      </w:pPr>
      <w:r w:rsidRPr="00865163">
        <w:rPr>
          <w:rFonts w:ascii="Times New Roman" w:hAnsi="Times New Roman" w:cs="Times New Roman"/>
          <w:b/>
          <w:sz w:val="24"/>
          <w:szCs w:val="24"/>
        </w:rPr>
        <w:t>По четвертому вопросу</w:t>
      </w:r>
      <w:r>
        <w:rPr>
          <w:rFonts w:ascii="Times New Roman" w:hAnsi="Times New Roman" w:cs="Times New Roman"/>
          <w:sz w:val="24"/>
          <w:szCs w:val="24"/>
        </w:rPr>
        <w:t xml:space="preserve"> выступила руководитель МО Крегул Е. Н. и представила</w:t>
      </w:r>
      <w:r w:rsidR="009A3814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9A381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работы МО н</w:t>
      </w:r>
      <w:r w:rsidR="009A3814">
        <w:rPr>
          <w:rFonts w:ascii="Times New Roman" w:hAnsi="Times New Roman" w:cs="Times New Roman"/>
          <w:sz w:val="24"/>
          <w:szCs w:val="24"/>
        </w:rPr>
        <w:t>а будущий 2018-2019 учебный год</w:t>
      </w:r>
      <w:r w:rsidR="009A3814" w:rsidRPr="009A3814">
        <w:rPr>
          <w:rFonts w:ascii="Times New Roman" w:hAnsi="Times New Roman" w:cs="Times New Roman"/>
          <w:sz w:val="24"/>
          <w:szCs w:val="24"/>
        </w:rPr>
        <w:t>.</w:t>
      </w:r>
      <w:r w:rsidR="009A3814">
        <w:rPr>
          <w:rFonts w:ascii="Times New Roman" w:hAnsi="Times New Roman" w:cs="Times New Roman"/>
          <w:sz w:val="24"/>
          <w:szCs w:val="24"/>
        </w:rPr>
        <w:t xml:space="preserve"> </w:t>
      </w:r>
      <w:r w:rsidR="009A3814" w:rsidRPr="009A3814">
        <w:rPr>
          <w:rFonts w:ascii="Times New Roman" w:hAnsi="Times New Roman" w:cs="Times New Roman"/>
          <w:sz w:val="24"/>
          <w:szCs w:val="24"/>
        </w:rPr>
        <w:t xml:space="preserve">Обсуждались намеченные мероприятия. Участники заседания сформулировали тему и задачи методической работы на новый учебный год. </w:t>
      </w:r>
      <w:r w:rsidR="009A3814" w:rsidRPr="009A3814">
        <w:rPr>
          <w:rFonts w:ascii="Times New Roman" w:hAnsi="Times New Roman" w:cs="Times New Roman"/>
        </w:rPr>
        <w:t xml:space="preserve">Выступили все члены МО, предложив темы по самообразованию, над которыми они хотели бы работать в новом учебном году. </w:t>
      </w:r>
      <w:r w:rsidR="00865163">
        <w:rPr>
          <w:rFonts w:ascii="Times New Roman" w:hAnsi="Times New Roman" w:cs="Times New Roman"/>
        </w:rPr>
        <w:t>Был составлен и утвержден график</w:t>
      </w:r>
      <w:r w:rsidR="00865163" w:rsidRPr="00865163">
        <w:rPr>
          <w:rFonts w:ascii="Times New Roman" w:hAnsi="Times New Roman" w:cs="Times New Roman"/>
        </w:rPr>
        <w:t xml:space="preserve"> проведения предметных недель, внеклассных мероприятий, открытых уроков по предметам.</w:t>
      </w:r>
    </w:p>
    <w:p w:rsidR="009A3814" w:rsidRPr="00865163" w:rsidRDefault="00865163" w:rsidP="009A3814">
      <w:pPr>
        <w:rPr>
          <w:rFonts w:ascii="Times New Roman" w:hAnsi="Times New Roman" w:cs="Times New Roman"/>
          <w:b/>
          <w:sz w:val="24"/>
          <w:szCs w:val="24"/>
        </w:rPr>
      </w:pPr>
      <w:r w:rsidRPr="0086516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65163" w:rsidRDefault="00865163" w:rsidP="00865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работы МО естественно-научных дисциплин на 2018-2019 учебный год: </w:t>
      </w:r>
      <w:r w:rsidRPr="0086516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емы по самообразованию учителей</w:t>
      </w:r>
      <w:r w:rsidRPr="00865163">
        <w:rPr>
          <w:rFonts w:ascii="Times New Roman" w:hAnsi="Times New Roman" w:cs="Times New Roman"/>
          <w:sz w:val="24"/>
          <w:szCs w:val="24"/>
        </w:rPr>
        <w:t>, т.к. они соответствуют методической теме школы и способствуют профессиональному росту учителей. Всем учителям – предметникам составить личный</w:t>
      </w:r>
      <w:r>
        <w:rPr>
          <w:rFonts w:ascii="Times New Roman" w:hAnsi="Times New Roman" w:cs="Times New Roman"/>
          <w:sz w:val="24"/>
          <w:szCs w:val="24"/>
        </w:rPr>
        <w:t xml:space="preserve"> план самообразования учителя-</w:t>
      </w:r>
      <w:r w:rsidRPr="00865163">
        <w:rPr>
          <w:rFonts w:ascii="Times New Roman" w:hAnsi="Times New Roman" w:cs="Times New Roman"/>
          <w:sz w:val="24"/>
          <w:szCs w:val="24"/>
        </w:rPr>
        <w:t>предметника, накапливат</w:t>
      </w:r>
      <w:r>
        <w:rPr>
          <w:rFonts w:ascii="Times New Roman" w:hAnsi="Times New Roman" w:cs="Times New Roman"/>
          <w:sz w:val="24"/>
          <w:szCs w:val="24"/>
        </w:rPr>
        <w:t>ь материал для круглого стола «</w:t>
      </w:r>
      <w:r w:rsidRPr="00865163">
        <w:rPr>
          <w:rFonts w:ascii="Times New Roman" w:hAnsi="Times New Roman" w:cs="Times New Roman"/>
          <w:sz w:val="24"/>
          <w:szCs w:val="24"/>
        </w:rPr>
        <w:t>Моя методическая находка».</w:t>
      </w:r>
      <w:r w:rsidRPr="0086516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865163">
        <w:rPr>
          <w:rFonts w:ascii="Times New Roman" w:hAnsi="Times New Roman" w:cs="Times New Roman"/>
          <w:sz w:val="24"/>
          <w:szCs w:val="24"/>
        </w:rPr>
        <w:t xml:space="preserve">Организовать систему </w:t>
      </w:r>
      <w:proofErr w:type="spellStart"/>
      <w:r w:rsidRPr="00865163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865163">
        <w:rPr>
          <w:rFonts w:ascii="Times New Roman" w:hAnsi="Times New Roman" w:cs="Times New Roman"/>
          <w:sz w:val="24"/>
          <w:szCs w:val="24"/>
        </w:rPr>
        <w:t xml:space="preserve"> уроков членами МО.</w:t>
      </w:r>
    </w:p>
    <w:p w:rsidR="00F40B15" w:rsidRDefault="00F40B15" w:rsidP="00AD4099">
      <w:pPr>
        <w:rPr>
          <w:rFonts w:ascii="Times New Roman" w:hAnsi="Times New Roman" w:cs="Times New Roman"/>
          <w:sz w:val="24"/>
        </w:rPr>
      </w:pPr>
    </w:p>
    <w:p w:rsidR="00F40B15" w:rsidRPr="00AD4099" w:rsidRDefault="00F40B15" w:rsidP="00AD4099">
      <w:pPr>
        <w:rPr>
          <w:rFonts w:ascii="Times New Roman" w:hAnsi="Times New Roman" w:cs="Times New Roman"/>
          <w:sz w:val="24"/>
          <w:szCs w:val="24"/>
        </w:rPr>
      </w:pPr>
    </w:p>
    <w:p w:rsidR="00865163" w:rsidRPr="00865163" w:rsidRDefault="00865163" w:rsidP="00865163">
      <w:pPr>
        <w:rPr>
          <w:rFonts w:ascii="Times New Roman" w:hAnsi="Times New Roman" w:cs="Times New Roman"/>
          <w:sz w:val="24"/>
          <w:szCs w:val="24"/>
        </w:rPr>
      </w:pPr>
    </w:p>
    <w:p w:rsidR="00865163" w:rsidRPr="009A3814" w:rsidRDefault="00865163" w:rsidP="009A3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естественно-научного цикла                                                  Крегул Е. Н.</w:t>
      </w: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</w:p>
    <w:p w:rsidR="00B5068A" w:rsidRDefault="00B5068A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F40B15" w:rsidRDefault="00F40B15" w:rsidP="00B5068A">
      <w:pPr>
        <w:rPr>
          <w:rFonts w:ascii="Times New Roman" w:hAnsi="Times New Roman" w:cs="Times New Roman"/>
          <w:sz w:val="24"/>
          <w:szCs w:val="24"/>
        </w:rPr>
      </w:pPr>
    </w:p>
    <w:p w:rsidR="00086740" w:rsidRDefault="00086740" w:rsidP="00B5068A">
      <w:pPr>
        <w:rPr>
          <w:rFonts w:ascii="Times New Roman" w:hAnsi="Times New Roman" w:cs="Times New Roman"/>
          <w:sz w:val="24"/>
          <w:szCs w:val="24"/>
        </w:rPr>
      </w:pPr>
    </w:p>
    <w:p w:rsidR="00086740" w:rsidRDefault="00086740" w:rsidP="00B5068A">
      <w:pPr>
        <w:rPr>
          <w:rFonts w:ascii="Times New Roman" w:hAnsi="Times New Roman" w:cs="Times New Roman"/>
          <w:sz w:val="24"/>
          <w:szCs w:val="24"/>
        </w:rPr>
      </w:pPr>
    </w:p>
    <w:p w:rsidR="00865163" w:rsidRDefault="00865163" w:rsidP="00910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5163" w:rsidRPr="00B7081E" w:rsidRDefault="00865163" w:rsidP="00865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910EB5">
        <w:rPr>
          <w:rFonts w:ascii="Times New Roman" w:hAnsi="Times New Roman" w:cs="Times New Roman"/>
          <w:b/>
          <w:sz w:val="24"/>
          <w:szCs w:val="24"/>
        </w:rPr>
        <w:t>13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10EB5">
        <w:rPr>
          <w:rFonts w:ascii="Times New Roman" w:hAnsi="Times New Roman" w:cs="Times New Roman"/>
          <w:b/>
          <w:sz w:val="24"/>
          <w:szCs w:val="24"/>
        </w:rPr>
        <w:t>ноября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2018 г.</w:t>
      </w:r>
      <w:r w:rsidRPr="00B7081E">
        <w:rPr>
          <w:b/>
        </w:rPr>
        <w:t xml:space="preserve"> </w:t>
      </w:r>
      <w:r w:rsidRPr="00B7081E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</w:t>
      </w:r>
    </w:p>
    <w:p w:rsidR="00865163" w:rsidRPr="00B7081E" w:rsidRDefault="00865163" w:rsidP="00865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цикла МБОУ Лысогорской СОШ.</w:t>
      </w:r>
    </w:p>
    <w:p w:rsidR="00865163" w:rsidRPr="00DC788B" w:rsidRDefault="00865163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0EB5" w:rsidRPr="00910EB5" w:rsidRDefault="00910EB5" w:rsidP="00910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B7081E">
        <w:rPr>
          <w:rFonts w:ascii="Times New Roman" w:hAnsi="Times New Roman" w:cs="Times New Roman"/>
          <w:sz w:val="24"/>
          <w:szCs w:val="24"/>
        </w:rPr>
        <w:t xml:space="preserve"> </w:t>
      </w:r>
      <w:r w:rsidRPr="005276B6">
        <w:rPr>
          <w:rFonts w:ascii="Times New Roman" w:hAnsi="Times New Roman" w:cs="Times New Roman"/>
          <w:sz w:val="24"/>
          <w:szCs w:val="24"/>
        </w:rPr>
        <w:t>«</w:t>
      </w:r>
      <w:r w:rsidRPr="00910EB5">
        <w:rPr>
          <w:rFonts w:ascii="Times New Roman" w:hAnsi="Times New Roman" w:cs="Times New Roman"/>
          <w:sz w:val="24"/>
          <w:szCs w:val="24"/>
        </w:rPr>
        <w:t>Новые подходы к планированию уроков в условиях внедрения ФГОС»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 учителей: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Крегул Е. Н. –руководитель МО, учитель биологии и химии;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Макуха Т. Г. – член МО, учитель математики;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Л. И. – член МО, учитель математики;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Кушнарев И. В. – член МО, учитель физики, информатики, ОБЖ и астрономии;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Светличная М. И. – член МО, учитель географии;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– член МО, учитель географии;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Шевцова Н. Н. – член МО, учитель технологии, биологии;</w:t>
      </w:r>
      <w:r w:rsidR="004852FA">
        <w:rPr>
          <w:rFonts w:ascii="Times New Roman" w:hAnsi="Times New Roman" w:cs="Times New Roman"/>
          <w:sz w:val="24"/>
          <w:szCs w:val="24"/>
        </w:rPr>
        <w:t xml:space="preserve"> психолог;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Н. Ю. – член МО, учитель физкультуры.</w:t>
      </w:r>
    </w:p>
    <w:p w:rsidR="00910EB5" w:rsidRDefault="00910EB5" w:rsidP="0091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852FA" w:rsidRPr="007B214A" w:rsidRDefault="004852FA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«Рациональная организация урока - важнейший фактор оптимизации учебной нагрузки»</w:t>
      </w:r>
      <w:r w:rsid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52FA" w:rsidRPr="007B214A" w:rsidRDefault="004852FA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 результатов   </w:t>
      </w:r>
      <w:proofErr w:type="spellStart"/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четверть по предметам естественно – научного цикла. Результаты административной контрольной работы в 5 классе по математике за начальную школу. Преемственность обучения. </w:t>
      </w:r>
    </w:p>
    <w:p w:rsidR="004852FA" w:rsidRPr="007B214A" w:rsidRDefault="004852FA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входных</w:t>
      </w:r>
      <w:proofErr w:type="gramEnd"/>
      <w:r w:rsid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работ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естественно-научного цикла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2FA" w:rsidRPr="007B214A" w:rsidRDefault="004852FA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проведения школьного этапа олимпиады  по предметам естественно – научного цикла. </w:t>
      </w:r>
    </w:p>
    <w:p w:rsidR="004852FA" w:rsidRDefault="004852FA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ведению и оформлению тетрадей, проверке письменных работ обучающихся.</w:t>
      </w:r>
    </w:p>
    <w:p w:rsidR="00F40B15" w:rsidRPr="007B214A" w:rsidRDefault="00F40B15" w:rsidP="004852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DC788B" w:rsidRPr="007B214A" w:rsidRDefault="00DC788B" w:rsidP="004852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4A" w:rsidRPr="007B214A" w:rsidRDefault="007B214A" w:rsidP="007B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первому вопросу 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 математики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Макуху Т. Г., которая рассказала</w:t>
      </w:r>
      <w:r w:rsidRPr="007B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</w:t>
      </w:r>
      <w:r w:rsidRPr="007B2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реальная ценность урока – его результат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усвоения материала учащи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мися. Какими бы внешне эффектными приёмами ни пользовался педагог, но, если ребята не усвоили тему, урок эффективным назвать нельзя. На уроке  учащиеся должны усвоить намеченный объём знаний, выработать нужные навыки и умения. Дома знания расширяются, углубляются, закрепляются, но приобретаются в основном на уроке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прилагается)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14A" w:rsidRPr="007B214A" w:rsidRDefault="007B214A" w:rsidP="007B2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B214A" w:rsidRPr="007B214A" w:rsidRDefault="007B214A" w:rsidP="007B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принять к сведению. </w:t>
      </w:r>
    </w:p>
    <w:p w:rsidR="00DC788B" w:rsidRDefault="00DC788B" w:rsidP="007B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5E4" w:rsidRDefault="007B214A" w:rsidP="00E33B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Крегул Е. Н. и заместитель директора по учебно</w:t>
      </w:r>
      <w:r w:rsidR="0045686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Светличная М. И. представили сравнительный анализ результатов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четверть по предметам естественно-научного цикла.</w:t>
      </w:r>
      <w:r w:rsid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можно отметить среднюю </w:t>
      </w:r>
      <w:proofErr w:type="spellStart"/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умений учащихся за первую четверть. Конечно, нельзя отрицать тот факт, что детям трудно вовлечься в учебный процесс после летних каникул.</w:t>
      </w:r>
    </w:p>
    <w:p w:rsidR="00E33B98" w:rsidRPr="00E33B98" w:rsidRDefault="00E33B98" w:rsidP="00E33B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первой четверти выявлены 2 отличника (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Закутний</w:t>
      </w:r>
      <w:proofErr w:type="spellEnd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31 хорошист, 7 неуспевающих (6 класс - 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Шавырин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Кожевников К. – алгебра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 алгебра, геометрия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Шавырин Р. – алгебра, геометрия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Касьянов Н.-  английский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 Р. – английский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 – английский язык</w:t>
      </w:r>
      <w:r w:rsidR="002F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-  Жуков Н. - литература, геометрия</w:t>
      </w:r>
      <w:r w:rsidR="002F65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3B98" w:rsidRPr="002F65E4" w:rsidRDefault="00E33B98" w:rsidP="002F65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F6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Макуха Т. Г. Также представила р</w:t>
      </w:r>
      <w:r w:rsidR="002F65E4" w:rsidRPr="002F65E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административной контрольной работы в 5 классе по математике за начальную школу.</w:t>
      </w:r>
      <w:r w:rsidR="002F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19 учеников 5 класса 10 получили «5», 7 человек – «4», и 2 – «3». В целом работу написали очень хорошо. % качества составил 89%, % успеваемости – 100 %, средний балл – 4,4. </w:t>
      </w:r>
      <w:r w:rsid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Григорьевна рассказала, что учащиеся успешно проходят адаптацию по математике и она надеется на дальнейшие хорошие показатели.</w:t>
      </w:r>
    </w:p>
    <w:p w:rsidR="00E33B98" w:rsidRDefault="00751C9F" w:rsidP="00E33B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</w:p>
    <w:p w:rsidR="00751C9F" w:rsidRDefault="00751C9F" w:rsidP="00751C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выявить пробелы в знаниях учащихся и наметить пути их восполнения, сделать выводы с указанием возможных причин недостаточного усвоения учащимися учебного материала. </w:t>
      </w:r>
    </w:p>
    <w:p w:rsidR="00751C9F" w:rsidRPr="00751C9F" w:rsidRDefault="00751C9F" w:rsidP="00751C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2.Учителям-предметникам в</w:t>
      </w:r>
      <w:r w:rsidRP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зять под особый контроль учащихся, мотивированных на учебу и слабоуспевающих; предоставить план работы с учащимися, получившими неудовлетворительные отметки 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  <w:r w:rsidRP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четверти.</w:t>
      </w:r>
    </w:p>
    <w:p w:rsidR="00751C9F" w:rsidRPr="00E33B98" w:rsidRDefault="00751C9F" w:rsidP="00E33B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Третьим 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рассмотрели результаты </w:t>
      </w:r>
      <w:r w:rsidRP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входных диагностических работ по предметам естественно-научного цикла.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Светличная Марина Ивановна сообщила, что в сентябре-октябре был проведен стартовый контроль по всем предметам и привела </w:t>
      </w:r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учебной подготовки на начало 2018-2019 учебного года по предметам: 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алгебре в 11 классе, математике в 5 классе, физике в 8 классе, биологии в 5 классе, биологии в 9 классе – удовлетворительный;  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математике </w:t>
      </w:r>
      <w:proofErr w:type="gramStart"/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 6</w:t>
      </w:r>
      <w:proofErr w:type="gramEnd"/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классе,  химии в 8 классе, географии в 8 классе – низкий.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Обеспечили достаточный уровень знаний по предметам следующие учителя: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химия 11 класс – Крегул Е.Н.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биология 5,9 классы – Шевцова Н.Н., Крегул ЕН.</w:t>
      </w: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физика 8 класс – </w:t>
      </w:r>
      <w:proofErr w:type="spellStart"/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Кушнарёв</w:t>
      </w:r>
      <w:proofErr w:type="spellEnd"/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математика 5 класс – Макуха Т.Г.</w:t>
      </w:r>
    </w:p>
    <w:p w:rsid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540" w:rsidRPr="001A6540" w:rsidRDefault="001A6540" w:rsidP="001A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C1F88" w:rsidRPr="005C1F88" w:rsidRDefault="005C1F88" w:rsidP="005C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C1F88">
        <w:rPr>
          <w:rFonts w:ascii="Times New Roman" w:eastAsia="Times New Roman" w:hAnsi="Times New Roman" w:cs="Times New Roman"/>
          <w:sz w:val="24"/>
          <w:szCs w:val="24"/>
        </w:rPr>
        <w:t>Руководителю МО подвести итоги стартового  контроля, отметить положительные результаты в усвоении учебного предмета, планировать работу по устранению «пробелов» в знаниях учащихся, наметить пути улучшения качества образования в школе.</w:t>
      </w:r>
    </w:p>
    <w:p w:rsidR="005C1F88" w:rsidRDefault="005C1F88" w:rsidP="005C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88" w:rsidRPr="005C1F88" w:rsidRDefault="005C1F88" w:rsidP="005C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2.Учителям-предметникам выявить проблемы</w:t>
      </w:r>
      <w:r w:rsidR="0036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контрольных работ. </w:t>
      </w:r>
      <w:r w:rsidRPr="005C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повышением качества образования.</w:t>
      </w:r>
    </w:p>
    <w:p w:rsidR="005C1F88" w:rsidRPr="005C1F88" w:rsidRDefault="005C1F88" w:rsidP="005C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84" w:rsidRPr="00324B84" w:rsidRDefault="003611A3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четвертому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Светличная М. И. представила справку </w:t>
      </w:r>
      <w:r w:rsidRPr="00361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школьного этапа Всероссийской олимпиады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2018-2019 учебном году, </w:t>
      </w:r>
      <w:r w:rsidR="00324B84" w:rsidRP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r w:rsid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сроки проведения муниципального тура олимпиад. </w:t>
      </w:r>
      <w:r w:rsidR="00324B84" w:rsidRP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отметила, что всем учителям необходимо повысить ответственность за участие школьников в олимпиадах, обратить внимание на работу учителя по подготовке к олимпиаде.</w:t>
      </w: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4505"/>
        <w:gridCol w:w="4056"/>
      </w:tblGrid>
      <w:tr w:rsidR="00324B84" w:rsidRPr="00324B84" w:rsidTr="00086740">
        <w:trPr>
          <w:trHeight w:val="547"/>
        </w:trPr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19685</wp:posOffset>
                      </wp:positionV>
                      <wp:extent cx="2286000" cy="314325"/>
                      <wp:effectExtent l="5715" t="10160" r="13335" b="889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06A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-2.55pt;margin-top:1.55pt;width:18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Количество побед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34925</wp:posOffset>
                      </wp:positionV>
                      <wp:extent cx="2405380" cy="291465"/>
                      <wp:effectExtent l="5715" t="6350" r="8255" b="698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5380" cy="291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E3C96" id="Прямая со стрелкой 17" o:spid="_x0000_s1026" type="#_x0000_t32" style="position:absolute;margin-left:-2.55pt;margin-top:2.75pt;width:189.4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1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43815</wp:posOffset>
                      </wp:positionV>
                      <wp:extent cx="2286000" cy="266700"/>
                      <wp:effectExtent l="10795" t="5715" r="8255" b="1333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D53E1" id="Прямая со стрелкой 13" o:spid="_x0000_s1026" type="#_x0000_t32" style="position:absolute;margin-left:6.85pt;margin-top:3.45pt;width:180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3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-6350</wp:posOffset>
                      </wp:positionV>
                      <wp:extent cx="2232025" cy="313690"/>
                      <wp:effectExtent l="5715" t="12700" r="10160" b="698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2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4E774" id="Прямая со стрелкой 11" o:spid="_x0000_s1026" type="#_x0000_t32" style="position:absolute;margin-left:-2.55pt;margin-top:-.5pt;width:175.7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0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34290</wp:posOffset>
                      </wp:positionV>
                      <wp:extent cx="2487295" cy="313690"/>
                      <wp:effectExtent l="5715" t="5715" r="12065" b="139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729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0ABB4" id="Прямая со стрелкой 9" o:spid="_x0000_s1026" type="#_x0000_t32" style="position:absolute;margin-left:-2.55pt;margin-top:2.7pt;width:195.8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jeUgIAAFk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0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62865</wp:posOffset>
                      </wp:positionV>
                      <wp:extent cx="2414270" cy="238125"/>
                      <wp:effectExtent l="5715" t="5715" r="8890" b="1333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427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B2BA4" id="Прямая со стрелкой 8" o:spid="_x0000_s1026" type="#_x0000_t32" style="position:absolute;margin-left:-2.55pt;margin-top:4.95pt;width:190.1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0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20320</wp:posOffset>
                      </wp:positionV>
                      <wp:extent cx="2286000" cy="313690"/>
                      <wp:effectExtent l="12700" t="10795" r="6350" b="889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7CF8" id="Прямая со стрелкой 7" o:spid="_x0000_s1026" type="#_x0000_t32" style="position:absolute;margin-left:7pt;margin-top:1.6pt;width:180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0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69215</wp:posOffset>
                      </wp:positionV>
                      <wp:extent cx="2286000" cy="236855"/>
                      <wp:effectExtent l="7620" t="12065" r="11430" b="825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6BDE5" id="Прямая со стрелкой 6" o:spid="_x0000_s1026" type="#_x0000_t32" style="position:absolute;margin-left:1.35pt;margin-top:5.45pt;width:180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2       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-7620</wp:posOffset>
                      </wp:positionV>
                      <wp:extent cx="2286000" cy="313690"/>
                      <wp:effectExtent l="7620" t="11430" r="11430" b="82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DE74" id="Прямая со стрелкой 4" o:spid="_x0000_s1026" type="#_x0000_t32" style="position:absolute;margin-left:1.35pt;margin-top:-.6pt;width:180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0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B84" w:rsidRPr="00324B84" w:rsidTr="00086740"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24765</wp:posOffset>
                      </wp:positionV>
                      <wp:extent cx="2286000" cy="313690"/>
                      <wp:effectExtent l="7620" t="5715" r="11430" b="1397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061FB" id="Прямая со стрелкой 2" o:spid="_x0000_s1026" type="#_x0000_t32" style="position:absolute;margin-left:1.35pt;margin-top:1.95pt;width:180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"/>
                  </w:pict>
                </mc:Fallback>
              </mc:AlternateContent>
            </w: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3</w:t>
            </w:r>
          </w:p>
          <w:p w:rsidR="00324B84" w:rsidRPr="00324B84" w:rsidRDefault="00324B84" w:rsidP="00324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B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многочисленной и результативной стала олимпиада по биологии.</w:t>
      </w: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участники</w:t>
      </w:r>
      <w:r w:rsidRPr="00324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школьного тура олимпиад, с</w:t>
      </w:r>
      <w:r w:rsidRP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набранных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направлены </w:t>
      </w:r>
      <w:r w:rsidRPr="00324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муниципальный этап всероссийской олимпиады школьников 2018-2019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Учителям-предметникам </w:t>
      </w:r>
      <w:r w:rsidRPr="00324B84">
        <w:rPr>
          <w:rFonts w:ascii="Times New Roman" w:eastAsia="Times New Roman" w:hAnsi="Times New Roman" w:cs="Times New Roman"/>
          <w:sz w:val="24"/>
          <w:szCs w:val="24"/>
        </w:rPr>
        <w:t>организовать целенаправленную индивидуальную работу с обучающимися, ставшими победителями школьных олимпиад, по подготовке к муниципальному этапу через консультации и дополнительные занятия;</w:t>
      </w:r>
    </w:p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B84">
        <w:rPr>
          <w:rFonts w:ascii="Times New Roman" w:eastAsia="Times New Roman" w:hAnsi="Times New Roman" w:cs="Times New Roman"/>
          <w:sz w:val="24"/>
          <w:szCs w:val="24"/>
        </w:rPr>
        <w:t>-  создать условия для дальнейшего развития одарённых детей;</w:t>
      </w:r>
    </w:p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B84">
        <w:rPr>
          <w:rFonts w:ascii="Times New Roman" w:eastAsia="Times New Roman" w:hAnsi="Times New Roman" w:cs="Times New Roman"/>
          <w:sz w:val="24"/>
          <w:szCs w:val="24"/>
        </w:rPr>
        <w:t>- организовать регулярную внеклассную работу с одарёнными детьми, направленную на подготовку к олимпиадам разного уровня.</w:t>
      </w:r>
    </w:p>
    <w:p w:rsidR="00324B84" w:rsidRP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B84">
        <w:rPr>
          <w:rFonts w:ascii="Times New Roman" w:eastAsia="Times New Roman" w:hAnsi="Times New Roman" w:cs="Times New Roman"/>
          <w:sz w:val="24"/>
          <w:szCs w:val="24"/>
        </w:rPr>
        <w:t>2.  Р</w:t>
      </w:r>
      <w:r w:rsidR="00872F88">
        <w:rPr>
          <w:rFonts w:ascii="Times New Roman" w:eastAsia="Times New Roman" w:hAnsi="Times New Roman" w:cs="Times New Roman"/>
          <w:sz w:val="24"/>
          <w:szCs w:val="24"/>
        </w:rPr>
        <w:t>уководителю школьного</w:t>
      </w:r>
      <w:r w:rsidRPr="00324B84">
        <w:rPr>
          <w:rFonts w:ascii="Times New Roman" w:eastAsia="Times New Roman" w:hAnsi="Times New Roman" w:cs="Times New Roman"/>
          <w:sz w:val="24"/>
          <w:szCs w:val="24"/>
        </w:rPr>
        <w:t xml:space="preserve"> МО  Крегул Е.Н.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муниципальному этапу  предметных олимпиад.</w:t>
      </w:r>
    </w:p>
    <w:p w:rsidR="00324B84" w:rsidRDefault="00324B84" w:rsidP="003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F88" w:rsidRPr="00872F88" w:rsidRDefault="00872F88" w:rsidP="00872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88">
        <w:rPr>
          <w:rFonts w:ascii="Times New Roman" w:eastAsia="Times New Roman" w:hAnsi="Times New Roman" w:cs="Times New Roman"/>
          <w:b/>
          <w:sz w:val="24"/>
          <w:szCs w:val="24"/>
        </w:rPr>
        <w:t>По пятому вопросу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F88">
        <w:rPr>
          <w:rFonts w:ascii="Times New Roman" w:eastAsia="Times New Roman" w:hAnsi="Times New Roman" w:cs="Times New Roman"/>
          <w:sz w:val="24"/>
          <w:szCs w:val="24"/>
        </w:rPr>
        <w:t>рассмотре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методические рекомендации </w:t>
      </w:r>
      <w:r w:rsidRPr="00872F88">
        <w:rPr>
          <w:rFonts w:ascii="Times New Roman" w:eastAsia="Times New Roman" w:hAnsi="Times New Roman" w:cs="Times New Roman"/>
          <w:sz w:val="24"/>
          <w:szCs w:val="24"/>
        </w:rPr>
        <w:t>по ведению и оформлению тетрадей, провер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 письменных работ обучающихся, которые дала руководитель МО Крегул Е. Н.. </w:t>
      </w:r>
      <w:r w:rsidRPr="0087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 обсудили единый режи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ведения тетрадей по предметам, согласовали общие правила проверки письменных работ.</w:t>
      </w:r>
    </w:p>
    <w:p w:rsidR="00872F88" w:rsidRPr="00872F88" w:rsidRDefault="00872F88" w:rsidP="00872F8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872F88" w:rsidRPr="00872F88" w:rsidRDefault="00872F88" w:rsidP="00872F88">
      <w:pPr>
        <w:tabs>
          <w:tab w:val="left" w:pos="98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88">
        <w:rPr>
          <w:rFonts w:ascii="Calibri" w:eastAsia="Calibri" w:hAnsi="Calibri" w:cs="Times New Roman"/>
          <w:color w:val="000000"/>
          <w:sz w:val="24"/>
          <w:szCs w:val="24"/>
        </w:rPr>
        <w:t>1.</w:t>
      </w:r>
      <w:r w:rsidRPr="00872F88">
        <w:rPr>
          <w:rFonts w:ascii="Times New Roman" w:eastAsia="Times New Roman" w:hAnsi="Times New Roman" w:cs="Times New Roman"/>
          <w:sz w:val="24"/>
          <w:szCs w:val="24"/>
        </w:rPr>
        <w:t xml:space="preserve"> При оформлении документации руководствоваться правилами, записанными в нормативных документах по ведению дневников, рабочих и контрольных тетрадей.</w:t>
      </w:r>
    </w:p>
    <w:p w:rsidR="00872F88" w:rsidRPr="00872F88" w:rsidRDefault="00872F88" w:rsidP="00872F8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ответственность за своевременное выполнение поручений, решений заседаний МО, не допускать нарушения исполнительской дисциплины.</w:t>
      </w:r>
    </w:p>
    <w:p w:rsidR="00F40B15" w:rsidRDefault="00F40B15" w:rsidP="00F40B15">
      <w:pPr>
        <w:rPr>
          <w:rFonts w:ascii="Times New Roman" w:hAnsi="Times New Roman" w:cs="Times New Roman"/>
          <w:b/>
          <w:sz w:val="24"/>
          <w:szCs w:val="24"/>
        </w:rPr>
      </w:pPr>
      <w:r w:rsidRPr="00AD4099">
        <w:rPr>
          <w:rFonts w:ascii="Times New Roman" w:hAnsi="Times New Roman" w:cs="Times New Roman"/>
          <w:b/>
          <w:sz w:val="24"/>
          <w:szCs w:val="24"/>
        </w:rPr>
        <w:t>Разное: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B15" w:rsidRDefault="00F40B15" w:rsidP="00F40B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начале ноября в школе проводился единый методический день по теме: «Педагогическая мастерская «Вовлеки меня и я научусь». В нем приняли участие учителя естественно-научного цикла: Кушнарев И. В., Шевцова Н. Н., Жукова Н. Ю., Горьковенко М. В.. Они поделились информацией, что системно-</w:t>
      </w:r>
      <w:proofErr w:type="spellStart"/>
      <w:r>
        <w:rPr>
          <w:rFonts w:ascii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</w:rPr>
        <w:t xml:space="preserve"> подход является основополагающим в современном образовании. Представили многие интересные методы обучения в связи с переходом на ФГОС.</w:t>
      </w:r>
    </w:p>
    <w:p w:rsidR="00F40B15" w:rsidRDefault="00F40B15" w:rsidP="00F40B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в течение первой четверти учителями-предметниками (Гончарова Л. И., Жукова Н.Ю., Шевцова Н. Н.) были проведены открытые уроки. Учителя, которые посетили эти уроки, поделились своими впечатлениями: выявили недостатки и отметили интересные моменты. На основании сказанного были сделаны выводы.</w:t>
      </w:r>
    </w:p>
    <w:p w:rsidR="00F40B15" w:rsidRDefault="00F40B15" w:rsidP="00F40B1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Решили: </w:t>
      </w:r>
    </w:p>
    <w:p w:rsidR="00F40B15" w:rsidRPr="00872F88" w:rsidRDefault="00F40B15" w:rsidP="00F40B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Принять информацию к сведению, использовать новые методы в обучении. </w:t>
      </w:r>
    </w:p>
    <w:p w:rsidR="007B214A" w:rsidRPr="007B214A" w:rsidRDefault="007B214A" w:rsidP="007B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099" w:rsidRPr="009A3814" w:rsidRDefault="00AD4099" w:rsidP="00AD4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  <w:r w:rsidR="00305D51">
        <w:rPr>
          <w:rFonts w:ascii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</w:rPr>
        <w:t>естественно-научного цикла                                                  Крегул Е. Н.</w:t>
      </w:r>
    </w:p>
    <w:p w:rsidR="00086740" w:rsidRPr="00B7081E" w:rsidRDefault="00086740" w:rsidP="00086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3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A54913">
        <w:rPr>
          <w:rFonts w:ascii="Times New Roman" w:hAnsi="Times New Roman" w:cs="Times New Roman"/>
          <w:b/>
          <w:sz w:val="24"/>
          <w:szCs w:val="24"/>
        </w:rPr>
        <w:t>10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54913">
        <w:rPr>
          <w:rFonts w:ascii="Times New Roman" w:hAnsi="Times New Roman" w:cs="Times New Roman"/>
          <w:b/>
          <w:sz w:val="24"/>
          <w:szCs w:val="24"/>
        </w:rPr>
        <w:t>январ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54913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7081E">
        <w:rPr>
          <w:b/>
        </w:rPr>
        <w:t xml:space="preserve"> </w:t>
      </w:r>
      <w:r w:rsidRPr="00B7081E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</w:t>
      </w:r>
    </w:p>
    <w:p w:rsidR="00086740" w:rsidRPr="00B7081E" w:rsidRDefault="00086740" w:rsidP="00086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цикла МБОУ Лысогорской СОШ.</w:t>
      </w:r>
    </w:p>
    <w:p w:rsidR="00086740" w:rsidRPr="00DC788B" w:rsidRDefault="00086740" w:rsidP="000867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4913" w:rsidRPr="00910EB5" w:rsidRDefault="00A54913" w:rsidP="00A5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B7081E">
        <w:rPr>
          <w:rFonts w:ascii="Times New Roman" w:hAnsi="Times New Roman" w:cs="Times New Roman"/>
          <w:sz w:val="24"/>
          <w:szCs w:val="24"/>
        </w:rPr>
        <w:t xml:space="preserve"> </w:t>
      </w:r>
      <w:r w:rsidRPr="005276B6">
        <w:rPr>
          <w:rFonts w:ascii="Times New Roman" w:hAnsi="Times New Roman" w:cs="Times New Roman"/>
          <w:sz w:val="24"/>
          <w:szCs w:val="24"/>
        </w:rPr>
        <w:t>«</w:t>
      </w:r>
      <w:r w:rsidRPr="00A54913">
        <w:rPr>
          <w:rFonts w:ascii="Times New Roman" w:hAnsi="Times New Roman" w:cs="Times New Roman"/>
          <w:sz w:val="24"/>
          <w:szCs w:val="24"/>
        </w:rPr>
        <w:t>Оптимизация учебно-воспитательной работы через внедрение ФГОС</w:t>
      </w:r>
      <w:r w:rsidRPr="00910E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 учителей: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Крегул Е. Н. –руководитель МО, учитель биологии и химии;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Макуха Т. Г. – член МО, учитель математики;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Л. И. – член МО, учитель математики;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Кушнарев И. В. – член МО, учитель физики, информатики, ОБЖ и астрономии;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Светличная М. И. – член МО, учитель географии;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– член МО, учитель географии;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Шевцова Н. Н. – член МО, учитель технологии, биологии; психолог;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Н. Ю. – член МО, учитель физкультуры.</w:t>
      </w:r>
    </w:p>
    <w:p w:rsidR="00A54913" w:rsidRDefault="00A54913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 </w:t>
      </w:r>
    </w:p>
    <w:p w:rsidR="008779C4" w:rsidRPr="008779C4" w:rsidRDefault="008779C4" w:rsidP="008779C4">
      <w:pPr>
        <w:rPr>
          <w:rFonts w:ascii="Times New Roman" w:hAnsi="Times New Roman" w:cs="Times New Roman"/>
          <w:sz w:val="24"/>
          <w:szCs w:val="24"/>
        </w:rPr>
      </w:pPr>
      <w:r w:rsidRPr="008779C4">
        <w:rPr>
          <w:rFonts w:ascii="Times New Roman" w:hAnsi="Times New Roman" w:cs="Times New Roman"/>
          <w:sz w:val="24"/>
          <w:szCs w:val="24"/>
        </w:rPr>
        <w:t xml:space="preserve">1. Выступление из опыта работы. Формирование учебно-познавательной компетенции на уроках химии. </w:t>
      </w:r>
    </w:p>
    <w:p w:rsidR="008779C4" w:rsidRDefault="008779C4" w:rsidP="0087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779C4"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proofErr w:type="spellStart"/>
      <w:r w:rsidRPr="008779C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779C4">
        <w:rPr>
          <w:rFonts w:ascii="Times New Roman" w:hAnsi="Times New Roman" w:cs="Times New Roman"/>
          <w:sz w:val="24"/>
          <w:szCs w:val="24"/>
        </w:rPr>
        <w:t xml:space="preserve"> учащихся за 2 четверть и 1 полугодие по предметам естественно –</w:t>
      </w:r>
      <w:r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Pr="008779C4">
        <w:rPr>
          <w:rFonts w:ascii="Times New Roman" w:hAnsi="Times New Roman" w:cs="Times New Roman"/>
          <w:sz w:val="24"/>
          <w:szCs w:val="24"/>
        </w:rPr>
        <w:t>цикла.</w:t>
      </w:r>
    </w:p>
    <w:p w:rsidR="008779C4" w:rsidRDefault="008779C4" w:rsidP="0087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779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4913">
        <w:rPr>
          <w:rFonts w:ascii="Times New Roman" w:hAnsi="Times New Roman" w:cs="Times New Roman"/>
          <w:bCs/>
          <w:iCs/>
          <w:sz w:val="24"/>
          <w:szCs w:val="24"/>
        </w:rPr>
        <w:t>Организация работы с неуспевающими по итогам 2 четверти.</w:t>
      </w:r>
      <w:r w:rsidRPr="008779C4">
        <w:t xml:space="preserve"> </w:t>
      </w:r>
      <w:r w:rsidRPr="008779C4">
        <w:rPr>
          <w:rFonts w:ascii="Times New Roman" w:hAnsi="Times New Roman" w:cs="Times New Roman"/>
          <w:bCs/>
          <w:iCs/>
          <w:sz w:val="24"/>
          <w:szCs w:val="24"/>
        </w:rPr>
        <w:t>Анализ эффективности организации со слабоуспевающими учащимися, обмен опытом  по данному направлению работы.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779C4" w:rsidRDefault="008779C4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779C4">
        <w:t xml:space="preserve"> </w:t>
      </w:r>
      <w:r w:rsidRPr="008779C4">
        <w:rPr>
          <w:rFonts w:ascii="Times New Roman" w:hAnsi="Times New Roman" w:cs="Times New Roman"/>
          <w:sz w:val="24"/>
          <w:szCs w:val="24"/>
        </w:rPr>
        <w:t>Пути повышения профессионального мастерства учителя в свете современных т</w:t>
      </w:r>
      <w:r>
        <w:rPr>
          <w:rFonts w:ascii="Times New Roman" w:hAnsi="Times New Roman" w:cs="Times New Roman"/>
          <w:sz w:val="24"/>
          <w:szCs w:val="24"/>
        </w:rPr>
        <w:t xml:space="preserve">ребований развития образования. </w:t>
      </w:r>
      <w:r w:rsidRPr="008779C4">
        <w:rPr>
          <w:rFonts w:ascii="Times New Roman" w:hAnsi="Times New Roman" w:cs="Times New Roman"/>
          <w:sz w:val="24"/>
          <w:szCs w:val="24"/>
        </w:rPr>
        <w:t xml:space="preserve">«Портфолио как инструмент педагогического роста учителя». </w:t>
      </w:r>
    </w:p>
    <w:p w:rsidR="008779C4" w:rsidRDefault="008779C4" w:rsidP="0087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8779C4">
        <w:rPr>
          <w:rFonts w:ascii="Times New Roman" w:hAnsi="Times New Roman" w:cs="Times New Roman"/>
          <w:sz w:val="24"/>
          <w:szCs w:val="24"/>
        </w:rPr>
        <w:t xml:space="preserve"> Отчет об участии учащихся в </w:t>
      </w:r>
      <w:r>
        <w:rPr>
          <w:rFonts w:ascii="Times New Roman" w:hAnsi="Times New Roman" w:cs="Times New Roman"/>
          <w:sz w:val="24"/>
          <w:szCs w:val="24"/>
        </w:rPr>
        <w:t xml:space="preserve">районных </w:t>
      </w:r>
      <w:r w:rsidRPr="008779C4">
        <w:rPr>
          <w:rFonts w:ascii="Times New Roman" w:hAnsi="Times New Roman" w:cs="Times New Roman"/>
          <w:sz w:val="24"/>
          <w:szCs w:val="24"/>
        </w:rPr>
        <w:t>олимпиадах по предметам естественно-</w:t>
      </w:r>
      <w:r>
        <w:rPr>
          <w:rFonts w:ascii="Times New Roman" w:hAnsi="Times New Roman" w:cs="Times New Roman"/>
          <w:sz w:val="24"/>
          <w:szCs w:val="24"/>
        </w:rPr>
        <w:t>научного</w:t>
      </w:r>
      <w:r w:rsidRPr="008779C4">
        <w:rPr>
          <w:rFonts w:ascii="Times New Roman" w:hAnsi="Times New Roman" w:cs="Times New Roman"/>
          <w:sz w:val="24"/>
          <w:szCs w:val="24"/>
        </w:rPr>
        <w:t xml:space="preserve"> цикла. </w:t>
      </w:r>
    </w:p>
    <w:p w:rsidR="00BB751F" w:rsidRPr="00BB751F" w:rsidRDefault="00BB751F" w:rsidP="00BB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B751F">
        <w:rPr>
          <w:rFonts w:ascii="Times New Roman" w:hAnsi="Times New Roman" w:cs="Times New Roman"/>
          <w:sz w:val="24"/>
          <w:szCs w:val="24"/>
        </w:rPr>
        <w:t>Разработка плана и организация проведения 150-летия открытия Периодического закона и Периодической системы химических элементов Д. И. Менделеева.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F">
        <w:rPr>
          <w:rFonts w:ascii="Times New Roman" w:hAnsi="Times New Roman" w:cs="Times New Roman"/>
          <w:sz w:val="24"/>
          <w:szCs w:val="24"/>
        </w:rPr>
        <w:t xml:space="preserve">Проведение предметной </w:t>
      </w:r>
      <w:r>
        <w:rPr>
          <w:rFonts w:ascii="Times New Roman" w:hAnsi="Times New Roman" w:cs="Times New Roman"/>
          <w:sz w:val="24"/>
          <w:szCs w:val="24"/>
        </w:rPr>
        <w:t>недели по химии (Крегул Е. Н.).</w:t>
      </w:r>
    </w:p>
    <w:p w:rsidR="00A54913" w:rsidRPr="00A54913" w:rsidRDefault="00BB751F" w:rsidP="00A54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79C4">
        <w:rPr>
          <w:rFonts w:ascii="Times New Roman" w:hAnsi="Times New Roman" w:cs="Times New Roman"/>
          <w:sz w:val="24"/>
          <w:szCs w:val="24"/>
        </w:rPr>
        <w:t xml:space="preserve">. Разное. </w:t>
      </w:r>
      <w:proofErr w:type="spellStart"/>
      <w:r w:rsidR="00A54913" w:rsidRPr="00A5491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A54913" w:rsidRPr="00A54913">
        <w:rPr>
          <w:rFonts w:ascii="Times New Roman" w:hAnsi="Times New Roman" w:cs="Times New Roman"/>
          <w:sz w:val="24"/>
          <w:szCs w:val="24"/>
        </w:rPr>
        <w:t xml:space="preserve"> учителями открытых уроков. Участие в </w:t>
      </w:r>
      <w:proofErr w:type="spellStart"/>
      <w:r w:rsidR="00A54913" w:rsidRPr="00A54913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A54913" w:rsidRPr="00A54913">
        <w:rPr>
          <w:rFonts w:ascii="Times New Roman" w:hAnsi="Times New Roman" w:cs="Times New Roman"/>
          <w:sz w:val="24"/>
          <w:szCs w:val="24"/>
        </w:rPr>
        <w:t xml:space="preserve"> по предметам естественно-научного цикла.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913" w:rsidRPr="00A54913">
        <w:rPr>
          <w:rFonts w:ascii="Times New Roman" w:hAnsi="Times New Roman" w:cs="Times New Roman"/>
          <w:sz w:val="24"/>
          <w:szCs w:val="24"/>
        </w:rPr>
        <w:t>Участие в открытых уроках на сайте «</w:t>
      </w:r>
      <w:proofErr w:type="spellStart"/>
      <w:r w:rsidR="00A54913" w:rsidRPr="00A54913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A54913" w:rsidRPr="00A54913">
        <w:rPr>
          <w:rFonts w:ascii="Times New Roman" w:hAnsi="Times New Roman" w:cs="Times New Roman"/>
          <w:sz w:val="24"/>
          <w:szCs w:val="24"/>
        </w:rPr>
        <w:t>».</w:t>
      </w:r>
    </w:p>
    <w:p w:rsid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 w:rsidRPr="00BB751F">
        <w:rPr>
          <w:rFonts w:ascii="Times New Roman" w:hAnsi="Times New Roman" w:cs="Times New Roman"/>
          <w:sz w:val="24"/>
          <w:szCs w:val="24"/>
        </w:rPr>
        <w:t xml:space="preserve">выступила </w:t>
      </w:r>
      <w:r>
        <w:rPr>
          <w:rFonts w:ascii="Times New Roman" w:hAnsi="Times New Roman" w:cs="Times New Roman"/>
          <w:sz w:val="24"/>
          <w:szCs w:val="24"/>
        </w:rPr>
        <w:t>руководитель МО Крегул Е. Н., которая представила опыт своей работы по формированию учебно-познавательной компетенции на уроках химии. В</w:t>
      </w:r>
      <w:r w:rsidRPr="00BB751F">
        <w:rPr>
          <w:rFonts w:ascii="Times New Roman" w:hAnsi="Times New Roman" w:cs="Times New Roman"/>
          <w:sz w:val="24"/>
          <w:szCs w:val="24"/>
        </w:rPr>
        <w:t>ыделяются следующие ключевые образовательные компетенции:</w:t>
      </w:r>
      <w:r w:rsidR="00A673C1">
        <w:rPr>
          <w:rFonts w:ascii="Times New Roman" w:hAnsi="Times New Roman" w:cs="Times New Roman"/>
          <w:sz w:val="24"/>
          <w:szCs w:val="24"/>
        </w:rPr>
        <w:t xml:space="preserve"> </w:t>
      </w:r>
      <w:r w:rsidRPr="00BB751F">
        <w:rPr>
          <w:rFonts w:ascii="Times New Roman" w:hAnsi="Times New Roman" w:cs="Times New Roman"/>
          <w:sz w:val="24"/>
          <w:szCs w:val="24"/>
        </w:rPr>
        <w:t xml:space="preserve">ценностно-смысловая </w:t>
      </w:r>
      <w:proofErr w:type="gramStart"/>
      <w:r w:rsidRPr="00BB751F">
        <w:rPr>
          <w:rFonts w:ascii="Times New Roman" w:hAnsi="Times New Roman" w:cs="Times New Roman"/>
          <w:sz w:val="24"/>
          <w:szCs w:val="24"/>
        </w:rPr>
        <w:t>компет</w:t>
      </w:r>
      <w:r w:rsidR="00A673C1">
        <w:rPr>
          <w:rFonts w:ascii="Times New Roman" w:hAnsi="Times New Roman" w:cs="Times New Roman"/>
          <w:sz w:val="24"/>
          <w:szCs w:val="24"/>
        </w:rPr>
        <w:t xml:space="preserve">енция,   </w:t>
      </w:r>
      <w:proofErr w:type="gramEnd"/>
      <w:r w:rsidRPr="00BB751F">
        <w:rPr>
          <w:rFonts w:ascii="Times New Roman" w:hAnsi="Times New Roman" w:cs="Times New Roman"/>
          <w:sz w:val="24"/>
          <w:szCs w:val="24"/>
        </w:rPr>
        <w:t>общекуль</w:t>
      </w:r>
      <w:r w:rsidR="00A673C1">
        <w:rPr>
          <w:rFonts w:ascii="Times New Roman" w:hAnsi="Times New Roman" w:cs="Times New Roman"/>
          <w:sz w:val="24"/>
          <w:szCs w:val="24"/>
        </w:rPr>
        <w:t xml:space="preserve">турная компетенция, </w:t>
      </w:r>
      <w:r w:rsidRPr="00BB751F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компетенция,                                           </w:t>
      </w:r>
      <w:r w:rsidR="00A673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751F">
        <w:rPr>
          <w:rFonts w:ascii="Times New Roman" w:hAnsi="Times New Roman" w:cs="Times New Roman"/>
          <w:sz w:val="24"/>
          <w:szCs w:val="24"/>
        </w:rPr>
        <w:t>информа</w:t>
      </w:r>
      <w:r w:rsidR="00A673C1">
        <w:rPr>
          <w:rFonts w:ascii="Times New Roman" w:hAnsi="Times New Roman" w:cs="Times New Roman"/>
          <w:sz w:val="24"/>
          <w:szCs w:val="24"/>
        </w:rPr>
        <w:t>ционная компетенция, к</w:t>
      </w:r>
      <w:r w:rsidRPr="00BB751F">
        <w:rPr>
          <w:rFonts w:ascii="Times New Roman" w:hAnsi="Times New Roman" w:cs="Times New Roman"/>
          <w:sz w:val="24"/>
          <w:szCs w:val="24"/>
        </w:rPr>
        <w:t xml:space="preserve">оммуникативная компетенция,                                            </w:t>
      </w:r>
      <w:r w:rsidR="00A673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B751F">
        <w:rPr>
          <w:rFonts w:ascii="Times New Roman" w:hAnsi="Times New Roman" w:cs="Times New Roman"/>
          <w:sz w:val="24"/>
          <w:szCs w:val="24"/>
        </w:rPr>
        <w:t>социально-трудовая комп</w:t>
      </w:r>
      <w:r w:rsidR="00A673C1">
        <w:rPr>
          <w:rFonts w:ascii="Times New Roman" w:hAnsi="Times New Roman" w:cs="Times New Roman"/>
          <w:sz w:val="24"/>
          <w:szCs w:val="24"/>
        </w:rPr>
        <w:t>етенция,</w:t>
      </w:r>
      <w:r w:rsidRPr="00BB751F">
        <w:rPr>
          <w:rFonts w:ascii="Times New Roman" w:hAnsi="Times New Roman" w:cs="Times New Roman"/>
          <w:sz w:val="24"/>
          <w:szCs w:val="24"/>
        </w:rPr>
        <w:t xml:space="preserve"> компетенция личностного самосовершенствования .</w:t>
      </w:r>
    </w:p>
    <w:p w:rsid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 xml:space="preserve"> Образовательная компетенция — это совокупность взаимосвязанных смысловых ориентаций, знаний, умений, навыков и опыта деятельности ученика, необходимых, чтобы осуществлять личностно и социально-значимую продуктивную деятельность по отношению к реальной действительности. Следует отличать просто «компетенции» от «образовательных компетенций». Компетенции для ученика — это образ его будущего, ориентир для освоения. В период обучения у </w:t>
      </w:r>
      <w:r w:rsidRPr="00BB751F">
        <w:rPr>
          <w:rFonts w:ascii="Times New Roman" w:hAnsi="Times New Roman" w:cs="Times New Roman"/>
          <w:sz w:val="24"/>
          <w:szCs w:val="24"/>
        </w:rPr>
        <w:lastRenderedPageBreak/>
        <w:t xml:space="preserve">него формируются те или иные составляющие таких «взрослых» компетенций, и чтобы ему не только готовиться к будущему, но и жить в настоящем, он осваивает их с образовательной точки зрения. </w:t>
      </w:r>
    </w:p>
    <w:p w:rsid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>Образовательные компетенции относятся не ко всем видам деятельности, в которых участвует человек, например, взрослый специалист, а только к тем, которые включены в состав общеобразовательных областей и учебных предметов.</w:t>
      </w:r>
    </w:p>
    <w:p w:rsid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>Такие компетенции отражают предметно-</w:t>
      </w:r>
      <w:proofErr w:type="spellStart"/>
      <w:r w:rsidRPr="00BB751F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BB751F">
        <w:rPr>
          <w:rFonts w:ascii="Times New Roman" w:hAnsi="Times New Roman" w:cs="Times New Roman"/>
          <w:sz w:val="24"/>
          <w:szCs w:val="24"/>
        </w:rPr>
        <w:t xml:space="preserve"> составляющую общего образования и призваны обеспечивать комплексное достижение его целей. </w:t>
      </w:r>
    </w:p>
    <w:p w:rsidR="00BB751F" w:rsidRP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химии учебно-познавательные компетенции можно развивать различными методами. Это и вовлечение учащихся в практическую составляющую урока, и извлечение необходимой информации через демонстрационные и лабораторные работы.</w:t>
      </w:r>
      <w:r w:rsidR="00A673C1">
        <w:rPr>
          <w:rFonts w:ascii="Times New Roman" w:hAnsi="Times New Roman" w:cs="Times New Roman"/>
          <w:sz w:val="24"/>
          <w:szCs w:val="24"/>
        </w:rPr>
        <w:t xml:space="preserve"> Также необходимо использовать ИКТ, дополнительные источники информации и др.</w:t>
      </w:r>
    </w:p>
    <w:p w:rsidR="00BB751F" w:rsidRPr="00BB751F" w:rsidRDefault="00A673C1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также учителя ма</w:t>
      </w:r>
      <w:r w:rsidR="00123B99">
        <w:rPr>
          <w:rFonts w:ascii="Times New Roman" w:hAnsi="Times New Roman" w:cs="Times New Roman"/>
          <w:sz w:val="24"/>
          <w:szCs w:val="24"/>
        </w:rPr>
        <w:t xml:space="preserve">тематики Макуху </w:t>
      </w:r>
      <w:r>
        <w:rPr>
          <w:rFonts w:ascii="Times New Roman" w:hAnsi="Times New Roman" w:cs="Times New Roman"/>
          <w:sz w:val="24"/>
          <w:szCs w:val="24"/>
        </w:rPr>
        <w:t>Т. Г.</w:t>
      </w:r>
      <w:r w:rsidR="00BB751F" w:rsidRPr="00BB751F">
        <w:rPr>
          <w:rFonts w:ascii="Times New Roman" w:hAnsi="Times New Roman" w:cs="Times New Roman"/>
          <w:sz w:val="24"/>
          <w:szCs w:val="24"/>
        </w:rPr>
        <w:t>: она дополнила, что в настоящее время во всех нормативных документах, регулирующих учебный процесс в ОУ, делается акцент на то, что одной из главных целей обучения математике является подготовка учащихся к повседневной жизни. Школа готовит</w:t>
      </w:r>
      <w:r w:rsidR="00BB751F" w:rsidRPr="00BB75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51F" w:rsidRPr="00BB751F">
        <w:rPr>
          <w:rFonts w:ascii="Times New Roman" w:hAnsi="Times New Roman" w:cs="Times New Roman"/>
          <w:sz w:val="24"/>
          <w:szCs w:val="24"/>
        </w:rPr>
        <w:t xml:space="preserve">учащихся к получению специальности при продолжении образования в </w:t>
      </w:r>
      <w:proofErr w:type="spellStart"/>
      <w:r w:rsidR="00BB751F" w:rsidRPr="00BB751F">
        <w:rPr>
          <w:rFonts w:ascii="Times New Roman" w:hAnsi="Times New Roman" w:cs="Times New Roman"/>
          <w:sz w:val="24"/>
          <w:szCs w:val="24"/>
        </w:rPr>
        <w:t>ССУЗе</w:t>
      </w:r>
      <w:proofErr w:type="spellEnd"/>
      <w:r w:rsidR="00BB751F" w:rsidRPr="00BB751F">
        <w:rPr>
          <w:rFonts w:ascii="Times New Roman" w:hAnsi="Times New Roman" w:cs="Times New Roman"/>
          <w:sz w:val="24"/>
          <w:szCs w:val="24"/>
        </w:rPr>
        <w:t xml:space="preserve"> и ВУЗе. Для создания новых технологий, изобретения новых механизмов, для управления современным производством нужен человек, обладающий необходимой системой знаний, определённым складом ума, развитым мышлением и умением принимать оптимальное решение в зависимости от возникшей ситуации. </w:t>
      </w:r>
    </w:p>
    <w:p w:rsidR="00BB751F" w:rsidRP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 xml:space="preserve">Вместе с тем, всё чаще раздаётся критика в адрес «академической» подготовки наших выпускников, которые, как показывают результаты международных исследований, не справляются с заданиями, проверяющими математическую компетентность, обеспечивающую готовность учащихся к повседневной жизни в современном обществе. </w:t>
      </w:r>
    </w:p>
    <w:p w:rsidR="00BB751F" w:rsidRP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 xml:space="preserve">Анализ ситуации с обучением математики в нашей школе показывает общее снижение успеваемости учащихся по математике (и других учебных дисциплин в том числе), связанное в первую очередь с отсутствием мотивации в изучении данного предмета. Современные школьники ясно осознают, что те знания и умения, которые они приобретают на уроках, вряд ли пригодятся в их будущей жизнедеятельности. Действительно, как можно убедить учащегося, например, в необходимости умения решать тригонометрические уравнения? Зачем, для чего ему это нужно, пригодится ли данное умение в послешкольной жизни? Только ли для продолжения образования в ВУЗе или ССУЗе? При отсутствии устойчивой мотивации изучения школьных дисциплин теряется интерес к учёбе в целом. Учащиеся становятся пассивными участниками образовательного процесса, снимая с себя ответственность за своё будущее. </w:t>
      </w:r>
    </w:p>
    <w:p w:rsidR="00BB751F" w:rsidRDefault="00BB751F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751F">
        <w:rPr>
          <w:rFonts w:ascii="Times New Roman" w:hAnsi="Times New Roman" w:cs="Times New Roman"/>
          <w:sz w:val="24"/>
          <w:szCs w:val="24"/>
        </w:rPr>
        <w:t>Таким образом, перед учителем стоит важная проблема поиска и освоения таких форм обучения, в которых акцент ставится на самостоятельной и ответственной учебной деятельности самих учащихся.</w:t>
      </w:r>
    </w:p>
    <w:p w:rsidR="00A673C1" w:rsidRDefault="00A673C1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3C1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3C1" w:rsidRDefault="00A673C1" w:rsidP="00A673C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</w:t>
      </w:r>
      <w:r w:rsidR="00123B99">
        <w:rPr>
          <w:rFonts w:ascii="Times New Roman" w:hAnsi="Times New Roman" w:cs="Times New Roman"/>
          <w:sz w:val="24"/>
          <w:szCs w:val="24"/>
        </w:rPr>
        <w:t xml:space="preserve">. </w:t>
      </w:r>
      <w:r w:rsidRPr="00A673C1">
        <w:rPr>
          <w:rFonts w:ascii="Times New Roman" w:hAnsi="Times New Roman" w:cs="Times New Roman"/>
          <w:sz w:val="24"/>
          <w:szCs w:val="24"/>
        </w:rPr>
        <w:t>Учителям – предметникам подготовить и показать уроки и внекл</w:t>
      </w:r>
      <w:r w:rsidR="00123B99">
        <w:rPr>
          <w:rFonts w:ascii="Times New Roman" w:hAnsi="Times New Roman" w:cs="Times New Roman"/>
          <w:sz w:val="24"/>
          <w:szCs w:val="24"/>
        </w:rPr>
        <w:t>ассные мероприятия по формированию образовательных компетенций</w:t>
      </w:r>
      <w:r w:rsidRPr="00A673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B52" w:rsidRDefault="00123B99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23B99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>
        <w:rPr>
          <w:rFonts w:ascii="Times New Roman" w:hAnsi="Times New Roman" w:cs="Times New Roman"/>
          <w:sz w:val="24"/>
          <w:szCs w:val="24"/>
        </w:rPr>
        <w:t>слушали доклад заместителя директора по учебной работе Светличную М. И. по а</w:t>
      </w:r>
      <w:r w:rsidR="008779C4" w:rsidRPr="00123B99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779C4" w:rsidRPr="00123B99">
        <w:rPr>
          <w:rFonts w:ascii="Times New Roman" w:hAnsi="Times New Roman" w:cs="Times New Roman"/>
          <w:sz w:val="24"/>
          <w:szCs w:val="24"/>
        </w:rPr>
        <w:t xml:space="preserve"> результатов обученности учащихся за 2 четверть и 1 полугодие по предметам естественно –</w:t>
      </w:r>
      <w:r w:rsidRPr="00123B99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="008779C4" w:rsidRPr="00123B99">
        <w:rPr>
          <w:rFonts w:ascii="Times New Roman" w:hAnsi="Times New Roman" w:cs="Times New Roman"/>
          <w:sz w:val="24"/>
          <w:szCs w:val="24"/>
        </w:rPr>
        <w:t>цикла.</w:t>
      </w:r>
      <w:r>
        <w:rPr>
          <w:rFonts w:ascii="Times New Roman" w:hAnsi="Times New Roman" w:cs="Times New Roman"/>
          <w:sz w:val="24"/>
          <w:szCs w:val="24"/>
        </w:rPr>
        <w:t xml:space="preserve"> Из 145 учащихся на конец первого полугодия выявилось: </w:t>
      </w:r>
      <w:r w:rsidRPr="00123B99">
        <w:rPr>
          <w:rFonts w:ascii="Times New Roman" w:hAnsi="Times New Roman" w:cs="Times New Roman"/>
          <w:sz w:val="24"/>
          <w:szCs w:val="24"/>
        </w:rPr>
        <w:t>отличников 8 человек, хорошистов –  37 человек, неуспевающих  - 3 человека</w:t>
      </w:r>
      <w:r>
        <w:rPr>
          <w:rFonts w:ascii="Times New Roman" w:hAnsi="Times New Roman" w:cs="Times New Roman"/>
          <w:sz w:val="24"/>
          <w:szCs w:val="24"/>
        </w:rPr>
        <w:t xml:space="preserve">. По биологии в 7 классе </w:t>
      </w:r>
      <w:r w:rsidR="00BF0B52">
        <w:rPr>
          <w:rFonts w:ascii="Times New Roman" w:hAnsi="Times New Roman" w:cs="Times New Roman"/>
          <w:sz w:val="24"/>
          <w:szCs w:val="24"/>
        </w:rPr>
        <w:t xml:space="preserve">неуспевающим оказался Кожевников К., в 9 классе – Жуков Н.; по алгебре и геометрии – Жуков Д. </w:t>
      </w:r>
    </w:p>
    <w:p w:rsidR="00981953" w:rsidRDefault="00BF0B52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итогам контроля знаний за 1 полугодие можно сделать вывод, что по математике в 6 классе КО увеличился с 3 до 3,6; по алгебре в 7 классе с 3,2 до 3,5; по биологии </w:t>
      </w:r>
      <w:r w:rsidR="00981953">
        <w:rPr>
          <w:rFonts w:ascii="Times New Roman" w:hAnsi="Times New Roman" w:cs="Times New Roman"/>
          <w:sz w:val="24"/>
          <w:szCs w:val="24"/>
        </w:rPr>
        <w:t xml:space="preserve">в 7 классе </w:t>
      </w:r>
      <w:r>
        <w:rPr>
          <w:rFonts w:ascii="Times New Roman" w:hAnsi="Times New Roman" w:cs="Times New Roman"/>
          <w:sz w:val="24"/>
          <w:szCs w:val="24"/>
        </w:rPr>
        <w:t>с 3,5 до 4;</w:t>
      </w:r>
      <w:r w:rsidR="00981953">
        <w:rPr>
          <w:rFonts w:ascii="Times New Roman" w:hAnsi="Times New Roman" w:cs="Times New Roman"/>
          <w:sz w:val="24"/>
          <w:szCs w:val="24"/>
        </w:rPr>
        <w:t xml:space="preserve"> но в 9 классе по биологии снизился с 3,8 до 3,4.</w:t>
      </w:r>
    </w:p>
    <w:p w:rsidR="00981953" w:rsidRPr="00981953" w:rsidRDefault="00BF0B52" w:rsidP="0098195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953" w:rsidRPr="00981953">
        <w:rPr>
          <w:rFonts w:ascii="Times New Roman" w:hAnsi="Times New Roman" w:cs="Times New Roman"/>
          <w:sz w:val="24"/>
          <w:szCs w:val="24"/>
        </w:rPr>
        <w:t xml:space="preserve">Уровень учебной подготовки на конец 1 </w:t>
      </w:r>
      <w:proofErr w:type="gramStart"/>
      <w:r w:rsidR="00981953" w:rsidRPr="00981953">
        <w:rPr>
          <w:rFonts w:ascii="Times New Roman" w:hAnsi="Times New Roman" w:cs="Times New Roman"/>
          <w:sz w:val="24"/>
          <w:szCs w:val="24"/>
        </w:rPr>
        <w:t>полугодия  2018</w:t>
      </w:r>
      <w:proofErr w:type="gramEnd"/>
      <w:r w:rsidR="00981953" w:rsidRPr="00981953">
        <w:rPr>
          <w:rFonts w:ascii="Times New Roman" w:hAnsi="Times New Roman" w:cs="Times New Roman"/>
          <w:sz w:val="24"/>
          <w:szCs w:val="24"/>
        </w:rPr>
        <w:t>-2019 учебного года по предметам: математике в 5 классе, биологии в 9 классе -  удовлетворительный;  алгебре в 7 классе– низкий.</w:t>
      </w:r>
      <w:r w:rsidR="00981953">
        <w:rPr>
          <w:rFonts w:ascii="Times New Roman" w:hAnsi="Times New Roman" w:cs="Times New Roman"/>
          <w:sz w:val="24"/>
          <w:szCs w:val="24"/>
        </w:rPr>
        <w:t xml:space="preserve"> </w:t>
      </w:r>
      <w:r w:rsidR="00981953" w:rsidRPr="00981953">
        <w:rPr>
          <w:rFonts w:ascii="Times New Roman" w:hAnsi="Times New Roman" w:cs="Times New Roman"/>
          <w:sz w:val="24"/>
          <w:szCs w:val="24"/>
        </w:rPr>
        <w:t>Обеспечили достаточный уровень знаний по предметам следующие учителя: биология 7 класс –   Крегул Е</w:t>
      </w:r>
      <w:r w:rsidR="00981953">
        <w:rPr>
          <w:rFonts w:ascii="Times New Roman" w:hAnsi="Times New Roman" w:cs="Times New Roman"/>
          <w:sz w:val="24"/>
          <w:szCs w:val="24"/>
        </w:rPr>
        <w:t xml:space="preserve">. </w:t>
      </w:r>
      <w:r w:rsidR="00981953" w:rsidRPr="00981953">
        <w:rPr>
          <w:rFonts w:ascii="Times New Roman" w:hAnsi="Times New Roman" w:cs="Times New Roman"/>
          <w:sz w:val="24"/>
          <w:szCs w:val="24"/>
        </w:rPr>
        <w:t>Н.</w:t>
      </w:r>
      <w:r w:rsidR="00981953">
        <w:rPr>
          <w:rFonts w:ascii="Times New Roman" w:hAnsi="Times New Roman" w:cs="Times New Roman"/>
          <w:sz w:val="24"/>
          <w:szCs w:val="24"/>
        </w:rPr>
        <w:t>,</w:t>
      </w:r>
      <w:r w:rsidR="00981953" w:rsidRPr="00981953">
        <w:rPr>
          <w:rFonts w:ascii="Times New Roman" w:hAnsi="Times New Roman" w:cs="Times New Roman"/>
          <w:sz w:val="24"/>
          <w:szCs w:val="24"/>
        </w:rPr>
        <w:t xml:space="preserve"> физика 8 класс – Кушнарёв И.В.</w:t>
      </w:r>
      <w:r w:rsidR="00981953">
        <w:rPr>
          <w:rFonts w:ascii="Times New Roman" w:hAnsi="Times New Roman" w:cs="Times New Roman"/>
          <w:sz w:val="24"/>
          <w:szCs w:val="24"/>
        </w:rPr>
        <w:t>,</w:t>
      </w:r>
      <w:r w:rsidR="00981953" w:rsidRPr="00981953">
        <w:rPr>
          <w:rFonts w:ascii="Times New Roman" w:hAnsi="Times New Roman" w:cs="Times New Roman"/>
          <w:sz w:val="24"/>
          <w:szCs w:val="24"/>
        </w:rPr>
        <w:t xml:space="preserve"> математика 6 класс – Гончарова Л.И.</w:t>
      </w:r>
      <w:r w:rsidR="00981953">
        <w:rPr>
          <w:rFonts w:ascii="Times New Roman" w:hAnsi="Times New Roman" w:cs="Times New Roman"/>
          <w:sz w:val="24"/>
          <w:szCs w:val="24"/>
        </w:rPr>
        <w:t xml:space="preserve">, </w:t>
      </w:r>
      <w:r w:rsidR="00981953" w:rsidRPr="00981953">
        <w:rPr>
          <w:rFonts w:ascii="Times New Roman" w:hAnsi="Times New Roman" w:cs="Times New Roman"/>
          <w:sz w:val="24"/>
          <w:szCs w:val="24"/>
        </w:rPr>
        <w:t xml:space="preserve">география 8 класс- Светличная </w:t>
      </w:r>
      <w:proofErr w:type="gramStart"/>
      <w:r w:rsidR="00981953" w:rsidRPr="00981953">
        <w:rPr>
          <w:rFonts w:ascii="Times New Roman" w:hAnsi="Times New Roman" w:cs="Times New Roman"/>
          <w:sz w:val="24"/>
          <w:szCs w:val="24"/>
        </w:rPr>
        <w:t>М.И.</w:t>
      </w:r>
      <w:r w:rsidR="009819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1953">
        <w:rPr>
          <w:rFonts w:ascii="Times New Roman" w:hAnsi="Times New Roman" w:cs="Times New Roman"/>
          <w:sz w:val="24"/>
          <w:szCs w:val="24"/>
        </w:rPr>
        <w:t xml:space="preserve"> </w:t>
      </w:r>
      <w:r w:rsidR="00981953" w:rsidRPr="00981953">
        <w:rPr>
          <w:rFonts w:ascii="Times New Roman" w:hAnsi="Times New Roman" w:cs="Times New Roman"/>
          <w:sz w:val="24"/>
          <w:szCs w:val="24"/>
        </w:rPr>
        <w:t>Низкий уровень обученности, значительное снижение показателей качества обученности в следующих классах:</w:t>
      </w:r>
      <w:r w:rsidR="00981953">
        <w:rPr>
          <w:rFonts w:ascii="Times New Roman" w:hAnsi="Times New Roman" w:cs="Times New Roman"/>
          <w:sz w:val="24"/>
          <w:szCs w:val="24"/>
        </w:rPr>
        <w:t xml:space="preserve"> </w:t>
      </w:r>
      <w:r w:rsidR="00981953" w:rsidRPr="00981953">
        <w:rPr>
          <w:rFonts w:ascii="Times New Roman" w:hAnsi="Times New Roman" w:cs="Times New Roman"/>
          <w:sz w:val="24"/>
          <w:szCs w:val="24"/>
        </w:rPr>
        <w:t>по алгебре – в 7 классе (учитель Макуха Т.Г.)</w:t>
      </w:r>
      <w:r w:rsidR="00981953">
        <w:rPr>
          <w:rFonts w:ascii="Times New Roman" w:hAnsi="Times New Roman" w:cs="Times New Roman"/>
          <w:sz w:val="24"/>
          <w:szCs w:val="24"/>
        </w:rPr>
        <w:t>.</w:t>
      </w:r>
    </w:p>
    <w:p w:rsidR="00981953" w:rsidRPr="00981953" w:rsidRDefault="00981953" w:rsidP="009819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195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81953" w:rsidRPr="00981953" w:rsidRDefault="00981953" w:rsidP="009819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1953">
        <w:rPr>
          <w:rFonts w:ascii="Times New Roman" w:hAnsi="Times New Roman" w:cs="Times New Roman"/>
          <w:sz w:val="24"/>
          <w:szCs w:val="24"/>
        </w:rPr>
        <w:t xml:space="preserve">1.Учителям-предметникам выявить пробелы в знаниях учащихся и наметить пути их восполнения, сделать выводы с указанием возможных причин недостаточного усвоения учащимися учебного материала. </w:t>
      </w:r>
    </w:p>
    <w:p w:rsidR="00981953" w:rsidRDefault="00981953" w:rsidP="009819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1953">
        <w:rPr>
          <w:rFonts w:ascii="Times New Roman" w:hAnsi="Times New Roman" w:cs="Times New Roman"/>
          <w:sz w:val="24"/>
          <w:szCs w:val="24"/>
        </w:rPr>
        <w:t xml:space="preserve">2.Учителям-предметникам взять под особый контроль учащихся, мотивированных на учебу и слабоуспевающих; предоставить план работы с учащимися, получившими неудовлетворительные отметки по итогам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981953">
        <w:rPr>
          <w:rFonts w:ascii="Times New Roman" w:hAnsi="Times New Roman" w:cs="Times New Roman"/>
          <w:sz w:val="24"/>
          <w:szCs w:val="24"/>
        </w:rPr>
        <w:t xml:space="preserve"> четверти.</w:t>
      </w:r>
    </w:p>
    <w:p w:rsidR="00BD7226" w:rsidRPr="00BD7226" w:rsidRDefault="00981953" w:rsidP="00BD72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81953">
        <w:rPr>
          <w:rFonts w:ascii="Times New Roman" w:hAnsi="Times New Roman" w:cs="Times New Roman"/>
          <w:b/>
          <w:sz w:val="24"/>
          <w:szCs w:val="24"/>
        </w:rPr>
        <w:t xml:space="preserve">Третий вопрос </w:t>
      </w:r>
      <w:r>
        <w:rPr>
          <w:rFonts w:ascii="Times New Roman" w:hAnsi="Times New Roman" w:cs="Times New Roman"/>
          <w:sz w:val="24"/>
          <w:szCs w:val="24"/>
        </w:rPr>
        <w:t xml:space="preserve">касался организации </w:t>
      </w:r>
      <w:r w:rsidRPr="00981953">
        <w:rPr>
          <w:rFonts w:ascii="Times New Roman" w:hAnsi="Times New Roman" w:cs="Times New Roman"/>
          <w:bCs/>
          <w:iCs/>
          <w:sz w:val="24"/>
          <w:szCs w:val="24"/>
        </w:rPr>
        <w:t>работы с неуспевающими по итогам 2 четверти.</w:t>
      </w:r>
      <w:r w:rsidRPr="00981953">
        <w:rPr>
          <w:rFonts w:ascii="Times New Roman" w:hAnsi="Times New Roman" w:cs="Times New Roman"/>
          <w:sz w:val="24"/>
          <w:szCs w:val="24"/>
        </w:rPr>
        <w:t xml:space="preserve"> </w:t>
      </w:r>
      <w:r w:rsidR="00020817">
        <w:rPr>
          <w:rFonts w:ascii="Times New Roman" w:hAnsi="Times New Roman" w:cs="Times New Roman"/>
          <w:sz w:val="24"/>
          <w:szCs w:val="24"/>
        </w:rPr>
        <w:t>Выступила руководитель МО Крегул Е. Н. , которая напомнила учителям о необходимости организации дополнительной работы с неуспевающими учащимися, ведении документации и сдаче отч</w:t>
      </w:r>
      <w:r w:rsidR="00BD7226">
        <w:rPr>
          <w:rFonts w:ascii="Times New Roman" w:hAnsi="Times New Roman" w:cs="Times New Roman"/>
          <w:sz w:val="24"/>
          <w:szCs w:val="24"/>
        </w:rPr>
        <w:t xml:space="preserve">етов. Макуха Т. Г. </w:t>
      </w:r>
      <w:r w:rsidR="00BD7226">
        <w:rPr>
          <w:rFonts w:ascii="Times New Roman" w:hAnsi="Times New Roman" w:cs="Times New Roman"/>
          <w:bCs/>
          <w:iCs/>
          <w:sz w:val="24"/>
          <w:szCs w:val="24"/>
        </w:rPr>
        <w:t>рассказала</w:t>
      </w:r>
      <w:r w:rsidR="00BD7226" w:rsidRPr="00BD7226">
        <w:rPr>
          <w:rFonts w:ascii="Times New Roman" w:hAnsi="Times New Roman" w:cs="Times New Roman"/>
          <w:bCs/>
          <w:iCs/>
          <w:sz w:val="24"/>
          <w:szCs w:val="24"/>
        </w:rPr>
        <w:t xml:space="preserve">  о проведенной дополнительной работе со слабыми учениками</w:t>
      </w:r>
      <w:r w:rsidR="00BD7226">
        <w:rPr>
          <w:rFonts w:ascii="Times New Roman" w:hAnsi="Times New Roman" w:cs="Times New Roman"/>
          <w:bCs/>
          <w:iCs/>
          <w:sz w:val="24"/>
          <w:szCs w:val="24"/>
        </w:rPr>
        <w:t xml:space="preserve"> за первую четверть</w:t>
      </w:r>
      <w:r w:rsidR="00BD7226" w:rsidRPr="00BD722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BD7226" w:rsidRDefault="00BD7226" w:rsidP="009819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22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D7226" w:rsidRPr="00BD7226" w:rsidRDefault="00BD7226" w:rsidP="00BD72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D7226">
        <w:rPr>
          <w:rFonts w:ascii="Times New Roman" w:hAnsi="Times New Roman" w:cs="Times New Roman"/>
          <w:sz w:val="24"/>
          <w:szCs w:val="24"/>
        </w:rPr>
        <w:t xml:space="preserve">Руководителю МО проанализировать </w:t>
      </w:r>
      <w:r w:rsidRPr="00BD7226">
        <w:rPr>
          <w:rFonts w:ascii="Times New Roman" w:hAnsi="Times New Roman" w:cs="Times New Roman"/>
          <w:bCs/>
          <w:iCs/>
          <w:sz w:val="24"/>
          <w:szCs w:val="24"/>
        </w:rPr>
        <w:t>эффективность</w:t>
      </w:r>
      <w:r w:rsidR="00981953" w:rsidRPr="00BD7226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организации со слабоуспевающими учащимися</w:t>
      </w:r>
      <w:r w:rsidRPr="00BD722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81953" w:rsidRPr="00BD7226" w:rsidRDefault="00BD7226" w:rsidP="009819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2.Учителям-предметникам </w:t>
      </w:r>
      <w:r w:rsidR="00981953" w:rsidRPr="00981953">
        <w:rPr>
          <w:rFonts w:ascii="Times New Roman" w:hAnsi="Times New Roman" w:cs="Times New Roman"/>
          <w:bCs/>
          <w:iCs/>
          <w:sz w:val="24"/>
          <w:szCs w:val="24"/>
        </w:rPr>
        <w:t>обмен</w:t>
      </w:r>
      <w:r>
        <w:rPr>
          <w:rFonts w:ascii="Times New Roman" w:hAnsi="Times New Roman" w:cs="Times New Roman"/>
          <w:bCs/>
          <w:iCs/>
          <w:sz w:val="24"/>
          <w:szCs w:val="24"/>
        </w:rPr>
        <w:t>иваться</w:t>
      </w:r>
      <w:r w:rsidR="00981953" w:rsidRPr="00981953">
        <w:rPr>
          <w:rFonts w:ascii="Times New Roman" w:hAnsi="Times New Roman" w:cs="Times New Roman"/>
          <w:bCs/>
          <w:iCs/>
          <w:sz w:val="24"/>
          <w:szCs w:val="24"/>
        </w:rPr>
        <w:t xml:space="preserve"> опытом  по данному направлению работы. </w:t>
      </w:r>
    </w:p>
    <w:p w:rsidR="00BD7226" w:rsidRDefault="00BD7226" w:rsidP="00BD72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D7226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</w:t>
      </w:r>
      <w:r w:rsidRPr="00BD7226">
        <w:rPr>
          <w:rFonts w:ascii="Times New Roman" w:hAnsi="Times New Roman" w:cs="Times New Roman"/>
          <w:sz w:val="24"/>
          <w:szCs w:val="24"/>
        </w:rPr>
        <w:t>слушали доклад</w:t>
      </w:r>
      <w:r>
        <w:rPr>
          <w:rFonts w:ascii="Times New Roman" w:hAnsi="Times New Roman" w:cs="Times New Roman"/>
          <w:sz w:val="24"/>
          <w:szCs w:val="24"/>
        </w:rPr>
        <w:t xml:space="preserve"> Горьковенко М. В.. Она </w:t>
      </w:r>
      <w:r w:rsidR="00726167">
        <w:rPr>
          <w:rFonts w:ascii="Times New Roman" w:hAnsi="Times New Roman" w:cs="Times New Roman"/>
          <w:sz w:val="24"/>
          <w:szCs w:val="24"/>
        </w:rPr>
        <w:t xml:space="preserve">участвовала в </w:t>
      </w:r>
      <w:proofErr w:type="spellStart"/>
      <w:r w:rsidR="0072616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726167">
        <w:rPr>
          <w:rFonts w:ascii="Times New Roman" w:hAnsi="Times New Roman" w:cs="Times New Roman"/>
          <w:sz w:val="24"/>
          <w:szCs w:val="24"/>
        </w:rPr>
        <w:t xml:space="preserve"> по данной теме и решила поделиться информацией</w:t>
      </w:r>
      <w:r>
        <w:rPr>
          <w:rFonts w:ascii="Times New Roman" w:hAnsi="Times New Roman" w:cs="Times New Roman"/>
          <w:sz w:val="24"/>
          <w:szCs w:val="24"/>
        </w:rPr>
        <w:t xml:space="preserve"> о современных требованиях</w:t>
      </w:r>
      <w:r w:rsidRPr="00BD7226">
        <w:rPr>
          <w:rFonts w:ascii="Times New Roman" w:hAnsi="Times New Roman" w:cs="Times New Roman"/>
          <w:sz w:val="24"/>
          <w:szCs w:val="24"/>
        </w:rPr>
        <w:t xml:space="preserve"> развития образования. </w:t>
      </w:r>
      <w:r w:rsidR="00726167">
        <w:rPr>
          <w:rFonts w:ascii="Times New Roman" w:hAnsi="Times New Roman" w:cs="Times New Roman"/>
          <w:sz w:val="24"/>
          <w:szCs w:val="24"/>
        </w:rPr>
        <w:t>Она рассказала о путях</w:t>
      </w:r>
      <w:r w:rsidRPr="00BD7226">
        <w:rPr>
          <w:rFonts w:ascii="Times New Roman" w:hAnsi="Times New Roman" w:cs="Times New Roman"/>
          <w:sz w:val="24"/>
          <w:szCs w:val="24"/>
        </w:rPr>
        <w:t xml:space="preserve"> повышения профе</w:t>
      </w:r>
      <w:r w:rsidR="00726167">
        <w:rPr>
          <w:rFonts w:ascii="Times New Roman" w:hAnsi="Times New Roman" w:cs="Times New Roman"/>
          <w:sz w:val="24"/>
          <w:szCs w:val="24"/>
        </w:rPr>
        <w:t xml:space="preserve">ссионального мастерства учителя, а также отметила необходимость вести портфолио, т. к. это </w:t>
      </w:r>
      <w:r w:rsidRPr="00BD7226">
        <w:rPr>
          <w:rFonts w:ascii="Times New Roman" w:hAnsi="Times New Roman" w:cs="Times New Roman"/>
          <w:sz w:val="24"/>
          <w:szCs w:val="24"/>
        </w:rPr>
        <w:t>инструмент педагогического роста у</w:t>
      </w:r>
      <w:r w:rsidR="00726167">
        <w:rPr>
          <w:rFonts w:ascii="Times New Roman" w:hAnsi="Times New Roman" w:cs="Times New Roman"/>
          <w:sz w:val="24"/>
          <w:szCs w:val="24"/>
        </w:rPr>
        <w:t>чителя</w:t>
      </w:r>
      <w:r w:rsidRPr="00BD7226">
        <w:rPr>
          <w:rFonts w:ascii="Times New Roman" w:hAnsi="Times New Roman" w:cs="Times New Roman"/>
          <w:sz w:val="24"/>
          <w:szCs w:val="24"/>
        </w:rPr>
        <w:t>. По вопросу подготовки портфолио выступил каждый член МО и рассказал на какой стадии находится работа над портфолио.</w:t>
      </w:r>
    </w:p>
    <w:p w:rsidR="00726167" w:rsidRDefault="00726167" w:rsidP="00BD72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16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26167" w:rsidRPr="00726167" w:rsidRDefault="00726167" w:rsidP="00BD72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26167"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>работу по ведению портфолио.</w:t>
      </w:r>
    </w:p>
    <w:p w:rsidR="00981953" w:rsidRPr="00726167" w:rsidRDefault="00726167" w:rsidP="004568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26167">
        <w:rPr>
          <w:rFonts w:ascii="Times New Roman" w:hAnsi="Times New Roman" w:cs="Times New Roman"/>
          <w:b/>
          <w:sz w:val="24"/>
          <w:szCs w:val="24"/>
        </w:rPr>
        <w:t xml:space="preserve">По пятому вопросу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</w:t>
      </w:r>
      <w:r w:rsidR="003C6E0D">
        <w:rPr>
          <w:rFonts w:ascii="Times New Roman" w:hAnsi="Times New Roman" w:cs="Times New Roman"/>
          <w:sz w:val="24"/>
          <w:szCs w:val="24"/>
        </w:rPr>
        <w:t>ту</w:t>
      </w:r>
      <w:r w:rsidR="0045686F">
        <w:rPr>
          <w:rFonts w:ascii="Times New Roman" w:hAnsi="Times New Roman" w:cs="Times New Roman"/>
          <w:sz w:val="24"/>
          <w:szCs w:val="24"/>
        </w:rPr>
        <w:t>пила  Светличная</w:t>
      </w:r>
      <w:proofErr w:type="gramEnd"/>
      <w:r w:rsidR="0045686F">
        <w:rPr>
          <w:rFonts w:ascii="Times New Roman" w:hAnsi="Times New Roman" w:cs="Times New Roman"/>
          <w:sz w:val="24"/>
          <w:szCs w:val="24"/>
        </w:rPr>
        <w:t xml:space="preserve"> М. И. и представила результаты </w:t>
      </w:r>
      <w:r w:rsidR="0045686F" w:rsidRPr="0045686F">
        <w:rPr>
          <w:rFonts w:ascii="Times New Roman" w:hAnsi="Times New Roman" w:cs="Times New Roman"/>
          <w:sz w:val="24"/>
          <w:szCs w:val="24"/>
        </w:rPr>
        <w:t>муниципального этапа всер</w:t>
      </w:r>
      <w:r w:rsidR="0045686F">
        <w:rPr>
          <w:rFonts w:ascii="Times New Roman" w:hAnsi="Times New Roman" w:cs="Times New Roman"/>
          <w:sz w:val="24"/>
          <w:szCs w:val="24"/>
        </w:rPr>
        <w:t xml:space="preserve">оссийской олимпиады школьников </w:t>
      </w:r>
      <w:r w:rsidR="0045686F" w:rsidRPr="0045686F">
        <w:rPr>
          <w:rFonts w:ascii="Times New Roman" w:hAnsi="Times New Roman" w:cs="Times New Roman"/>
          <w:sz w:val="24"/>
          <w:szCs w:val="24"/>
        </w:rPr>
        <w:t>в 2018-2019 учебном году</w:t>
      </w:r>
      <w:r w:rsidR="0045686F">
        <w:rPr>
          <w:rFonts w:ascii="Times New Roman" w:hAnsi="Times New Roman" w:cs="Times New Roman"/>
          <w:sz w:val="24"/>
          <w:szCs w:val="24"/>
        </w:rPr>
        <w:t xml:space="preserve">. </w:t>
      </w:r>
      <w:r w:rsidR="008F5010">
        <w:rPr>
          <w:rFonts w:ascii="Times New Roman" w:hAnsi="Times New Roman" w:cs="Times New Roman"/>
          <w:sz w:val="24"/>
          <w:szCs w:val="24"/>
        </w:rPr>
        <w:t xml:space="preserve">В районной олимпиаде приняли участие </w:t>
      </w:r>
      <w:r w:rsidR="00344D1B">
        <w:rPr>
          <w:rFonts w:ascii="Times New Roman" w:hAnsi="Times New Roman" w:cs="Times New Roman"/>
          <w:sz w:val="24"/>
          <w:szCs w:val="24"/>
        </w:rPr>
        <w:t xml:space="preserve">многие учащиеся </w:t>
      </w:r>
      <w:r w:rsidR="008F5010">
        <w:rPr>
          <w:rFonts w:ascii="Times New Roman" w:hAnsi="Times New Roman" w:cs="Times New Roman"/>
          <w:sz w:val="24"/>
          <w:szCs w:val="24"/>
        </w:rPr>
        <w:t xml:space="preserve">нашей школы по предмету биология. Из них: </w:t>
      </w:r>
      <w:proofErr w:type="spellStart"/>
      <w:r w:rsidR="008F5010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="008F5010">
        <w:rPr>
          <w:rFonts w:ascii="Times New Roman" w:hAnsi="Times New Roman" w:cs="Times New Roman"/>
          <w:sz w:val="24"/>
          <w:szCs w:val="24"/>
        </w:rPr>
        <w:t xml:space="preserve"> В. (ученица 11 класса – учитель Шевцова Н. Н.) стала победителем, набрав 91 балл из 130; Рыбак А. (ученица 10 класса – учитель Крегул Е. Н.), Павлюкова Д. (ученица 9 класса – учитель Крегул Е. Н.), </w:t>
      </w:r>
      <w:proofErr w:type="spellStart"/>
      <w:r w:rsidR="008F5010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="008F5010">
        <w:rPr>
          <w:rFonts w:ascii="Times New Roman" w:hAnsi="Times New Roman" w:cs="Times New Roman"/>
          <w:sz w:val="24"/>
          <w:szCs w:val="24"/>
        </w:rPr>
        <w:t xml:space="preserve"> А. (ученица 8 класса – учитель Крегул Е. Н.), </w:t>
      </w:r>
      <w:proofErr w:type="spellStart"/>
      <w:r w:rsidR="008F5010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8F5010">
        <w:rPr>
          <w:rFonts w:ascii="Times New Roman" w:hAnsi="Times New Roman" w:cs="Times New Roman"/>
          <w:sz w:val="24"/>
          <w:szCs w:val="24"/>
        </w:rPr>
        <w:t xml:space="preserve"> Е. (ученица 7 класса – учитель Крегул Е. Н.) – стали призерами олимпиады. По другим предметам </w:t>
      </w:r>
      <w:r w:rsidR="00344D1B">
        <w:rPr>
          <w:rFonts w:ascii="Times New Roman" w:hAnsi="Times New Roman" w:cs="Times New Roman"/>
          <w:sz w:val="24"/>
          <w:szCs w:val="24"/>
        </w:rPr>
        <w:t xml:space="preserve">победителей и призеров </w:t>
      </w:r>
      <w:r w:rsidR="008F5010">
        <w:rPr>
          <w:rFonts w:ascii="Times New Roman" w:hAnsi="Times New Roman" w:cs="Times New Roman"/>
          <w:sz w:val="24"/>
          <w:szCs w:val="24"/>
        </w:rPr>
        <w:t>районной олимпиады не было.</w:t>
      </w:r>
    </w:p>
    <w:p w:rsidR="00305D51" w:rsidRDefault="00305D51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B52" w:rsidRDefault="008F5010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0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Решили: </w:t>
      </w:r>
    </w:p>
    <w:p w:rsidR="008F5010" w:rsidRPr="00324B84" w:rsidRDefault="008F5010" w:rsidP="008F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</w:t>
      </w:r>
      <w:r w:rsidRPr="00324B84">
        <w:rPr>
          <w:rFonts w:ascii="Times New Roman" w:eastAsia="Times New Roman" w:hAnsi="Times New Roman" w:cs="Times New Roman"/>
          <w:sz w:val="24"/>
          <w:szCs w:val="24"/>
        </w:rPr>
        <w:t>оздать условия для дальнейшего развития одарённых детей;</w:t>
      </w:r>
    </w:p>
    <w:p w:rsidR="008F5010" w:rsidRPr="00324B84" w:rsidRDefault="008F5010" w:rsidP="008F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B84">
        <w:rPr>
          <w:rFonts w:ascii="Times New Roman" w:eastAsia="Times New Roman" w:hAnsi="Times New Roman" w:cs="Times New Roman"/>
          <w:sz w:val="24"/>
          <w:szCs w:val="24"/>
        </w:rPr>
        <w:t>- организовать регулярную внеклассную работу с одарёнными детьми, направленную на подготовку к олимпиадам разного уровня.</w:t>
      </w:r>
    </w:p>
    <w:p w:rsidR="008F5010" w:rsidRDefault="008F5010" w:rsidP="008F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B84">
        <w:rPr>
          <w:rFonts w:ascii="Times New Roman" w:eastAsia="Times New Roman" w:hAnsi="Times New Roman" w:cs="Times New Roman"/>
          <w:sz w:val="24"/>
          <w:szCs w:val="24"/>
        </w:rPr>
        <w:t>2.  Р</w:t>
      </w:r>
      <w:r>
        <w:rPr>
          <w:rFonts w:ascii="Times New Roman" w:eastAsia="Times New Roman" w:hAnsi="Times New Roman" w:cs="Times New Roman"/>
          <w:sz w:val="24"/>
          <w:szCs w:val="24"/>
        </w:rPr>
        <w:t>уководителю школьного</w:t>
      </w:r>
      <w:r w:rsidRPr="00324B84">
        <w:rPr>
          <w:rFonts w:ascii="Times New Roman" w:eastAsia="Times New Roman" w:hAnsi="Times New Roman" w:cs="Times New Roman"/>
          <w:sz w:val="24"/>
          <w:szCs w:val="24"/>
        </w:rPr>
        <w:t xml:space="preserve"> МО  Крегул Е.Н.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дальнейшему участию в </w:t>
      </w:r>
      <w:r w:rsidR="002F4591">
        <w:rPr>
          <w:rFonts w:ascii="Times New Roman" w:eastAsia="Times New Roman" w:hAnsi="Times New Roman" w:cs="Times New Roman"/>
          <w:sz w:val="24"/>
          <w:szCs w:val="24"/>
        </w:rPr>
        <w:t>различных олимпиадах.</w:t>
      </w:r>
    </w:p>
    <w:p w:rsidR="002F4591" w:rsidRDefault="002F4591" w:rsidP="002F4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591">
        <w:rPr>
          <w:rFonts w:ascii="Times New Roman" w:eastAsia="Times New Roman" w:hAnsi="Times New Roman" w:cs="Times New Roman"/>
          <w:b/>
          <w:sz w:val="24"/>
          <w:szCs w:val="24"/>
        </w:rPr>
        <w:t xml:space="preserve">Шестым вопросом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проведение </w:t>
      </w:r>
      <w:r w:rsidRPr="002F4591">
        <w:rPr>
          <w:rFonts w:ascii="Times New Roman" w:eastAsia="Times New Roman" w:hAnsi="Times New Roman" w:cs="Times New Roman"/>
          <w:sz w:val="24"/>
          <w:szCs w:val="24"/>
        </w:rPr>
        <w:t xml:space="preserve">150-летия открытия Периодического закона и Периодической системы химических элементов Д. И. Менделеева.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этому вопросу выступила руководитель МО Крегул Е. Н., которая представила план мероприятий </w:t>
      </w:r>
      <w:r w:rsidR="00A325F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весь учебный год. Также в феврале Крегул Е. Н. собирается провести предметную неделю по химии, чтобы активизировать деятельность учащихся по химии, повысить интерес к предмету. Учителями был рассмотрен и откорректирован план мероприятий на год, внесены дополнительные идеи</w:t>
      </w:r>
      <w:r w:rsidR="00A325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5FE" w:rsidRDefault="00A325FE" w:rsidP="002F4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5FE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</w:p>
    <w:p w:rsidR="00A325FE" w:rsidRDefault="00A325FE" w:rsidP="002F4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5FE">
        <w:rPr>
          <w:rFonts w:ascii="Times New Roman" w:eastAsia="Times New Roman" w:hAnsi="Times New Roman" w:cs="Times New Roman"/>
          <w:sz w:val="24"/>
          <w:szCs w:val="24"/>
        </w:rPr>
        <w:t>Выполнить план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посвященных 150-летию </w:t>
      </w:r>
      <w:r w:rsidRPr="00A325FE">
        <w:rPr>
          <w:rFonts w:ascii="Times New Roman" w:eastAsia="Times New Roman" w:hAnsi="Times New Roman" w:cs="Times New Roman"/>
          <w:sz w:val="24"/>
          <w:szCs w:val="24"/>
        </w:rPr>
        <w:t>открытия Периодического закона и Периодической системы химических элементов Д. И. Менделеева.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Согласовать даты отдельных мероприятий. Привлечь учащихся к данной работе.</w:t>
      </w:r>
    </w:p>
    <w:p w:rsidR="00A325FE" w:rsidRDefault="00A325FE" w:rsidP="002F4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5FE">
        <w:rPr>
          <w:rFonts w:ascii="Times New Roman" w:eastAsia="Times New Roman" w:hAnsi="Times New Roman" w:cs="Times New Roman"/>
          <w:b/>
          <w:sz w:val="24"/>
          <w:szCs w:val="24"/>
        </w:rPr>
        <w:t>Разное:</w:t>
      </w:r>
    </w:p>
    <w:p w:rsidR="006F480F" w:rsidRPr="006F480F" w:rsidRDefault="00A325FE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МО </w:t>
      </w:r>
      <w:r w:rsidR="006F480F">
        <w:rPr>
          <w:rFonts w:ascii="Times New Roman" w:eastAsia="Times New Roman" w:hAnsi="Times New Roman" w:cs="Times New Roman"/>
          <w:sz w:val="24"/>
          <w:szCs w:val="24"/>
        </w:rPr>
        <w:t>сообщила, что</w:t>
      </w:r>
      <w:r w:rsidR="006F480F" w:rsidRPr="006F480F">
        <w:rPr>
          <w:rFonts w:ascii="Arial" w:eastAsia="Times New Roman" w:hAnsi="Arial" w:cs="Arial"/>
          <w:color w:val="0F1419"/>
          <w:sz w:val="28"/>
          <w:szCs w:val="28"/>
          <w:lang w:eastAsia="ru-RU"/>
        </w:rPr>
        <w:t xml:space="preserve"> </w:t>
      </w:r>
      <w:r w:rsidR="006F480F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</w:t>
      </w:r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федерального проекта «Успех каждого ребенка» национального проекта «Образование»</w:t>
      </w:r>
      <w:r w:rsidR="006F480F">
        <w:rPr>
          <w:rFonts w:ascii="Times New Roman" w:eastAsia="Times New Roman" w:hAnsi="Times New Roman" w:cs="Times New Roman"/>
          <w:sz w:val="24"/>
          <w:szCs w:val="24"/>
        </w:rPr>
        <w:t xml:space="preserve"> в январе стартует</w:t>
      </w:r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> Всероссийский форум профессио</w:t>
      </w:r>
      <w:r w:rsidR="006F480F">
        <w:rPr>
          <w:rFonts w:ascii="Times New Roman" w:eastAsia="Times New Roman" w:hAnsi="Times New Roman" w:cs="Times New Roman"/>
          <w:sz w:val="24"/>
          <w:szCs w:val="24"/>
        </w:rPr>
        <w:t>нальной ориентации «</w:t>
      </w:r>
      <w:proofErr w:type="spellStart"/>
      <w:r w:rsidR="006F480F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="006F480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>В рамках форума продемонстрированы лучшие педагогические практики и образовательные технологии в области профориентации.</w:t>
      </w:r>
      <w:r w:rsidR="006F4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>Портал «</w:t>
      </w:r>
      <w:proofErr w:type="spellStart"/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="006F480F" w:rsidRPr="006F480F">
        <w:rPr>
          <w:rFonts w:ascii="Times New Roman" w:eastAsia="Times New Roman" w:hAnsi="Times New Roman" w:cs="Times New Roman"/>
          <w:sz w:val="24"/>
          <w:szCs w:val="24"/>
        </w:rPr>
        <w:t>» направлен на помощь школьникам в поиске профессионального пути и выборе своего призвания. </w:t>
      </w:r>
    </w:p>
    <w:p w:rsidR="006F480F" w:rsidRPr="006F480F" w:rsidRDefault="006F480F" w:rsidP="006F48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Какие профессии сейчас наиболее актуальны и востребованы?</w:t>
      </w:r>
    </w:p>
    <w:p w:rsidR="006F480F" w:rsidRPr="006F480F" w:rsidRDefault="006F480F" w:rsidP="006F48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В каком вузе будет комфортно развиваться в выбранной отрасли?</w:t>
      </w:r>
    </w:p>
    <w:p w:rsidR="006F480F" w:rsidRDefault="006F480F" w:rsidP="006F48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Какие предприятия работают по перспективным направлениям, и чем может быть им интересен школьник? </w:t>
      </w:r>
    </w:p>
    <w:p w:rsid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На эти основные вопросы ответит портал «</w:t>
      </w:r>
      <w:proofErr w:type="spellStart"/>
      <w:r w:rsidRPr="006F480F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6F480F">
        <w:rPr>
          <w:rFonts w:ascii="Times New Roman" w:eastAsia="Times New Roman" w:hAnsi="Times New Roman" w:cs="Times New Roman"/>
          <w:sz w:val="24"/>
          <w:szCs w:val="24"/>
        </w:rPr>
        <w:t>» — онлайн площадка, где ключевые работодатели России могут встретиться с потенциальными сотрудниками.</w:t>
      </w:r>
    </w:p>
    <w:p w:rsid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Проект предлагает участникам 6 ключевых направлений, которые познакомят молодых создателей технологий будущего с актуальными и перспективными профессиональными кластерами. В рамках данного проекта проводится цикл открытых уроков «</w:t>
      </w:r>
      <w:proofErr w:type="spellStart"/>
      <w:r w:rsidRPr="006F480F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6F480F">
        <w:rPr>
          <w:rFonts w:ascii="Times New Roman" w:eastAsia="Times New Roman" w:hAnsi="Times New Roman" w:cs="Times New Roman"/>
          <w:sz w:val="24"/>
          <w:szCs w:val="24"/>
        </w:rPr>
        <w:t>», направленных на раннюю профориентацию.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>Школьники смогут узнать интересную информацию о различных профессиях на рынке труда, о профессиях будущего, задать интересующие их вопросы об особенностях, выбираемых ими в дальнейшем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предметам естественно-научного цикла Крегул Е. Н. предлагает принять участие в следующих уроках:</w:t>
      </w:r>
    </w:p>
    <w:p w:rsidR="006F480F" w:rsidRP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ab/>
        <w:t>24 января 2019 г. - "Проснулся утром - убери свою планету" (экология)</w:t>
      </w:r>
    </w:p>
    <w:p w:rsidR="006F480F" w:rsidRP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ab/>
        <w:t>07 февраля 2019 г. - "Менделеев? Элементарно!" (химия)</w:t>
      </w:r>
    </w:p>
    <w:p w:rsidR="006F480F" w:rsidRP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ab/>
        <w:t>25 апреля 2019 г. - "Быстрее! Выше! Умнее!" (здоровый образ жизни)</w:t>
      </w:r>
    </w:p>
    <w:p w:rsidR="006F480F" w:rsidRP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80F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ab/>
        <w:t>16 мая 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F480F">
        <w:rPr>
          <w:rFonts w:ascii="Times New Roman" w:eastAsia="Times New Roman" w:hAnsi="Times New Roman" w:cs="Times New Roman"/>
          <w:sz w:val="24"/>
          <w:szCs w:val="24"/>
        </w:rPr>
        <w:t>«Здравствуй</w:t>
      </w:r>
      <w:r>
        <w:rPr>
          <w:rFonts w:ascii="Times New Roman" w:eastAsia="Times New Roman" w:hAnsi="Times New Roman" w:cs="Times New Roman"/>
          <w:sz w:val="24"/>
          <w:szCs w:val="24"/>
        </w:rPr>
        <w:t>, дерево!» (экология).</w:t>
      </w:r>
    </w:p>
    <w:p w:rsid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второй четверти учителя естественно-научного цикла продолжили проводить открытые уроки (</w:t>
      </w:r>
      <w:r w:rsidR="0045769E">
        <w:rPr>
          <w:rFonts w:ascii="Times New Roman" w:eastAsia="Times New Roman" w:hAnsi="Times New Roman" w:cs="Times New Roman"/>
          <w:sz w:val="24"/>
          <w:szCs w:val="24"/>
        </w:rPr>
        <w:t>Светличная М. И., Кушнарев И. В.). Учителя, посетившие эти уроки, поделились своими впечатлениями.</w:t>
      </w:r>
    </w:p>
    <w:p w:rsidR="0045769E" w:rsidRDefault="0045769E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МО Крегул Е. Н. напомнила о том, что многие педагогические сайты (Легион, Дрофа, Инфо урок) предлагают различные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D2A">
        <w:rPr>
          <w:rFonts w:ascii="Times New Roman" w:eastAsia="Times New Roman" w:hAnsi="Times New Roman" w:cs="Times New Roman"/>
          <w:sz w:val="24"/>
          <w:szCs w:val="24"/>
        </w:rPr>
        <w:t>по предметам, и посоветовала</w:t>
      </w:r>
      <w:r w:rsidR="00305D51">
        <w:rPr>
          <w:rFonts w:ascii="Times New Roman" w:eastAsia="Times New Roman" w:hAnsi="Times New Roman" w:cs="Times New Roman"/>
          <w:sz w:val="24"/>
          <w:szCs w:val="24"/>
        </w:rPr>
        <w:t xml:space="preserve"> педагогам </w:t>
      </w:r>
      <w:r w:rsidR="00EB2D2A">
        <w:rPr>
          <w:rFonts w:ascii="Times New Roman" w:eastAsia="Times New Roman" w:hAnsi="Times New Roman" w:cs="Times New Roman"/>
          <w:sz w:val="24"/>
          <w:szCs w:val="24"/>
        </w:rPr>
        <w:t xml:space="preserve"> участвовать в них.</w:t>
      </w:r>
    </w:p>
    <w:p w:rsidR="00EB2D2A" w:rsidRDefault="00EB2D2A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D2A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EB2D2A" w:rsidRPr="00305D51" w:rsidRDefault="00EB2D2A" w:rsidP="00EB2D2A">
      <w:pPr>
        <w:shd w:val="clear" w:color="auto" w:fill="FFFFFF"/>
        <w:tabs>
          <w:tab w:val="left" w:pos="29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D51">
        <w:rPr>
          <w:rFonts w:ascii="Times New Roman" w:eastAsia="Times New Roman" w:hAnsi="Times New Roman" w:cs="Times New Roman"/>
          <w:sz w:val="24"/>
          <w:szCs w:val="24"/>
        </w:rPr>
        <w:t>Принять информацию к сведению.</w:t>
      </w:r>
    </w:p>
    <w:p w:rsidR="003922E6" w:rsidRDefault="003922E6" w:rsidP="00305D51">
      <w:pPr>
        <w:rPr>
          <w:rFonts w:ascii="Times New Roman" w:hAnsi="Times New Roman" w:cs="Times New Roman"/>
          <w:sz w:val="24"/>
          <w:szCs w:val="24"/>
        </w:rPr>
      </w:pPr>
    </w:p>
    <w:p w:rsidR="003922E6" w:rsidRDefault="003922E6" w:rsidP="00305D51">
      <w:pPr>
        <w:rPr>
          <w:rFonts w:ascii="Times New Roman" w:hAnsi="Times New Roman" w:cs="Times New Roman"/>
          <w:sz w:val="24"/>
          <w:szCs w:val="24"/>
        </w:rPr>
      </w:pPr>
    </w:p>
    <w:p w:rsidR="00305D51" w:rsidRPr="009A3814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учителей естественно-научного цикла                                                  Крегул Е. Н.</w:t>
      </w:r>
    </w:p>
    <w:p w:rsidR="006F480F" w:rsidRPr="006F480F" w:rsidRDefault="006F480F" w:rsidP="006F48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25FE" w:rsidRPr="00A325FE" w:rsidRDefault="006F480F" w:rsidP="002F4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F5010" w:rsidRPr="002F4591" w:rsidRDefault="008F5010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23B99" w:rsidRPr="00123B99" w:rsidRDefault="00123B99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23B9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23B99" w:rsidRPr="00123B99" w:rsidRDefault="00123B99" w:rsidP="00123B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23B99" w:rsidRPr="00123B99" w:rsidRDefault="00123B99" w:rsidP="00A673C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673C1" w:rsidRPr="00A673C1" w:rsidRDefault="00A673C1" w:rsidP="00BB75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EB5" w:rsidRPr="00BB751F" w:rsidRDefault="00910EB5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910EB5" w:rsidRDefault="00910EB5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910EB5" w:rsidRDefault="00910EB5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910EB5" w:rsidRDefault="00910EB5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AD4099" w:rsidRDefault="00AD4099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AD4099" w:rsidRDefault="00AD4099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AD4099" w:rsidRDefault="00AD4099" w:rsidP="007B1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7B1094" w:rsidRDefault="007B1094" w:rsidP="004576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35558"/>
          <w:sz w:val="24"/>
          <w:szCs w:val="24"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5D51" w:rsidRPr="00B7081E" w:rsidRDefault="00305D51" w:rsidP="00305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4 </w:t>
      </w:r>
      <w:r w:rsidRPr="00B7081E"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марта 2019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7081E">
        <w:rPr>
          <w:b/>
        </w:rPr>
        <w:t xml:space="preserve"> </w:t>
      </w:r>
      <w:r w:rsidRPr="00B7081E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</w:t>
      </w:r>
    </w:p>
    <w:p w:rsidR="00305D51" w:rsidRDefault="00305D51" w:rsidP="00305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цикла МБОУ Лысогорской СОШ.</w:t>
      </w:r>
    </w:p>
    <w:p w:rsidR="00305D51" w:rsidRPr="00B7081E" w:rsidRDefault="00305D51" w:rsidP="00305D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D51" w:rsidRPr="00910EB5" w:rsidRDefault="00305D51" w:rsidP="0030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B7081E">
        <w:rPr>
          <w:rFonts w:ascii="Times New Roman" w:hAnsi="Times New Roman" w:cs="Times New Roman"/>
          <w:sz w:val="24"/>
          <w:szCs w:val="24"/>
        </w:rPr>
        <w:t xml:space="preserve"> </w:t>
      </w:r>
      <w:r w:rsidRPr="005276B6">
        <w:rPr>
          <w:rFonts w:ascii="Times New Roman" w:hAnsi="Times New Roman" w:cs="Times New Roman"/>
          <w:sz w:val="24"/>
          <w:szCs w:val="24"/>
        </w:rPr>
        <w:t>«</w:t>
      </w:r>
      <w:r w:rsidR="004A632D" w:rsidRPr="004A632D">
        <w:rPr>
          <w:rFonts w:ascii="Times New Roman" w:hAnsi="Times New Roman" w:cs="Times New Roman"/>
          <w:sz w:val="24"/>
          <w:szCs w:val="24"/>
        </w:rPr>
        <w:t>Организация учебно-исследовательской деятельности на уроках</w:t>
      </w:r>
      <w:r w:rsidR="004A632D">
        <w:rPr>
          <w:rFonts w:ascii="Times New Roman" w:hAnsi="Times New Roman" w:cs="Times New Roman"/>
          <w:sz w:val="24"/>
          <w:szCs w:val="24"/>
        </w:rPr>
        <w:t>.</w:t>
      </w:r>
      <w:r w:rsidR="004A632D" w:rsidRPr="004A632D">
        <w:rPr>
          <w:rFonts w:ascii="Times New Roman" w:hAnsi="Times New Roman" w:cs="Times New Roman"/>
          <w:sz w:val="24"/>
          <w:szCs w:val="24"/>
        </w:rPr>
        <w:t xml:space="preserve"> </w:t>
      </w:r>
      <w:r w:rsidRPr="00305D51">
        <w:rPr>
          <w:rFonts w:ascii="Times New Roman" w:hAnsi="Times New Roman" w:cs="Times New Roman"/>
          <w:sz w:val="24"/>
          <w:szCs w:val="24"/>
        </w:rPr>
        <w:t xml:space="preserve">Подготовка к итоговой аттестации выпускников 9 и 11 </w:t>
      </w:r>
      <w:proofErr w:type="spellStart"/>
      <w:r w:rsidRPr="00305D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10E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632D" w:rsidRDefault="004A632D" w:rsidP="00305D51">
      <w:pPr>
        <w:rPr>
          <w:rFonts w:ascii="Times New Roman" w:hAnsi="Times New Roman" w:cs="Times New Roman"/>
          <w:sz w:val="24"/>
          <w:szCs w:val="24"/>
        </w:rPr>
      </w:pP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 учителей: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Крегул Е. Н. –руководитель МО, учитель биологии и химии;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Макуха Т. Г. – член МО, учитель математики;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Л. И. – член МО, учитель математики;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Кушнарев И. В. – член МО, учитель физики, информатики, ОБЖ и астрономии;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Светличная М. И. – член МО, учитель географии;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– член МО, учитель географии;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Шевцова Н. Н. – член МО, учитель технологии, биологии; психолог;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Н. Ю. – член МО, учитель физкультуры.</w:t>
      </w:r>
    </w:p>
    <w:p w:rsidR="00305D51" w:rsidRDefault="00305D51" w:rsidP="00305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 </w:t>
      </w:r>
    </w:p>
    <w:p w:rsidR="00DC788B" w:rsidRPr="00A61B51" w:rsidRDefault="00A61B51" w:rsidP="00A61B51">
      <w:pPr>
        <w:rPr>
          <w:rFonts w:ascii="Times New Roman" w:hAnsi="Times New Roman" w:cs="Times New Roman"/>
          <w:sz w:val="24"/>
          <w:szCs w:val="24"/>
        </w:rPr>
      </w:pPr>
      <w:r w:rsidRPr="00A61B5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32D">
        <w:rPr>
          <w:rFonts w:ascii="Times New Roman" w:hAnsi="Times New Roman" w:cs="Times New Roman"/>
          <w:sz w:val="24"/>
          <w:szCs w:val="24"/>
        </w:rPr>
        <w:t>Доклад «</w:t>
      </w:r>
      <w:r w:rsidR="004A632D" w:rsidRPr="004A632D">
        <w:rPr>
          <w:rFonts w:ascii="Times New Roman" w:hAnsi="Times New Roman" w:cs="Times New Roman"/>
          <w:sz w:val="24"/>
          <w:szCs w:val="24"/>
        </w:rPr>
        <w:t xml:space="preserve">Организация учебно-исследовательской деятельности на уроках </w:t>
      </w:r>
      <w:r w:rsidRPr="00A61B51">
        <w:rPr>
          <w:rFonts w:ascii="Times New Roman" w:hAnsi="Times New Roman" w:cs="Times New Roman"/>
          <w:sz w:val="24"/>
          <w:szCs w:val="24"/>
        </w:rPr>
        <w:t>естественно-научного цикла</w:t>
      </w:r>
      <w:r w:rsidR="004A632D">
        <w:rPr>
          <w:rFonts w:ascii="Times New Roman" w:hAnsi="Times New Roman" w:cs="Times New Roman"/>
          <w:sz w:val="24"/>
          <w:szCs w:val="24"/>
        </w:rPr>
        <w:t>»</w:t>
      </w:r>
      <w:r w:rsidRPr="00A61B51">
        <w:rPr>
          <w:rFonts w:ascii="Times New Roman" w:hAnsi="Times New Roman" w:cs="Times New Roman"/>
          <w:sz w:val="24"/>
          <w:szCs w:val="24"/>
        </w:rPr>
        <w:t>.</w:t>
      </w:r>
    </w:p>
    <w:p w:rsidR="0051437E" w:rsidRDefault="00A61B51" w:rsidP="00A61B51">
      <w:pPr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 xml:space="preserve"> </w:t>
      </w:r>
      <w:r w:rsidRPr="00A61B51">
        <w:rPr>
          <w:rFonts w:ascii="Times New Roman" w:hAnsi="Times New Roman" w:cs="Times New Roman"/>
        </w:rPr>
        <w:t>Анализ резул</w:t>
      </w:r>
      <w:r>
        <w:rPr>
          <w:rFonts w:ascii="Times New Roman" w:hAnsi="Times New Roman" w:cs="Times New Roman"/>
        </w:rPr>
        <w:t xml:space="preserve">ьтатов </w:t>
      </w:r>
      <w:proofErr w:type="spellStart"/>
      <w:r>
        <w:rPr>
          <w:rFonts w:ascii="Times New Roman" w:hAnsi="Times New Roman" w:cs="Times New Roman"/>
        </w:rPr>
        <w:t>обученности</w:t>
      </w:r>
      <w:proofErr w:type="spellEnd"/>
      <w:r>
        <w:rPr>
          <w:rFonts w:ascii="Times New Roman" w:hAnsi="Times New Roman" w:cs="Times New Roman"/>
        </w:rPr>
        <w:t xml:space="preserve"> учащихся за 3</w:t>
      </w:r>
      <w:r w:rsidRPr="00A61B51">
        <w:rPr>
          <w:rFonts w:ascii="Times New Roman" w:hAnsi="Times New Roman" w:cs="Times New Roman"/>
        </w:rPr>
        <w:t xml:space="preserve"> четверть по предметам естественно –научного цикла.</w:t>
      </w:r>
      <w:r>
        <w:rPr>
          <w:rFonts w:ascii="Times New Roman" w:hAnsi="Times New Roman" w:cs="Times New Roman"/>
        </w:rPr>
        <w:t xml:space="preserve"> </w:t>
      </w:r>
    </w:p>
    <w:p w:rsidR="00A61B51" w:rsidRDefault="00A61B51" w:rsidP="00A61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Рассмотрение плана работы по подготовке к ЕГЭ и ГИА – 2019.</w:t>
      </w:r>
    </w:p>
    <w:p w:rsidR="00A61B51" w:rsidRDefault="00A61B51" w:rsidP="00A61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юбилейного года открытия Периодического закона Д. И. Менделеева.</w:t>
      </w:r>
    </w:p>
    <w:p w:rsidR="00A61B51" w:rsidRDefault="00A61B51" w:rsidP="00A61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Подготовка учащихся к ВПР – 2019 по биологии.</w:t>
      </w:r>
    </w:p>
    <w:p w:rsidR="00A61B51" w:rsidRDefault="004A632D" w:rsidP="00A61B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Единый методический день «Рабочая программа педагога – инструмент управления качеством образования в условиях внедрения ФГОС»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32D" w:rsidRPr="004A632D" w:rsidRDefault="004A632D" w:rsidP="004A63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Разное. </w:t>
      </w:r>
      <w:proofErr w:type="spellStart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открытых уроков. Участие в </w:t>
      </w:r>
      <w:proofErr w:type="spellStart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естественно-научного цикла. Участие в открытых уроках на сайте «</w:t>
      </w:r>
      <w:proofErr w:type="spellStart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A632D" w:rsidRDefault="004A632D" w:rsidP="00A61B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первому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 руководитель МО с докладом на тему «</w:t>
      </w:r>
      <w:r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учебно-исследовательской деятельности на уроках </w:t>
      </w:r>
      <w:r w:rsidR="00A61B51" w:rsidRPr="004A63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 цикла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для доклада был взят на </w:t>
      </w:r>
      <w:proofErr w:type="spellStart"/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проводимых на сайтах </w:t>
      </w:r>
      <w:proofErr w:type="spellStart"/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Легион.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представлены </w:t>
      </w:r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методы, которые способствуют развитию интереса учеников к исследованию на уроках. Также Крегул Е. Н. продемонстрировала работу с датчиками электронной лаборатории </w:t>
      </w:r>
      <w:proofErr w:type="spellStart"/>
      <w:r w:rsidR="00DD76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SensorLab</w:t>
      </w:r>
      <w:proofErr w:type="spellEnd"/>
      <w:r w:rsidR="00DD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биологии и химии. </w:t>
      </w:r>
    </w:p>
    <w:p w:rsidR="00DD766C" w:rsidRDefault="00DD766C" w:rsidP="00A61B5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DD766C" w:rsidRDefault="00DD766C" w:rsidP="00A61B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предметникам рассмотреть материалы доклада и расширять применение методов исследовательской работы на своих уроках. Представить данную  технологию на открытых уроках.</w:t>
      </w:r>
    </w:p>
    <w:p w:rsidR="001B7B90" w:rsidRPr="001B7B90" w:rsidRDefault="001B7B90" w:rsidP="001B7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заместителя директора по УР Светличную М. И., которая представила результаты </w:t>
      </w:r>
      <w:proofErr w:type="spellStart"/>
      <w:r w:rsidRPr="001B7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B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за 3 четверть по предметам естественно –научного цикла.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остается прежним: есть и сильные ученики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Перетяжко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– 7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Гусева 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В.- 8 класс, Рыбак А. – 10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– 11 класс), так и слабые (Шавырин А. – 5 класс, Шавырин П.- 6 класс, Шавырин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А.- 7 класс, Ткаченко А., Савенко Р, Касьянов Н.-8 класс, Жуков 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М.- 9 класс</w:t>
      </w:r>
      <w:r w:rsid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Кожевников В.- 10 класс).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3 четверти неуспевающих по предметам естественно-научного цикла нет.</w:t>
      </w:r>
      <w:r w:rsidR="0051437E" w:rsidRPr="0051437E">
        <w:rPr>
          <w:rFonts w:ascii="Times New Roman" w:hAnsi="Times New Roman" w:cs="Times New Roman"/>
          <w:sz w:val="28"/>
          <w:szCs w:val="28"/>
        </w:rPr>
        <w:t xml:space="preserve"> </w:t>
      </w:r>
      <w:r w:rsidR="0051437E"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– предметники остановились на проблемах каждого учебного предмета своего цикла.</w:t>
      </w:r>
    </w:p>
    <w:p w:rsidR="0051437E" w:rsidRPr="0051437E" w:rsidRDefault="0051437E" w:rsidP="0051437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</w:p>
    <w:p w:rsidR="0051437E" w:rsidRPr="0051437E" w:rsidRDefault="0051437E" w:rsidP="00514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1.Учителям-предметникам выявить пробелы в знаниях учащихся и наметить пути их восполнения, сделать выводы с указанием возможных причин недостаточного усвоения учащимися учебного материала. </w:t>
      </w:r>
    </w:p>
    <w:p w:rsidR="001B7B90" w:rsidRDefault="0051437E" w:rsidP="00514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2.Учителям-предметникам взять под особый контроль учащихся, мотивирова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учебу и слабоуспевающих.</w:t>
      </w:r>
    </w:p>
    <w:p w:rsidR="002D00C2" w:rsidRDefault="0051437E" w:rsidP="002D00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Третьим 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организация работы по подготовке к ЕГЭ и ГИА-2019. Выступила заместитель директора по учебной работе Светличная М. И., </w:t>
      </w: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познакомила с текстами приказов по ОГЭ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ЕГЭ разного уровня. Далее слушали руководителя МО Крегул Е. Н., которая представила результаты пробного ОГЭ по биологии в 9 классе</w:t>
      </w:r>
      <w:r w:rsidR="002D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выявила проблемы по выполнению заданий и заполнению бланков. </w:t>
      </w:r>
    </w:p>
    <w:p w:rsidR="002D00C2" w:rsidRPr="002D00C2" w:rsidRDefault="002D00C2" w:rsidP="002D00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1437E" w:rsidRDefault="002D00C2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график</w:t>
      </w:r>
      <w:r w:rsidR="0051437E"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консультаций по ликвидации пробелов по математике, физике, биологии и химии слабоуспевающих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организовать консультации для учащихся, сдающих биологию, химию, физику.</w:t>
      </w:r>
    </w:p>
    <w:p w:rsidR="002D00C2" w:rsidRDefault="002D00C2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четвертому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как прошел первый этап </w:t>
      </w:r>
      <w:r w:rsidRPr="002D0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года открытия Периодического закона и Периодической системы химических элементов Д. И. Менделеевым в МБОУ Лысогорской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обсудили насколько дети вовлечены в данную работу, как приняли участие в </w:t>
      </w:r>
      <w:r w:rsidR="00E7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конкурсах учащиеся 8-11 классов. Также Крегул Е. Н. поделилась информацией о проведении предметной недели по химии, выявила наиболее удавшиеся моменты, а также то, что не удалось сделать. </w:t>
      </w:r>
    </w:p>
    <w:p w:rsidR="00E75E38" w:rsidRDefault="00E75E38" w:rsidP="002D00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E75E38" w:rsidRDefault="00E75E38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проведению  </w:t>
      </w:r>
      <w:r w:rsidRPr="00E75E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открытия Периодического закона и Периодической системы химических элементов Д. И. Менделеевым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разработанным п</w:t>
      </w:r>
      <w:r w:rsidR="007E70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ланом. Учесть рекомендации Крегу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Е. Н. по проведению предметных недель.</w:t>
      </w:r>
    </w:p>
    <w:p w:rsidR="00A03295" w:rsidRDefault="00A03295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Пятым 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подготовка учащихся к ВПР-2019 по биологии. Учителя биологии Крегул Е. Н. и Шевцова Н. Н. представили опыт своей работы по подготовке к ВПР: это и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теме, и рассмотрение демоверсий вариантов заданий с учащимися, и выполнение заданий на сайте РЕШУ ВПР в электронном варианте. По итогам ВПР прошлых лет можно сказать</w:t>
      </w:r>
      <w:r w:rsid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проделанная работа по подготовке дает </w:t>
      </w:r>
      <w:r w:rsid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результаты.</w:t>
      </w:r>
    </w:p>
    <w:p w:rsidR="00B42BC3" w:rsidRPr="00B42BC3" w:rsidRDefault="00B42BC3" w:rsidP="002D00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B42BC3" w:rsidRDefault="00B42BC3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биологии организовать работу по подготовке к ВПР-2019 по биологии.</w:t>
      </w:r>
    </w:p>
    <w:p w:rsidR="00B42BC3" w:rsidRDefault="00B42BC3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шестому вопросу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обсудили итоги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методического дня  по теме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«Рабочая программа педагога – инструмент управления качеством образования в условиях внедрения ФГОС».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Выступили учителя, которые приняли участие в этом мероприятии: Крегул Е. Н., Макуха Т. Г., Светличная М. И., Жукова Н. Ю. и рассказали об основных изменениях в составлении рабочих программ в связи с переходом на ФГОС.</w:t>
      </w:r>
    </w:p>
    <w:p w:rsidR="00B42BC3" w:rsidRPr="000B5896" w:rsidRDefault="00B42BC3" w:rsidP="002D00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B42BC3" w:rsidRDefault="00B42BC3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Принять информацию к сведению.</w:t>
      </w:r>
    </w:p>
    <w:p w:rsidR="00B42BC3" w:rsidRDefault="00B42BC3" w:rsidP="00B42B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седьмому вопросу 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разное.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Светличная М. И. рассказала об участии 10 и 11 классов 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уроке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экологическую  тему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"Просну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лся утром - убери свою планету". Крегул Е. Н. </w:t>
      </w:r>
      <w:r w:rsid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поделилась впечатлениями об участии  8 класса 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февраля 2019 г. </w:t>
      </w:r>
      <w:r w:rsid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уроке по химии 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"Менделеев? Элементарно!" </w:t>
      </w:r>
      <w:r w:rsid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отметили, что ребята с удовольствием посмотрели эти уроки. </w:t>
      </w:r>
    </w:p>
    <w:p w:rsidR="000B5896" w:rsidRDefault="00DA18EE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третьей четверти учителя продолжили проводить открытые уроки: Крегул 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показала урок в 8 классе  22.01.19 на тему «Строение органов дыхания» с проведением  практической работы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«Измерение объема легких» с 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ользованием датчика- спирометра;</w:t>
      </w:r>
      <w:r w:rsidRPr="00DA18E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Макуха Т. Г.- урок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классе 25.01.19 на тему «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обыкновенной дроби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Горьковенко М. В. – урок географии в 6 классе 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«П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огода и климат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 Крегул Е.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урок-практикум  в 10 классе 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«Решение генетических задач» и в 9 классе 13.03.19 на тему «</w:t>
      </w:r>
      <w:r w:rsidRPr="00DA1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Угольная кислота и ее соли. Жесткос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воды и способы ее устранения».</w:t>
      </w:r>
      <w:r w:rsidR="000B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896" w:rsidRPr="000B58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посетившие эти уроки, поделились своими впечатлениями.</w:t>
      </w:r>
    </w:p>
    <w:p w:rsidR="000B5896" w:rsidRDefault="000B5896" w:rsidP="000B58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B5896" w:rsidRPr="000B5896" w:rsidRDefault="000B589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информацию к сведению.</w:t>
      </w:r>
    </w:p>
    <w:p w:rsidR="003922E6" w:rsidRDefault="003922E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2E6" w:rsidRDefault="003922E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2E6" w:rsidRDefault="003922E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896" w:rsidRPr="000B5896" w:rsidRDefault="000B589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учителей естественно-научного цикла                                                  Крегул Е. Н.</w:t>
      </w:r>
    </w:p>
    <w:p w:rsidR="000B5896" w:rsidRPr="000B5896" w:rsidRDefault="000B5896" w:rsidP="000B58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896" w:rsidRPr="000B5896" w:rsidRDefault="000B5896" w:rsidP="000B58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8EE" w:rsidRDefault="00DA18EE" w:rsidP="00DA18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896" w:rsidRDefault="000B5896" w:rsidP="00DA18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8EE" w:rsidRPr="00B42BC3" w:rsidRDefault="00DA18EE" w:rsidP="00DA18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E38" w:rsidRPr="002D00C2" w:rsidRDefault="00E75E38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C2" w:rsidRPr="0051437E" w:rsidRDefault="002D00C2" w:rsidP="002D00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88B" w:rsidRPr="00DC788B" w:rsidRDefault="00DC788B" w:rsidP="00DC7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8146F" w:rsidRPr="0038146F" w:rsidRDefault="003026F6" w:rsidP="0038146F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D109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146F" w:rsidRPr="00B7081E" w:rsidRDefault="0038146F" w:rsidP="00381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№ 5 </w:t>
      </w:r>
      <w:r w:rsidRPr="00B7081E"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июня 2019</w:t>
      </w:r>
      <w:r w:rsidRPr="00B708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7081E">
        <w:rPr>
          <w:b/>
        </w:rPr>
        <w:t xml:space="preserve"> </w:t>
      </w:r>
      <w:r w:rsidRPr="00B7081E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</w:t>
      </w:r>
    </w:p>
    <w:p w:rsidR="0038146F" w:rsidRDefault="0038146F" w:rsidP="00381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1E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естественно-научного цикла МБОУ Лысогорской СОШ.</w:t>
      </w:r>
    </w:p>
    <w:p w:rsidR="0038146F" w:rsidRPr="00910EB5" w:rsidRDefault="0038146F" w:rsidP="00381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B7081E">
        <w:rPr>
          <w:rFonts w:ascii="Times New Roman" w:hAnsi="Times New Roman" w:cs="Times New Roman"/>
          <w:sz w:val="24"/>
          <w:szCs w:val="24"/>
        </w:rPr>
        <w:t xml:space="preserve"> </w:t>
      </w:r>
      <w:r w:rsidRPr="005276B6">
        <w:rPr>
          <w:rFonts w:ascii="Times New Roman" w:hAnsi="Times New Roman" w:cs="Times New Roman"/>
          <w:sz w:val="24"/>
          <w:szCs w:val="24"/>
        </w:rPr>
        <w:t>«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учителей естественно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цикла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29A6">
        <w:rPr>
          <w:rFonts w:ascii="Times New Roman" w:hAnsi="Times New Roman"/>
          <w:sz w:val="24"/>
          <w:szCs w:val="24"/>
        </w:rPr>
        <w:t xml:space="preserve">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итогов работы МО за год</w:t>
      </w:r>
      <w:r w:rsidRPr="00910E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 учителей: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Крегул Е. Н. –руководитель МО, учитель биологии и химии;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Макуха Т. Г. – член МО, учитель математики;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Л. И. – член МО, учитель математики;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Кушнарев И. В. – член МО, учитель физики, информатики, ОБЖ и астрономии;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Светличная М. И. – член МО, учитель географии;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– член МО, учитель географии;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Шевцова Н. Н. – член МО, учитель технологии, биологии; психолог;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Н. Ю. – член МО, учитель физкультуры.</w:t>
      </w:r>
    </w:p>
    <w:p w:rsidR="0038146F" w:rsidRDefault="0038146F" w:rsidP="0038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 </w:t>
      </w:r>
    </w:p>
    <w:p w:rsidR="0038146F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деятельности учителя.</w:t>
      </w:r>
    </w:p>
    <w:p w:rsidR="0038146F" w:rsidRPr="004029A6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Анализ 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за 4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год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 естественно –научного цикла. Организация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с неуспевающими по итогам 4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года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146F" w:rsidRPr="006F1439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ЕГЭ и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Самоотчеты учителей.</w:t>
      </w:r>
    </w:p>
    <w:p w:rsidR="0038146F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предметной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географии Светличная М. И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46F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и проведение ВПР.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ВПР-2019.</w:t>
      </w:r>
    </w:p>
    <w:p w:rsidR="00AF1BD0" w:rsidRPr="00AF1BD0" w:rsidRDefault="00AF1BD0" w:rsidP="00AF1BD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Разное. </w:t>
      </w:r>
      <w:r w:rsidR="0038146F" w:rsidRPr="006F1439">
        <w:rPr>
          <w:rFonts w:ascii="Times New Roman" w:hAnsi="Times New Roman"/>
          <w:sz w:val="24"/>
          <w:szCs w:val="24"/>
        </w:rPr>
        <w:t>Участие в открытых уроках на сайте «</w:t>
      </w:r>
      <w:proofErr w:type="spellStart"/>
      <w:r w:rsidR="0038146F" w:rsidRPr="006F1439">
        <w:rPr>
          <w:rFonts w:ascii="Times New Roman" w:hAnsi="Times New Roman"/>
          <w:sz w:val="24"/>
          <w:szCs w:val="24"/>
        </w:rPr>
        <w:t>Проектория</w:t>
      </w:r>
      <w:proofErr w:type="spellEnd"/>
      <w:r w:rsidR="0038146F" w:rsidRPr="006F1439">
        <w:rPr>
          <w:rFonts w:ascii="Times New Roman" w:hAnsi="Times New Roman"/>
          <w:sz w:val="24"/>
          <w:szCs w:val="24"/>
        </w:rPr>
        <w:t>».</w:t>
      </w:r>
      <w:r w:rsidR="0038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46F" w:rsidRPr="006F1439">
        <w:rPr>
          <w:rFonts w:ascii="Times New Roman" w:hAnsi="Times New Roman"/>
          <w:sz w:val="24"/>
          <w:szCs w:val="24"/>
        </w:rPr>
        <w:t xml:space="preserve">Участие в </w:t>
      </w:r>
      <w:proofErr w:type="spellStart"/>
      <w:r w:rsidR="0038146F" w:rsidRPr="006F1439">
        <w:rPr>
          <w:rFonts w:ascii="Times New Roman" w:hAnsi="Times New Roman"/>
          <w:sz w:val="24"/>
          <w:szCs w:val="24"/>
        </w:rPr>
        <w:t>вебинарах</w:t>
      </w:r>
      <w:proofErr w:type="spellEnd"/>
      <w:r w:rsidR="0038146F" w:rsidRPr="006F1439">
        <w:rPr>
          <w:rFonts w:ascii="Times New Roman" w:hAnsi="Times New Roman"/>
          <w:sz w:val="24"/>
          <w:szCs w:val="24"/>
        </w:rPr>
        <w:t xml:space="preserve"> по предметам естественно-научного цикла.</w:t>
      </w:r>
      <w:r w:rsidR="0038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46F" w:rsidRPr="006F1439">
        <w:rPr>
          <w:rFonts w:ascii="Times New Roman" w:hAnsi="Times New Roman"/>
          <w:sz w:val="24"/>
          <w:szCs w:val="24"/>
        </w:rPr>
        <w:t xml:space="preserve">Проведение мероприятий по году открытия Периодического закона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8146F" w:rsidRPr="006F1439">
        <w:rPr>
          <w:rFonts w:ascii="Times New Roman" w:hAnsi="Times New Roman"/>
          <w:sz w:val="24"/>
          <w:szCs w:val="24"/>
        </w:rPr>
        <w:t>Д. И. Менделеева.</w:t>
      </w:r>
      <w:r w:rsidRPr="00AF1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BD0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итоги работы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за 2018-2019 учебный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рабочих программ на 2019-2020 учебный год.</w:t>
      </w:r>
    </w:p>
    <w:p w:rsidR="0038146F" w:rsidRPr="004029A6" w:rsidRDefault="0038146F" w:rsidP="0038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6D8" w:rsidRDefault="0038146F" w:rsidP="006A76D8">
      <w:pPr>
        <w:rPr>
          <w:rFonts w:ascii="Times New Roman" w:hAnsi="Times New Roman" w:cs="Times New Roman"/>
          <w:sz w:val="24"/>
          <w:szCs w:val="24"/>
        </w:rPr>
      </w:pPr>
      <w:r w:rsidRPr="0038146F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46F">
        <w:rPr>
          <w:rFonts w:ascii="Times New Roman" w:hAnsi="Times New Roman" w:cs="Times New Roman"/>
          <w:sz w:val="24"/>
          <w:szCs w:val="24"/>
        </w:rPr>
        <w:t xml:space="preserve">слушали учителей-предметников </w:t>
      </w:r>
      <w:r>
        <w:rPr>
          <w:rFonts w:ascii="Times New Roman" w:hAnsi="Times New Roman" w:cs="Times New Roman"/>
          <w:sz w:val="24"/>
          <w:szCs w:val="24"/>
        </w:rPr>
        <w:t>естественно-научного цикла, которые проанализировали свою педагогическую деятельность за 2018-2019 учебный год. Отметили использование в учебном процессе но</w:t>
      </w:r>
      <w:r w:rsidR="008346B3">
        <w:rPr>
          <w:rFonts w:ascii="Times New Roman" w:hAnsi="Times New Roman" w:cs="Times New Roman"/>
          <w:sz w:val="24"/>
          <w:szCs w:val="24"/>
        </w:rPr>
        <w:t>вых образовательных технологий, проанализировали их преимущества и недостатки. Каждый учитель рассказал о своих достижениях в учебном году. По итогам  сказанного руководитель МО Крегул Е. Н. сделала обобщающий вывод.</w:t>
      </w:r>
    </w:p>
    <w:p w:rsidR="008346B3" w:rsidRDefault="008346B3" w:rsidP="006A76D8">
      <w:pPr>
        <w:rPr>
          <w:rFonts w:ascii="Times New Roman" w:hAnsi="Times New Roman" w:cs="Times New Roman"/>
          <w:b/>
          <w:sz w:val="24"/>
          <w:szCs w:val="24"/>
        </w:rPr>
      </w:pPr>
      <w:r w:rsidRPr="008346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346B3" w:rsidRDefault="008346B3" w:rsidP="006A76D8">
      <w:pPr>
        <w:rPr>
          <w:rFonts w:ascii="Times New Roman" w:hAnsi="Times New Roman" w:cs="Times New Roman"/>
          <w:sz w:val="24"/>
          <w:szCs w:val="24"/>
        </w:rPr>
      </w:pPr>
      <w:r w:rsidRPr="008346B3">
        <w:rPr>
          <w:rFonts w:ascii="Times New Roman" w:hAnsi="Times New Roman" w:cs="Times New Roman"/>
          <w:sz w:val="24"/>
          <w:szCs w:val="24"/>
        </w:rPr>
        <w:t xml:space="preserve">Учесть </w:t>
      </w:r>
      <w:r>
        <w:rPr>
          <w:rFonts w:ascii="Times New Roman" w:hAnsi="Times New Roman" w:cs="Times New Roman"/>
          <w:sz w:val="24"/>
          <w:szCs w:val="24"/>
        </w:rPr>
        <w:t>рекомендации учителей-предметников на будущий учебный год. Продолжить работу по совершенствованию уровня профессиональной компетентности каждого педагога естественно-научного цикла, основываясь на индивидуальной работе, взаимопомощи коллег, работе МО в целом.</w:t>
      </w:r>
    </w:p>
    <w:p w:rsidR="00E97498" w:rsidRPr="00E97498" w:rsidRDefault="008346B3" w:rsidP="00E97498">
      <w:pPr>
        <w:rPr>
          <w:rFonts w:ascii="Times New Roman" w:hAnsi="Times New Roman" w:cs="Times New Roman"/>
          <w:sz w:val="24"/>
          <w:szCs w:val="24"/>
        </w:rPr>
      </w:pPr>
      <w:r w:rsidRPr="008346B3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 Светличная М. И. представила 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за 4 четверть и год. </w:t>
      </w:r>
      <w:r w:rsidR="00E97498" w:rsidRPr="00E97498">
        <w:rPr>
          <w:rFonts w:ascii="Times New Roman" w:hAnsi="Times New Roman" w:cs="Times New Roman"/>
          <w:sz w:val="24"/>
          <w:szCs w:val="24"/>
        </w:rPr>
        <w:t xml:space="preserve">По анализу результатов по предметам естественно –научного цикла в целом можно отметить среднюю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знаний и умений. </w:t>
      </w:r>
      <w:r w:rsidR="00E97498" w:rsidRPr="00E97498">
        <w:rPr>
          <w:rFonts w:ascii="Times New Roman" w:hAnsi="Times New Roman" w:cs="Times New Roman"/>
          <w:sz w:val="24"/>
          <w:szCs w:val="24"/>
        </w:rPr>
        <w:lastRenderedPageBreak/>
        <w:t>В каждом классе есть и сильные ученики (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Перетяжко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Л. – 7 класс,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Букатинская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А., Гусева Д.,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Хегай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В.- 8 класс, Рыбак А. – 10 класс,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В. – 11 класс), так и слабые (Шавырин А. – 5 класс, Шавырин П.- 6 класс, Шавырин Р.,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Недробова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А.- 7 класс, Ткаченко А., Савенко Р, Касьянов Н.-8 класс, Жуков Н., </w:t>
      </w:r>
      <w:proofErr w:type="spellStart"/>
      <w:r w:rsidR="00E97498" w:rsidRPr="00E97498">
        <w:rPr>
          <w:rFonts w:ascii="Times New Roman" w:hAnsi="Times New Roman" w:cs="Times New Roman"/>
          <w:sz w:val="24"/>
          <w:szCs w:val="24"/>
        </w:rPr>
        <w:t>Казьмина</w:t>
      </w:r>
      <w:proofErr w:type="spellEnd"/>
      <w:r w:rsidR="00E97498" w:rsidRPr="00E97498">
        <w:rPr>
          <w:rFonts w:ascii="Times New Roman" w:hAnsi="Times New Roman" w:cs="Times New Roman"/>
          <w:sz w:val="24"/>
          <w:szCs w:val="24"/>
        </w:rPr>
        <w:t xml:space="preserve"> М.- 9 класс, Кожевников В.- 10 класс).  </w:t>
      </w:r>
      <w:r w:rsidR="00E97498">
        <w:rPr>
          <w:rFonts w:ascii="Times New Roman" w:hAnsi="Times New Roman" w:cs="Times New Roman"/>
          <w:sz w:val="24"/>
          <w:szCs w:val="24"/>
        </w:rPr>
        <w:t>П</w:t>
      </w:r>
      <w:r w:rsidR="00E97498" w:rsidRPr="00E97498">
        <w:rPr>
          <w:rFonts w:ascii="Times New Roman" w:hAnsi="Times New Roman" w:cs="Times New Roman"/>
          <w:sz w:val="24"/>
          <w:szCs w:val="24"/>
        </w:rPr>
        <w:t>о итогам четвертой четверти в 9 классе по биологии не освоил программу Жуков Н. По итогам года неуспевающих по предметам естественно-научного цикла нет.</w:t>
      </w:r>
    </w:p>
    <w:p w:rsidR="00E97498" w:rsidRDefault="00E97498" w:rsidP="00E9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Крегул Е. Н. добавила, что у</w:t>
      </w:r>
      <w:r w:rsidRPr="00E97498">
        <w:rPr>
          <w:rFonts w:ascii="Times New Roman" w:hAnsi="Times New Roman" w:cs="Times New Roman"/>
          <w:sz w:val="24"/>
          <w:szCs w:val="24"/>
        </w:rPr>
        <w:t>чителя-предм</w:t>
      </w:r>
      <w:r>
        <w:rPr>
          <w:rFonts w:ascii="Times New Roman" w:hAnsi="Times New Roman" w:cs="Times New Roman"/>
          <w:sz w:val="24"/>
          <w:szCs w:val="24"/>
        </w:rPr>
        <w:t>етники в течение</w:t>
      </w:r>
      <w:r w:rsidRPr="00E97498">
        <w:rPr>
          <w:rFonts w:ascii="Times New Roman" w:hAnsi="Times New Roman" w:cs="Times New Roman"/>
          <w:sz w:val="24"/>
          <w:szCs w:val="24"/>
        </w:rPr>
        <w:t xml:space="preserve"> года работали над проблемами своего учебного предмета: выявляли  пробелы в знаниях учащихся и намечали пути их восполнения, делали выводы с указанием возможных причин недостаточного усвоения учащимися учебного материала; брали под особый контроль учащихся, мотивированных на учебу и слабоуспевающих.</w:t>
      </w:r>
    </w:p>
    <w:p w:rsidR="00E97498" w:rsidRPr="00E97498" w:rsidRDefault="00E97498" w:rsidP="00E97498">
      <w:pPr>
        <w:rPr>
          <w:rFonts w:ascii="Times New Roman" w:hAnsi="Times New Roman" w:cs="Times New Roman"/>
          <w:b/>
          <w:sz w:val="24"/>
          <w:szCs w:val="24"/>
        </w:rPr>
      </w:pPr>
      <w:r w:rsidRPr="00E974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97498" w:rsidRPr="0051437E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</w:t>
      </w: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пробелы в знаниях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плохо усвоивших материал этого года, </w:t>
      </w: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наметить пути их восполнения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будущий учебный год</w:t>
      </w:r>
      <w:r w:rsidRPr="0051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сделать выводы с указанием возможных причин недостаточного усвоения учащимися учебного материала. 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руководителя МО Крегул Е. Н., которая представила анализ работы по подготовке учащихся к сдаче ОГЭ и ЕГЭ, а также результаты экзаменов. В течение учебного года </w:t>
      </w:r>
      <w:r w:rsidRPr="00E97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велась подготовка учащихся 9 и 11 классов к сдаче ОГЭ и ЕГЭ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и химии в 9 классе (Крегул Е. Н.), по биологии в 11 классе (Шевцова Н. Н.), по физике в 11 классе (Кушнарев И. В.), по математике в 9 и 11 классах (Макуха Т. Г.). Учителями проводились дополнительные консультации, на которых рассматривались как базовые задания, так и задания повышенного уровня сложности; уделялось внимание оформлению работы, заполнению бланков. Необходимо отметить, что посещаемость консультаций была низкой.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учащиеся 9 и 11 классов сдавали пробные экзамены, по результатам которых, учителя могли выявить наиболее проблемные вопросы. Неоднократно проводились родительские собрания, на которых выступали учителя-предметники. </w:t>
      </w:r>
    </w:p>
    <w:p w:rsidR="00E97498" w:rsidRPr="007D500F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00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Шевцова Н. Н. проводила работу по психологической готовности учеников к  ОГЭ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«Как помочь детям подготовиться к ОГЭ и ЕГЭ».</w:t>
      </w:r>
    </w:p>
    <w:p w:rsidR="00E97498" w:rsidRP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учащихся 9 класса:</w:t>
      </w:r>
    </w:p>
    <w:p w:rsidR="00E97498" w:rsidRPr="00523B75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-Экзамен по </w:t>
      </w:r>
      <w:r w:rsidRPr="00B45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ОГЭ сдавали 16 человек. Выполнили задания на «отлично» - 0, «хорошо» - 8, «удовлетворительно» - 5, «неуд.» - 3.</w:t>
      </w:r>
    </w:p>
    <w:p w:rsidR="00E97498" w:rsidRPr="00523B75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Экзамен по </w:t>
      </w:r>
      <w:r w:rsidRPr="00523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биологии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ОГЭ сдавало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Выполнили задания 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«отлично»- 0 учащихся,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- 13, неуд. – 1.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Экзамен по </w:t>
      </w:r>
      <w:r w:rsidRPr="00523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 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ОГЭ сдавало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человека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Выполнили задания 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- 0,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- 1,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- 2.</w:t>
      </w:r>
    </w:p>
    <w:p w:rsidR="00E97498" w:rsidRPr="00BB5E1E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учащиеся 9 класса прошли государственную итоговую аттестацию (кроме Жукова Н., </w:t>
      </w:r>
      <w:proofErr w:type="spellStart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Казьминой</w:t>
      </w:r>
      <w:proofErr w:type="spellEnd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 </w:t>
      </w:r>
      <w:proofErr w:type="spellStart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Шабельской</w:t>
      </w:r>
      <w:proofErr w:type="spellEnd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А.), показав стабильные знания по предметам естественно</w:t>
      </w:r>
      <w:r w:rsidR="007F5B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цикла.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Ученики, не сдавшие экзамены</w:t>
      </w:r>
      <w:r w:rsidR="007F5B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возможность пересдать повторно.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данным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учащихся, выбирающих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биологию и химию 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экзаменов по итоговой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прежним.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нет учащихся, 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физику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информатику, географию, 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объясняется сложной спецификой данного предмета и его узкой специализацией.</w:t>
      </w:r>
    </w:p>
    <w:p w:rsidR="00E97498" w:rsidRPr="007F5B4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итоговой аттестации учащихся 11 класса:</w:t>
      </w:r>
    </w:p>
    <w:p w:rsidR="00E97498" w:rsidRPr="00523B75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итогова</w:t>
      </w:r>
      <w:r w:rsidR="007F5B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 учащихся 11 класса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Единого Государственного Экзамена (ЕГЭ) является не только выпускным экзаменом в школе, но и вступительным в высшие учебные заведения, что требует от выпускников как прочных и достаточных знаний, так и психологической устойчивости. 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 </w:t>
      </w: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(базовый уровень)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сдавали 3 учащихся. Оценку «5» получила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«4»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не преодолела порог – Левченко М.</w:t>
      </w:r>
    </w:p>
    <w:p w:rsidR="00E97498" w:rsidRPr="00D75A40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 </w:t>
      </w: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(профильный уровень)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сдавали 3 учащихся: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 Иванцов Н. набрали 50 баллов, Шевцов А. – 45.</w:t>
      </w:r>
    </w:p>
    <w:p w:rsidR="00E97498" w:rsidRPr="00D75A40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по выбору учащиеся 11 класса сдавали следующие: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Биологию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2 учеников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следующие результаты</w:t>
      </w:r>
      <w:r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набрала  </w:t>
      </w:r>
    </w:p>
    <w:p w:rsidR="00E97498" w:rsidRPr="001F1AF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78 баллов</w:t>
      </w:r>
      <w:r w:rsidRP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Шевцов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1AF8">
        <w:rPr>
          <w:rFonts w:ascii="Times New Roman" w:eastAsia="Times New Roman" w:hAnsi="Times New Roman" w:cs="Times New Roman"/>
          <w:sz w:val="24"/>
          <w:szCs w:val="24"/>
          <w:lang w:eastAsia="ru-RU"/>
        </w:rPr>
        <w:t>39 баллов.</w:t>
      </w:r>
    </w:p>
    <w:p w:rsidR="00E97498" w:rsidRPr="00523B75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Она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набрала 71 балл, что является оценкой «5».</w:t>
      </w:r>
    </w:p>
    <w:p w:rsidR="00E97498" w:rsidRPr="00523B75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 Шевцов А.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набрал 44 балла.</w:t>
      </w:r>
    </w:p>
    <w:p w:rsidR="00E97498" w:rsidRDefault="00E97498" w:rsidP="00E974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ЕГЭ можно сделать вывод: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(получила золотую медаль),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 Иванцов Н. подтвердили свои годовые оценки, Шевцов А. понизил свою оценку по математике, физике, биологии, Левченко М. не сдала математику (имеет возможность пересдать).</w:t>
      </w:r>
    </w:p>
    <w:p w:rsidR="006A76D8" w:rsidRDefault="007F5B48" w:rsidP="006A76D8">
      <w:pPr>
        <w:rPr>
          <w:rFonts w:ascii="Times New Roman" w:hAnsi="Times New Roman" w:cs="Times New Roman"/>
          <w:b/>
          <w:sz w:val="24"/>
          <w:szCs w:val="24"/>
        </w:rPr>
      </w:pPr>
      <w:r w:rsidRPr="007F5B4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F5B48" w:rsidRDefault="007F5B48" w:rsidP="006A76D8">
      <w:pPr>
        <w:rPr>
          <w:rFonts w:ascii="Times New Roman" w:hAnsi="Times New Roman" w:cs="Times New Roman"/>
          <w:sz w:val="24"/>
          <w:szCs w:val="24"/>
        </w:rPr>
      </w:pPr>
      <w:r w:rsidRPr="007F5B48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информацию к сведению. Учителям-предметникам продолжить работу по подготовке к ОГЭ и ЕГЭ в 2020 году. Заместителю директора по учебной работе Светличной М. И. представить результаты экзаменов на первом общешкольном собрании в новом учебном году, чтобы родители были осведомлены о том, насколько трудно учащимся дается итоговая аттестация.</w:t>
      </w:r>
    </w:p>
    <w:p w:rsidR="007C6039" w:rsidRDefault="007F5B48" w:rsidP="006A76D8">
      <w:pPr>
        <w:rPr>
          <w:rFonts w:ascii="Times New Roman" w:hAnsi="Times New Roman" w:cs="Times New Roman"/>
          <w:sz w:val="24"/>
          <w:szCs w:val="24"/>
        </w:rPr>
      </w:pPr>
      <w:r w:rsidRPr="007F5B48">
        <w:rPr>
          <w:rFonts w:ascii="Times New Roman" w:hAnsi="Times New Roman" w:cs="Times New Roman"/>
          <w:b/>
          <w:sz w:val="24"/>
          <w:szCs w:val="24"/>
        </w:rPr>
        <w:t xml:space="preserve">Четвертым </w:t>
      </w:r>
      <w:proofErr w:type="gramStart"/>
      <w:r w:rsidRPr="007F5B48">
        <w:rPr>
          <w:rFonts w:ascii="Times New Roman" w:hAnsi="Times New Roman" w:cs="Times New Roman"/>
          <w:b/>
          <w:sz w:val="24"/>
          <w:szCs w:val="24"/>
        </w:rPr>
        <w:t xml:space="preserve">вопросом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B48">
        <w:rPr>
          <w:rFonts w:ascii="Times New Roman" w:hAnsi="Times New Roman" w:cs="Times New Roman"/>
          <w:sz w:val="24"/>
          <w:szCs w:val="24"/>
        </w:rPr>
        <w:t>Светличная</w:t>
      </w:r>
      <w:proofErr w:type="gramEnd"/>
      <w:r w:rsidRPr="007F5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И. рассказала о проведенной ею предметной неделе по географии. Отметила, что такие мероприятия повышают интерес к предмету, развивают творческие способности детей, вовлекают в учебный процесс. Марина Ивановна подчеркнула наиболее удавшиеся моменты</w:t>
      </w:r>
      <w:r w:rsidR="007C6039">
        <w:rPr>
          <w:rFonts w:ascii="Times New Roman" w:hAnsi="Times New Roman" w:cs="Times New Roman"/>
          <w:sz w:val="24"/>
          <w:szCs w:val="24"/>
        </w:rPr>
        <w:t xml:space="preserve"> своей программы недели географии. Порекомендовала всем учителям проводить предметные </w:t>
      </w:r>
      <w:proofErr w:type="gramStart"/>
      <w:r w:rsidR="007C6039">
        <w:rPr>
          <w:rFonts w:ascii="Times New Roman" w:hAnsi="Times New Roman" w:cs="Times New Roman"/>
          <w:sz w:val="24"/>
          <w:szCs w:val="24"/>
        </w:rPr>
        <w:t>недели .</w:t>
      </w:r>
      <w:proofErr w:type="gramEnd"/>
    </w:p>
    <w:p w:rsidR="007C6039" w:rsidRDefault="007C6039" w:rsidP="006A76D8">
      <w:pPr>
        <w:rPr>
          <w:rFonts w:ascii="Times New Roman" w:hAnsi="Times New Roman" w:cs="Times New Roman"/>
          <w:b/>
          <w:sz w:val="24"/>
          <w:szCs w:val="24"/>
        </w:rPr>
      </w:pPr>
      <w:r w:rsidRPr="007C6039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C6039" w:rsidRDefault="007C6039" w:rsidP="006A7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39">
        <w:rPr>
          <w:rFonts w:ascii="Times New Roman" w:hAnsi="Times New Roman" w:cs="Times New Roman"/>
          <w:b/>
          <w:sz w:val="24"/>
          <w:szCs w:val="24"/>
        </w:rPr>
        <w:t xml:space="preserve">По пятому вопросу </w:t>
      </w:r>
      <w:r>
        <w:rPr>
          <w:rFonts w:ascii="Times New Roman" w:hAnsi="Times New Roman" w:cs="Times New Roman"/>
          <w:sz w:val="24"/>
          <w:szCs w:val="24"/>
        </w:rPr>
        <w:t>выступили учителя биологии, Крегул Е. Н. и Шевцова Н. Н., которые отвечали за подготовку учащихся к ВПР в 5, 6 и 11 классах.</w:t>
      </w:r>
      <w:r w:rsidR="007F5B48">
        <w:rPr>
          <w:rFonts w:ascii="Times New Roman" w:hAnsi="Times New Roman" w:cs="Times New Roman"/>
          <w:sz w:val="24"/>
          <w:szCs w:val="24"/>
        </w:rPr>
        <w:t xml:space="preserve"> </w:t>
      </w:r>
      <w:r w:rsidRPr="007C6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представили опыт своей работы по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к ВПР: это и участие в </w:t>
      </w:r>
      <w:proofErr w:type="spellStart"/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теме, и рассмотрение демоверсий вариантов заданий с учащимися, и выполнение заданий на сайте РЕШУ ВПР в электронном варианте.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с результатами 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прошлых лет можно сказать, что проделанная работа по подготовке дает хорошие результаты.</w:t>
      </w:r>
    </w:p>
    <w:p w:rsidR="007C6039" w:rsidRP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оценка результатов выполнения проверочной работы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                   (18.04.2019г).</w:t>
      </w:r>
      <w:r w:rsidRPr="00A2547B">
        <w:rPr>
          <w:rFonts w:ascii="Times New Roman" w:eastAsia="Calibri" w:hAnsi="Times New Roman" w:cs="Times New Roman"/>
          <w:sz w:val="24"/>
          <w:szCs w:val="24"/>
        </w:rPr>
        <w:t>1. Показатели участия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700"/>
        <w:gridCol w:w="2021"/>
        <w:gridCol w:w="2256"/>
      </w:tblGrid>
      <w:tr w:rsidR="007C6039" w:rsidRPr="00A2547B" w:rsidTr="005578F6">
        <w:trPr>
          <w:trHeight w:val="322"/>
          <w:jc w:val="center"/>
        </w:trPr>
        <w:tc>
          <w:tcPr>
            <w:tcW w:w="0" w:type="auto"/>
            <w:vMerge w:val="restart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 в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 w:val="restart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gridSpan w:val="2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039" w:rsidRPr="00A2547B" w:rsidTr="005578F6">
        <w:trPr>
          <w:trHeight w:val="321"/>
          <w:jc w:val="center"/>
        </w:trPr>
        <w:tc>
          <w:tcPr>
            <w:tcW w:w="0" w:type="auto"/>
            <w:vMerge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неуважительной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12 (%)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7(%)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lastRenderedPageBreak/>
        <w:t>2. Результаты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247"/>
        <w:gridCol w:w="1247"/>
        <w:gridCol w:w="1639"/>
        <w:gridCol w:w="1930"/>
      </w:tblGrid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7 (58,3%)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4 (33,3%)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1(8,4)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итоговую 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отметку 3 четверти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(42%)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3(25%)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(42%)</w:t>
            </w:r>
          </w:p>
        </w:tc>
      </w:tr>
    </w:tbl>
    <w:p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547B">
        <w:rPr>
          <w:rFonts w:ascii="Times New Roman" w:eastAsia="Calibri" w:hAnsi="Times New Roman" w:cs="Times New Roman"/>
          <w:sz w:val="24"/>
          <w:szCs w:val="24"/>
        </w:rPr>
        <w:t>Качественная оценка результатов выполнения проверочной работы по биологии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11 классе (18.04.19г).</w:t>
      </w:r>
    </w:p>
    <w:p w:rsidR="007C6039" w:rsidRPr="00A2547B" w:rsidRDefault="007C6039" w:rsidP="007C6039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2547B">
        <w:rPr>
          <w:rFonts w:ascii="Times New Roman" w:eastAsia="Calibri" w:hAnsi="Times New Roman" w:cs="Times New Roman"/>
          <w:sz w:val="24"/>
          <w:szCs w:val="24"/>
        </w:rPr>
        <w:t>1. Показатели участия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700"/>
        <w:gridCol w:w="2021"/>
        <w:gridCol w:w="2256"/>
      </w:tblGrid>
      <w:tr w:rsidR="007C6039" w:rsidRPr="00A2547B" w:rsidTr="005578F6">
        <w:trPr>
          <w:trHeight w:val="322"/>
          <w:jc w:val="center"/>
        </w:trPr>
        <w:tc>
          <w:tcPr>
            <w:tcW w:w="0" w:type="auto"/>
            <w:vMerge w:val="restart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 в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 w:val="restart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gridSpan w:val="2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039" w:rsidRPr="00A2547B" w:rsidTr="005578F6">
        <w:trPr>
          <w:trHeight w:val="321"/>
          <w:jc w:val="center"/>
        </w:trPr>
        <w:tc>
          <w:tcPr>
            <w:tcW w:w="0" w:type="auto"/>
            <w:vMerge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неуважительной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(83,3%)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2. Результаты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247"/>
        <w:gridCol w:w="1247"/>
        <w:gridCol w:w="1639"/>
        <w:gridCol w:w="1930"/>
      </w:tblGrid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(60%)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итоговую 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отметку за 1 полугодие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C6039" w:rsidRDefault="007C6039" w:rsidP="007C603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Вывод: обучающиеся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5 и 11 классов</w:t>
      </w: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в целом справились с предложе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нной работой и показали базовый</w:t>
      </w: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уровень достижения предметных и </w:t>
      </w:r>
      <w:proofErr w:type="spellStart"/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метапредметных</w:t>
      </w:r>
      <w:proofErr w:type="spellEnd"/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7C6039" w:rsidRPr="003671CD" w:rsidRDefault="007C6039" w:rsidP="007C603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оценка результатов выполнения проверочной работы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 классе      (16</w:t>
      </w: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.04.2019г).</w:t>
      </w:r>
    </w:p>
    <w:p w:rsidR="007C6039" w:rsidRPr="00A2547B" w:rsidRDefault="007C6039" w:rsidP="007C6039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Показатели участия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562"/>
        <w:gridCol w:w="2118"/>
        <w:gridCol w:w="3158"/>
      </w:tblGrid>
      <w:tr w:rsidR="007C6039" w:rsidRPr="00A2547B" w:rsidTr="007C6039">
        <w:trPr>
          <w:trHeight w:val="443"/>
          <w:jc w:val="center"/>
        </w:trPr>
        <w:tc>
          <w:tcPr>
            <w:tcW w:w="0" w:type="auto"/>
            <w:vMerge w:val="restart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Всего учащихся в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562" w:type="dxa"/>
            <w:vMerge w:val="restart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Участвовали в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276" w:type="dxa"/>
            <w:gridSpan w:val="2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7C6039" w:rsidRPr="00A2547B" w:rsidTr="007C6039">
        <w:trPr>
          <w:trHeight w:val="588"/>
          <w:jc w:val="center"/>
        </w:trPr>
        <w:tc>
          <w:tcPr>
            <w:tcW w:w="0" w:type="auto"/>
            <w:vMerge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C6039" w:rsidRPr="00A2547B" w:rsidRDefault="007C6039" w:rsidP="007C60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 уважительной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3158" w:type="dxa"/>
          </w:tcPr>
          <w:p w:rsidR="007C6039" w:rsidRPr="00A2547B" w:rsidRDefault="007C6039" w:rsidP="007C60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 неуважительной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</w:p>
        </w:tc>
      </w:tr>
      <w:tr w:rsidR="007C6039" w:rsidRPr="00A2547B" w:rsidTr="007C6039">
        <w:trPr>
          <w:trHeight w:val="316"/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8 (88,8 %)</w:t>
            </w:r>
          </w:p>
        </w:tc>
        <w:tc>
          <w:tcPr>
            <w:tcW w:w="2118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547B">
        <w:rPr>
          <w:rFonts w:ascii="Times New Roman" w:hAnsi="Times New Roman" w:cs="Times New Roman"/>
          <w:sz w:val="24"/>
          <w:szCs w:val="24"/>
        </w:rPr>
        <w:t>2. Результаты</w:t>
      </w:r>
    </w:p>
    <w:tbl>
      <w:tblPr>
        <w:tblStyle w:val="2"/>
        <w:tblW w:w="11199" w:type="dxa"/>
        <w:tblInd w:w="-370" w:type="dxa"/>
        <w:tblLook w:val="04A0" w:firstRow="1" w:lastRow="0" w:firstColumn="1" w:lastColumn="0" w:noHBand="0" w:noVBand="1"/>
      </w:tblPr>
      <w:tblGrid>
        <w:gridCol w:w="1297"/>
        <w:gridCol w:w="1247"/>
        <w:gridCol w:w="1247"/>
        <w:gridCol w:w="1247"/>
        <w:gridCol w:w="1247"/>
        <w:gridCol w:w="1111"/>
        <w:gridCol w:w="1155"/>
        <w:gridCol w:w="1647"/>
        <w:gridCol w:w="1001"/>
      </w:tblGrid>
      <w:tr w:rsidR="007C6039" w:rsidRPr="00A2547B" w:rsidTr="007C6039">
        <w:tc>
          <w:tcPr>
            <w:tcW w:w="1297" w:type="dxa"/>
          </w:tcPr>
          <w:p w:rsidR="007C6039" w:rsidRPr="00A2547B" w:rsidRDefault="007C6039" w:rsidP="005578F6">
            <w:pPr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C6039" w:rsidRPr="00A2547B" w:rsidRDefault="007C6039" w:rsidP="005578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7C60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01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</w:tr>
      <w:tr w:rsidR="007C6039" w:rsidRPr="00A2547B" w:rsidTr="007C6039">
        <w:tc>
          <w:tcPr>
            <w:tcW w:w="129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1(12,5 %)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4 (50 %)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2 (25 %)</w:t>
            </w:r>
          </w:p>
        </w:tc>
        <w:tc>
          <w:tcPr>
            <w:tcW w:w="12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 (12,5 %)</w:t>
            </w:r>
          </w:p>
        </w:tc>
        <w:tc>
          <w:tcPr>
            <w:tcW w:w="1111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55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62,5 %</w:t>
            </w:r>
          </w:p>
        </w:tc>
        <w:tc>
          <w:tcPr>
            <w:tcW w:w="1647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87,5 %</w:t>
            </w:r>
          </w:p>
        </w:tc>
        <w:tc>
          <w:tcPr>
            <w:tcW w:w="1001" w:type="dxa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55,5 %</w:t>
            </w:r>
          </w:p>
        </w:tc>
      </w:tr>
    </w:tbl>
    <w:p w:rsidR="007C6039" w:rsidRPr="00A2547B" w:rsidRDefault="007C6039" w:rsidP="007C603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547B">
        <w:rPr>
          <w:rFonts w:ascii="Times New Roman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Подтвердили итоговую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отметку за 3 четверть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</w:tr>
      <w:tr w:rsidR="007C6039" w:rsidRPr="00A2547B" w:rsidTr="005578F6">
        <w:trPr>
          <w:jc w:val="center"/>
        </w:trPr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C6039" w:rsidRPr="00A2547B" w:rsidRDefault="007C6039" w:rsidP="005578F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ошибок в заданиях: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нерегулярном посещении учащихся уроков биологии, невыполнении домашних заданий, невнимательность, отсутствие мотивации к учебе и  плохая долговременная память. </w:t>
      </w:r>
    </w:p>
    <w:p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сделали выводы по результатам ВПР: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 дифференцированный подход в процессе обучения,</w:t>
      </w:r>
      <w:r w:rsidRPr="00A25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 развивать навыки самоконтроля и повышения мотивации у обучающихся; уделить больше внимания на отработку умений объяснять и устанавливать взаимосвязи.</w:t>
      </w:r>
    </w:p>
    <w:p w:rsidR="007C6039" w:rsidRDefault="007C6039" w:rsidP="007C603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6039" w:rsidRDefault="00543437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информацию, учесть рекомендации Крегул Е. Н. и Шевцовой Н. Н. на следующий учебный год.</w:t>
      </w:r>
    </w:p>
    <w:p w:rsidR="00543437" w:rsidRDefault="00AF1BD0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шестому </w:t>
      </w:r>
      <w:proofErr w:type="gramStart"/>
      <w:r w:rsidRPr="00AF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разное. </w:t>
      </w:r>
    </w:p>
    <w:p w:rsidR="00AF1BD0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естественно-научного цикла,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Крегул Е. Н., Макуха Т. Г., Светличная М. И., Жукова 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>
        <w:rPr>
          <w:rFonts w:ascii="Times New Roman" w:hAnsi="Times New Roman" w:cs="Times New Roman"/>
          <w:sz w:val="24"/>
          <w:szCs w:val="24"/>
        </w:rPr>
        <w:t xml:space="preserve">  приняли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AF1BD0">
        <w:rPr>
          <w:rFonts w:ascii="Times New Roman" w:hAnsi="Times New Roman" w:cs="Times New Roman"/>
          <w:sz w:val="24"/>
          <w:szCs w:val="24"/>
        </w:rPr>
        <w:t>в едином методическом 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в апреле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r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«Рабочая программа педагога – инструмент управления качеством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в условиях внедрения ФГОС».</w:t>
      </w:r>
    </w:p>
    <w:p w:rsidR="00AF1BD0" w:rsidRPr="000C74A8" w:rsidRDefault="00AF1BD0" w:rsidP="00AF1BD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четвертой четверти продолжились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1B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 уроков:</w:t>
      </w:r>
    </w:p>
    <w:p w:rsidR="00AF1BD0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Шевцова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провела урок технологии в 5 классе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«З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F1BD0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урок физкультуры в 8 классе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«Л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егкая атлетика. Низкий старт. Бег по дистанци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Эстафетный бег»;</w:t>
      </w:r>
    </w:p>
    <w:p w:rsidR="00AF1BD0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Кушнарев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урок физики в 8 классе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точники</w:t>
      </w:r>
      <w:proofErr w:type="spell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света».</w:t>
      </w:r>
    </w:p>
    <w:p w:rsidR="00AF1BD0" w:rsidRPr="000C74A8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Учителя, посетившие эти уроки, поделились своими впечатлениями.</w:t>
      </w:r>
    </w:p>
    <w:p w:rsidR="00AF1BD0" w:rsidRPr="00AF1BD0" w:rsidRDefault="00AF1BD0" w:rsidP="00AF1B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Крегул Е. Н., Светличная М. И. отметили насколько интересными были онлайн-уроки на сайте </w:t>
      </w:r>
      <w:proofErr w:type="spellStart"/>
      <w:r>
        <w:rPr>
          <w:rFonts w:ascii="Times New Roman" w:hAnsi="Times New Roman" w:cs="Times New Roman"/>
          <w:sz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</w:rPr>
        <w:t xml:space="preserve"> по следующим темам: </w:t>
      </w:r>
      <w:r w:rsidRPr="00FD2CE0">
        <w:rPr>
          <w:rFonts w:ascii="Times New Roman" w:eastAsia="Times New Roman" w:hAnsi="Times New Roman" w:cs="Times New Roman"/>
          <w:sz w:val="24"/>
          <w:szCs w:val="24"/>
        </w:rPr>
        <w:t>25 апреля 2019 г. - "Быстрее! Выше! Умнее!" (здоровый образ жизни)</w:t>
      </w:r>
      <w:r>
        <w:rPr>
          <w:rFonts w:ascii="Times New Roman" w:hAnsi="Times New Roman" w:cs="Times New Roman"/>
          <w:sz w:val="24"/>
        </w:rPr>
        <w:t xml:space="preserve">; </w:t>
      </w:r>
      <w:r w:rsidRPr="00FD2CE0">
        <w:rPr>
          <w:rFonts w:ascii="Times New Roman" w:eastAsia="Times New Roman" w:hAnsi="Times New Roman" w:cs="Times New Roman"/>
          <w:sz w:val="24"/>
          <w:szCs w:val="24"/>
        </w:rPr>
        <w:t>16 мая 2019 г. - «Здравствуй, дерево!» (экология).</w:t>
      </w:r>
    </w:p>
    <w:p w:rsidR="00AF1BD0" w:rsidRDefault="00AF1BD0" w:rsidP="00AF1B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Многие учителя принимали участие в </w:t>
      </w:r>
      <w:proofErr w:type="spellStart"/>
      <w:r>
        <w:rPr>
          <w:rFonts w:ascii="Times New Roman" w:hAnsi="Times New Roman" w:cs="Times New Roman"/>
          <w:sz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</w:rPr>
        <w:t xml:space="preserve"> на сайтах «Легион, Дрофа» и др. Крегул Е. Н. приняла участие во всероссийском </w:t>
      </w:r>
      <w:proofErr w:type="spellStart"/>
      <w:r>
        <w:rPr>
          <w:rFonts w:ascii="Times New Roman" w:hAnsi="Times New Roman" w:cs="Times New Roman"/>
          <w:sz w:val="24"/>
        </w:rPr>
        <w:t>вебинаре</w:t>
      </w:r>
      <w:proofErr w:type="spellEnd"/>
      <w:r>
        <w:rPr>
          <w:rFonts w:ascii="Times New Roman" w:hAnsi="Times New Roman" w:cs="Times New Roman"/>
          <w:sz w:val="24"/>
        </w:rPr>
        <w:t xml:space="preserve"> на тему «Решение задач по генетике». Также посетила семинар, который проводил автор УМК по химии О. С. Габриелян на тему «Реализация концепции естественно-научного образования в современной школе с использованием УМК О. С. Габриеляна издательства «Просвещение».</w:t>
      </w:r>
    </w:p>
    <w:p w:rsidR="00AF1BD0" w:rsidRDefault="00AF1BD0" w:rsidP="00AF1B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Шевцова Н. Н. опубликовала на сайте </w:t>
      </w:r>
      <w:proofErr w:type="spellStart"/>
      <w:r>
        <w:rPr>
          <w:rFonts w:ascii="Times New Roman" w:hAnsi="Times New Roman" w:cs="Times New Roman"/>
          <w:sz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</w:rPr>
        <w:t xml:space="preserve"> свою методическую разработку «Экономика и жизнь». </w:t>
      </w:r>
    </w:p>
    <w:p w:rsidR="00AF1BD0" w:rsidRPr="00AF1BD0" w:rsidRDefault="00AF1BD0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37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Седьмым </w:t>
      </w:r>
      <w:r w:rsidRPr="00543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МО Крегул Е. Н. представила итоги работы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за 2018-2019 учебный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</w:t>
      </w:r>
      <w:r>
        <w:rPr>
          <w:rFonts w:ascii="Times New Roman" w:hAnsi="Times New Roman" w:cs="Times New Roman"/>
          <w:sz w:val="24"/>
          <w:szCs w:val="24"/>
        </w:rPr>
        <w:t>отметила</w:t>
      </w:r>
      <w:r w:rsidRPr="00D65ADB">
        <w:rPr>
          <w:rFonts w:ascii="Times New Roman" w:hAnsi="Times New Roman" w:cs="Times New Roman"/>
          <w:sz w:val="24"/>
          <w:szCs w:val="24"/>
        </w:rPr>
        <w:t>, что поставленные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ADB">
        <w:rPr>
          <w:rFonts w:ascii="Times New Roman" w:hAnsi="Times New Roman" w:cs="Times New Roman"/>
          <w:sz w:val="24"/>
          <w:szCs w:val="24"/>
        </w:rPr>
        <w:t>задачи перед метод</w:t>
      </w:r>
      <w:r>
        <w:rPr>
          <w:rFonts w:ascii="Times New Roman" w:hAnsi="Times New Roman" w:cs="Times New Roman"/>
          <w:sz w:val="24"/>
          <w:szCs w:val="24"/>
        </w:rPr>
        <w:t>ическим объединением в начале учебного года выполнены.</w:t>
      </w:r>
      <w:r w:rsidRPr="00D65ADB">
        <w:rPr>
          <w:rFonts w:ascii="Times New Roman" w:hAnsi="Times New Roman" w:cs="Times New Roman"/>
          <w:sz w:val="24"/>
          <w:szCs w:val="24"/>
        </w:rPr>
        <w:t> 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D65ADB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 xml:space="preserve">естественно-научного цикла </w:t>
      </w:r>
      <w:r w:rsidRPr="00D65ADB">
        <w:rPr>
          <w:rFonts w:ascii="Times New Roman" w:hAnsi="Times New Roman" w:cs="Times New Roman"/>
          <w:sz w:val="24"/>
          <w:szCs w:val="24"/>
        </w:rPr>
        <w:t xml:space="preserve">отражала основные проблемные вопросы, которые стремится </w:t>
      </w:r>
      <w:r>
        <w:rPr>
          <w:rFonts w:ascii="Times New Roman" w:hAnsi="Times New Roman" w:cs="Times New Roman"/>
          <w:sz w:val="24"/>
          <w:szCs w:val="24"/>
        </w:rPr>
        <w:t>решать педагогический коллектив</w:t>
      </w:r>
      <w:r w:rsidRPr="00D65A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5ADB">
        <w:rPr>
          <w:rFonts w:ascii="Times New Roman" w:hAnsi="Times New Roman" w:cs="Times New Roman"/>
          <w:sz w:val="24"/>
          <w:szCs w:val="24"/>
        </w:rPr>
        <w:t>. Повышается профессиональный образовательный уровень педагогов.</w:t>
      </w:r>
      <w:r>
        <w:rPr>
          <w:rFonts w:ascii="Times New Roman" w:hAnsi="Times New Roman" w:cs="Times New Roman"/>
          <w:sz w:val="24"/>
          <w:szCs w:val="24"/>
        </w:rPr>
        <w:t xml:space="preserve"> Применяются современные образовательные технологии.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65ADB">
        <w:rPr>
          <w:rFonts w:ascii="Times New Roman" w:hAnsi="Times New Roman" w:cs="Times New Roman"/>
          <w:sz w:val="24"/>
          <w:szCs w:val="24"/>
        </w:rPr>
        <w:t xml:space="preserve">. </w:t>
      </w:r>
      <w:r w:rsidRPr="00D65A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5ADB">
        <w:rPr>
          <w:rFonts w:ascii="Times New Roman" w:hAnsi="Times New Roman" w:cs="Times New Roman"/>
          <w:sz w:val="24"/>
          <w:szCs w:val="24"/>
        </w:rPr>
        <w:t xml:space="preserve">Активно работали с  детьми, имеющими повышенную мотивацию к обучению, </w:t>
      </w:r>
      <w:r>
        <w:rPr>
          <w:rFonts w:ascii="Times New Roman" w:hAnsi="Times New Roman" w:cs="Times New Roman"/>
          <w:sz w:val="24"/>
          <w:szCs w:val="24"/>
        </w:rPr>
        <w:t>а также проводилась работа с неуспевающими учениками.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5ADB">
        <w:rPr>
          <w:rFonts w:ascii="Times New Roman" w:hAnsi="Times New Roman" w:cs="Times New Roman"/>
          <w:sz w:val="24"/>
          <w:szCs w:val="24"/>
        </w:rPr>
        <w:t>Наряду с положительными результатами работы МО естественно-</w:t>
      </w:r>
      <w:r>
        <w:rPr>
          <w:rFonts w:ascii="Times New Roman" w:hAnsi="Times New Roman" w:cs="Times New Roman"/>
          <w:sz w:val="24"/>
          <w:szCs w:val="24"/>
        </w:rPr>
        <w:t>научного</w:t>
      </w:r>
      <w:r w:rsidRPr="00D65ADB">
        <w:rPr>
          <w:rFonts w:ascii="Times New Roman" w:hAnsi="Times New Roman" w:cs="Times New Roman"/>
          <w:sz w:val="24"/>
          <w:szCs w:val="24"/>
        </w:rPr>
        <w:t xml:space="preserve"> цикла </w:t>
      </w:r>
      <w:r>
        <w:rPr>
          <w:rFonts w:ascii="Times New Roman" w:hAnsi="Times New Roman" w:cs="Times New Roman"/>
          <w:sz w:val="24"/>
          <w:szCs w:val="24"/>
        </w:rPr>
        <w:t xml:space="preserve">Крегул Е. Н. отметила, что </w:t>
      </w:r>
      <w:r w:rsidRPr="00D65ADB">
        <w:rPr>
          <w:rFonts w:ascii="Times New Roman" w:hAnsi="Times New Roman" w:cs="Times New Roman"/>
          <w:sz w:val="24"/>
          <w:szCs w:val="24"/>
        </w:rPr>
        <w:t>существуют определенные проблемы. Это низкий уровень  учебной мотивации у некоторых учащихся, и, как следс</w:t>
      </w:r>
      <w:r>
        <w:rPr>
          <w:rFonts w:ascii="Times New Roman" w:hAnsi="Times New Roman" w:cs="Times New Roman"/>
          <w:sz w:val="24"/>
          <w:szCs w:val="24"/>
        </w:rPr>
        <w:t xml:space="preserve">твие, невысокое качество знаний, </w:t>
      </w:r>
      <w:r w:rsidRPr="00D65ADB">
        <w:rPr>
          <w:rFonts w:ascii="Times New Roman" w:hAnsi="Times New Roman" w:cs="Times New Roman"/>
          <w:sz w:val="24"/>
          <w:szCs w:val="24"/>
        </w:rPr>
        <w:t>недостаточное материальное и методи</w:t>
      </w:r>
      <w:r>
        <w:rPr>
          <w:rFonts w:ascii="Times New Roman" w:hAnsi="Times New Roman" w:cs="Times New Roman"/>
          <w:sz w:val="24"/>
          <w:szCs w:val="24"/>
        </w:rPr>
        <w:t xml:space="preserve">ческое оснащение кабинетов. </w:t>
      </w:r>
      <w:r w:rsidRPr="00D65ADB">
        <w:rPr>
          <w:rFonts w:ascii="Times New Roman" w:hAnsi="Times New Roman" w:cs="Times New Roman"/>
          <w:sz w:val="24"/>
          <w:szCs w:val="24"/>
        </w:rPr>
        <w:t>Исходя из вышесказанного и целей и задач, поставленных перед школой в целом, МО естественно-</w:t>
      </w:r>
      <w:r>
        <w:rPr>
          <w:rFonts w:ascii="Times New Roman" w:hAnsi="Times New Roman" w:cs="Times New Roman"/>
          <w:sz w:val="24"/>
          <w:szCs w:val="24"/>
        </w:rPr>
        <w:t>научно</w:t>
      </w:r>
      <w:r w:rsidRPr="00D65ADB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Pr="00D65ADB">
        <w:rPr>
          <w:rFonts w:ascii="Times New Roman" w:hAnsi="Times New Roman" w:cs="Times New Roman"/>
          <w:sz w:val="24"/>
          <w:szCs w:val="24"/>
        </w:rPr>
        <w:t xml:space="preserve">цикла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следующем учебном году </w:t>
      </w:r>
      <w:r w:rsidRPr="00D65ADB">
        <w:rPr>
          <w:rFonts w:ascii="Times New Roman" w:hAnsi="Times New Roman" w:cs="Times New Roman"/>
          <w:sz w:val="24"/>
          <w:szCs w:val="24"/>
        </w:rPr>
        <w:t>будет решать следующие задачи: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1. Вести  работу  по  активному  внедрению   современных  образовательных  технологий.</w:t>
      </w:r>
    </w:p>
    <w:p w:rsidR="00543437" w:rsidRPr="00D65ADB" w:rsidRDefault="00543437" w:rsidP="00543437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2. Созда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D65ADB">
        <w:rPr>
          <w:rFonts w:ascii="Times New Roman" w:hAnsi="Times New Roman" w:cs="Times New Roman"/>
          <w:sz w:val="24"/>
          <w:szCs w:val="24"/>
        </w:rPr>
        <w:t xml:space="preserve">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543437" w:rsidRDefault="00543437" w:rsidP="00543437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3. Повышать уровень учебной мотивации и качество  знаний учащихся.</w:t>
      </w:r>
    </w:p>
    <w:p w:rsidR="00543437" w:rsidRPr="00571C43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71C43">
        <w:rPr>
          <w:rFonts w:ascii="Times New Roman" w:hAnsi="Times New Roman" w:cs="Times New Roman"/>
          <w:sz w:val="24"/>
          <w:szCs w:val="24"/>
        </w:rPr>
        <w:t>Усилить практическую направленность урока, пов</w:t>
      </w:r>
      <w:r>
        <w:rPr>
          <w:rFonts w:ascii="Times New Roman" w:hAnsi="Times New Roman" w:cs="Times New Roman"/>
          <w:sz w:val="24"/>
          <w:szCs w:val="24"/>
        </w:rPr>
        <w:t>торяя трудные разделы программы.</w:t>
      </w:r>
    </w:p>
    <w:p w:rsidR="00543437" w:rsidRPr="00571C43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71C43">
        <w:rPr>
          <w:rFonts w:ascii="Times New Roman" w:hAnsi="Times New Roman" w:cs="Times New Roman"/>
          <w:sz w:val="24"/>
          <w:szCs w:val="24"/>
        </w:rPr>
        <w:t>Реализовывать принцип обучения на высоком уровне сложност</w:t>
      </w:r>
      <w:r>
        <w:rPr>
          <w:rFonts w:ascii="Times New Roman" w:hAnsi="Times New Roman" w:cs="Times New Roman"/>
          <w:sz w:val="24"/>
          <w:szCs w:val="24"/>
        </w:rPr>
        <w:t>и детей с повышенной мотивацией.</w:t>
      </w:r>
    </w:p>
    <w:p w:rsidR="00543437" w:rsidRPr="00571C43" w:rsidRDefault="00543437" w:rsidP="005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71C43">
        <w:rPr>
          <w:rFonts w:ascii="Times New Roman" w:hAnsi="Times New Roman" w:cs="Times New Roman"/>
          <w:sz w:val="24"/>
          <w:szCs w:val="24"/>
        </w:rPr>
        <w:t>Проводить систематическую работу со слабоуспевающими учащимися по предупреждению ошибок и своеврем</w:t>
      </w:r>
      <w:r>
        <w:rPr>
          <w:rFonts w:ascii="Times New Roman" w:hAnsi="Times New Roman" w:cs="Times New Roman"/>
          <w:sz w:val="24"/>
          <w:szCs w:val="24"/>
        </w:rPr>
        <w:t>енному исправлению их на уроках.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71C43">
        <w:rPr>
          <w:rFonts w:ascii="Times New Roman" w:hAnsi="Times New Roman"/>
          <w:sz w:val="24"/>
          <w:szCs w:val="24"/>
        </w:rPr>
        <w:t>Обеспечить единство урочной и внеурочной деятельности, формируя навык исследовательской работы, шире внедряя в практику технологию проектной деятельности.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Крегул Е. Н. предложила утверд</w:t>
      </w:r>
      <w:r w:rsidR="00AF1BD0">
        <w:rPr>
          <w:rFonts w:ascii="Times New Roman" w:hAnsi="Times New Roman"/>
          <w:sz w:val="24"/>
          <w:szCs w:val="24"/>
        </w:rPr>
        <w:t>ить рабочие программы на следующий учебный год, которые разработаны в соответствии с календарным учебным графиком.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к сведению информацию. Продолжить работу над совершенствованием образовательного процесса, повышением уровня собственной профессиональной компетенции. Продумать в течении летнего отпуска темы самообразования на следующий учебный год.</w:t>
      </w:r>
    </w:p>
    <w:p w:rsid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рабочие программы на 2019-2020 учебный год.</w:t>
      </w:r>
    </w:p>
    <w:p w:rsidR="00543437" w:rsidRPr="00543437" w:rsidRDefault="00543437" w:rsidP="00543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437" w:rsidRPr="00AE2FCB" w:rsidRDefault="00543437" w:rsidP="00543437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37" w:rsidRDefault="00543437" w:rsidP="005434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D0" w:rsidRPr="000B5896" w:rsidRDefault="00AF1BD0" w:rsidP="00AF1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учителей естественно-научного цикла                                                  Крегул Е. Н.</w:t>
      </w:r>
    </w:p>
    <w:p w:rsidR="00543437" w:rsidRPr="007C6039" w:rsidRDefault="00543437" w:rsidP="007C6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B48" w:rsidRPr="007F5B48" w:rsidRDefault="007F5B48" w:rsidP="006A76D8">
      <w:pPr>
        <w:rPr>
          <w:rFonts w:ascii="Times New Roman" w:hAnsi="Times New Roman" w:cs="Times New Roman"/>
          <w:sz w:val="24"/>
          <w:szCs w:val="24"/>
        </w:rPr>
      </w:pPr>
    </w:p>
    <w:sectPr w:rsidR="007F5B48" w:rsidRPr="007F5B48" w:rsidSect="000F6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"/>
      </v:shape>
    </w:pict>
  </w:numPicBullet>
  <w:abstractNum w:abstractNumId="0" w15:restartNumberingAfterBreak="0">
    <w:nsid w:val="071F5EFA"/>
    <w:multiLevelType w:val="hybridMultilevel"/>
    <w:tmpl w:val="BCA8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23A"/>
    <w:multiLevelType w:val="hybridMultilevel"/>
    <w:tmpl w:val="2D687EFC"/>
    <w:lvl w:ilvl="0" w:tplc="D21C11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962FAD"/>
    <w:multiLevelType w:val="multilevel"/>
    <w:tmpl w:val="8694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38B"/>
    <w:multiLevelType w:val="hybridMultilevel"/>
    <w:tmpl w:val="2A5A3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3A5B"/>
    <w:multiLevelType w:val="hybridMultilevel"/>
    <w:tmpl w:val="0C3A79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18BF"/>
    <w:multiLevelType w:val="hybridMultilevel"/>
    <w:tmpl w:val="DEBC63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7C93"/>
    <w:multiLevelType w:val="hybridMultilevel"/>
    <w:tmpl w:val="9C30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990"/>
    <w:multiLevelType w:val="hybridMultilevel"/>
    <w:tmpl w:val="6EC4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331"/>
    <w:multiLevelType w:val="multilevel"/>
    <w:tmpl w:val="85C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1501B"/>
    <w:multiLevelType w:val="hybridMultilevel"/>
    <w:tmpl w:val="663EF29E"/>
    <w:lvl w:ilvl="0" w:tplc="C938D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61783"/>
    <w:multiLevelType w:val="multilevel"/>
    <w:tmpl w:val="7594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61E73"/>
    <w:multiLevelType w:val="multilevel"/>
    <w:tmpl w:val="25A2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60871"/>
    <w:multiLevelType w:val="hybridMultilevel"/>
    <w:tmpl w:val="0B96DDF6"/>
    <w:lvl w:ilvl="0" w:tplc="28C44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87591"/>
    <w:multiLevelType w:val="hybridMultilevel"/>
    <w:tmpl w:val="278CA5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B4145"/>
    <w:multiLevelType w:val="hybridMultilevel"/>
    <w:tmpl w:val="CF86E1AA"/>
    <w:lvl w:ilvl="0" w:tplc="0EDC95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03B98"/>
    <w:multiLevelType w:val="multilevel"/>
    <w:tmpl w:val="FB9E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94929"/>
    <w:multiLevelType w:val="hybridMultilevel"/>
    <w:tmpl w:val="DD66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E1D35"/>
    <w:multiLevelType w:val="hybridMultilevel"/>
    <w:tmpl w:val="35C634EC"/>
    <w:lvl w:ilvl="0" w:tplc="BDB672D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565728"/>
    <w:multiLevelType w:val="hybridMultilevel"/>
    <w:tmpl w:val="31BC4DF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35A0E"/>
    <w:multiLevelType w:val="hybridMultilevel"/>
    <w:tmpl w:val="9A484D1E"/>
    <w:lvl w:ilvl="0" w:tplc="10B07E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0C5"/>
    <w:multiLevelType w:val="multilevel"/>
    <w:tmpl w:val="4AAC1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32333E"/>
    <w:multiLevelType w:val="hybridMultilevel"/>
    <w:tmpl w:val="280CD506"/>
    <w:lvl w:ilvl="0" w:tplc="1AACB4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0D31D9E"/>
    <w:multiLevelType w:val="hybridMultilevel"/>
    <w:tmpl w:val="62D05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86C22"/>
    <w:multiLevelType w:val="hybridMultilevel"/>
    <w:tmpl w:val="482E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E6708C"/>
    <w:multiLevelType w:val="hybridMultilevel"/>
    <w:tmpl w:val="EF0A0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19"/>
  </w:num>
  <w:num w:numId="5">
    <w:abstractNumId w:val="0"/>
  </w:num>
  <w:num w:numId="6">
    <w:abstractNumId w:val="3"/>
  </w:num>
  <w:num w:numId="7">
    <w:abstractNumId w:val="18"/>
  </w:num>
  <w:num w:numId="8">
    <w:abstractNumId w:val="2"/>
  </w:num>
  <w:num w:numId="9">
    <w:abstractNumId w:val="10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1"/>
  </w:num>
  <w:num w:numId="18">
    <w:abstractNumId w:val="17"/>
  </w:num>
  <w:num w:numId="19">
    <w:abstractNumId w:val="24"/>
  </w:num>
  <w:num w:numId="20">
    <w:abstractNumId w:val="25"/>
  </w:num>
  <w:num w:numId="21">
    <w:abstractNumId w:val="6"/>
  </w:num>
  <w:num w:numId="22">
    <w:abstractNumId w:val="20"/>
  </w:num>
  <w:num w:numId="23">
    <w:abstractNumId w:val="22"/>
  </w:num>
  <w:num w:numId="24">
    <w:abstractNumId w:val="26"/>
  </w:num>
  <w:num w:numId="25">
    <w:abstractNumId w:val="23"/>
  </w:num>
  <w:num w:numId="26">
    <w:abstractNumId w:val="28"/>
  </w:num>
  <w:num w:numId="27">
    <w:abstractNumId w:val="4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36"/>
    <w:rsid w:val="0000490C"/>
    <w:rsid w:val="00020817"/>
    <w:rsid w:val="0005375A"/>
    <w:rsid w:val="00086740"/>
    <w:rsid w:val="000A08A0"/>
    <w:rsid w:val="000B5896"/>
    <w:rsid w:val="000D2078"/>
    <w:rsid w:val="000F00E9"/>
    <w:rsid w:val="000F5ECD"/>
    <w:rsid w:val="000F6356"/>
    <w:rsid w:val="00123B99"/>
    <w:rsid w:val="001A6540"/>
    <w:rsid w:val="001B7B90"/>
    <w:rsid w:val="00237FFD"/>
    <w:rsid w:val="0024180A"/>
    <w:rsid w:val="00266732"/>
    <w:rsid w:val="00270D93"/>
    <w:rsid w:val="002D00C2"/>
    <w:rsid w:val="002F4591"/>
    <w:rsid w:val="002F65E4"/>
    <w:rsid w:val="003026F6"/>
    <w:rsid w:val="00305D51"/>
    <w:rsid w:val="00324B84"/>
    <w:rsid w:val="00344D1B"/>
    <w:rsid w:val="003611A3"/>
    <w:rsid w:val="00366CB1"/>
    <w:rsid w:val="0038146F"/>
    <w:rsid w:val="003922E6"/>
    <w:rsid w:val="00394AFE"/>
    <w:rsid w:val="003C6E0D"/>
    <w:rsid w:val="0045686F"/>
    <w:rsid w:val="0045769E"/>
    <w:rsid w:val="00462034"/>
    <w:rsid w:val="004852FA"/>
    <w:rsid w:val="00497A8E"/>
    <w:rsid w:val="004A632D"/>
    <w:rsid w:val="004E58C6"/>
    <w:rsid w:val="0051437E"/>
    <w:rsid w:val="005276B6"/>
    <w:rsid w:val="0053402C"/>
    <w:rsid w:val="00543437"/>
    <w:rsid w:val="00572BCC"/>
    <w:rsid w:val="005C1F88"/>
    <w:rsid w:val="005D1099"/>
    <w:rsid w:val="00605DD8"/>
    <w:rsid w:val="006624C7"/>
    <w:rsid w:val="0067055D"/>
    <w:rsid w:val="006A76D8"/>
    <w:rsid w:val="006F480F"/>
    <w:rsid w:val="007042C3"/>
    <w:rsid w:val="00726167"/>
    <w:rsid w:val="00751C9F"/>
    <w:rsid w:val="00760A5F"/>
    <w:rsid w:val="007A1D3D"/>
    <w:rsid w:val="007A5BEA"/>
    <w:rsid w:val="007B1094"/>
    <w:rsid w:val="007B214A"/>
    <w:rsid w:val="007C6039"/>
    <w:rsid w:val="007E70BF"/>
    <w:rsid w:val="007F5B48"/>
    <w:rsid w:val="008346B3"/>
    <w:rsid w:val="00851C4E"/>
    <w:rsid w:val="00865163"/>
    <w:rsid w:val="00872F88"/>
    <w:rsid w:val="008779C4"/>
    <w:rsid w:val="00890817"/>
    <w:rsid w:val="008F5010"/>
    <w:rsid w:val="00910EB5"/>
    <w:rsid w:val="009157AC"/>
    <w:rsid w:val="00980AF5"/>
    <w:rsid w:val="00981953"/>
    <w:rsid w:val="009A3814"/>
    <w:rsid w:val="009D5789"/>
    <w:rsid w:val="00A03295"/>
    <w:rsid w:val="00A06836"/>
    <w:rsid w:val="00A325FE"/>
    <w:rsid w:val="00A40162"/>
    <w:rsid w:val="00A51D4A"/>
    <w:rsid w:val="00A54913"/>
    <w:rsid w:val="00A61B51"/>
    <w:rsid w:val="00A673C1"/>
    <w:rsid w:val="00A83B25"/>
    <w:rsid w:val="00AB0BD4"/>
    <w:rsid w:val="00AB564D"/>
    <w:rsid w:val="00AD4099"/>
    <w:rsid w:val="00AF1BD0"/>
    <w:rsid w:val="00B42BC3"/>
    <w:rsid w:val="00B5068A"/>
    <w:rsid w:val="00B66A03"/>
    <w:rsid w:val="00B7081E"/>
    <w:rsid w:val="00BB4815"/>
    <w:rsid w:val="00BB751F"/>
    <w:rsid w:val="00BD7226"/>
    <w:rsid w:val="00BF0B52"/>
    <w:rsid w:val="00CB5782"/>
    <w:rsid w:val="00CD7F26"/>
    <w:rsid w:val="00CF21EF"/>
    <w:rsid w:val="00D270CC"/>
    <w:rsid w:val="00D73359"/>
    <w:rsid w:val="00D74E5C"/>
    <w:rsid w:val="00D94390"/>
    <w:rsid w:val="00DA18EE"/>
    <w:rsid w:val="00DA6633"/>
    <w:rsid w:val="00DC788B"/>
    <w:rsid w:val="00DD766C"/>
    <w:rsid w:val="00DE2EFE"/>
    <w:rsid w:val="00DE64D6"/>
    <w:rsid w:val="00E33B98"/>
    <w:rsid w:val="00E545E2"/>
    <w:rsid w:val="00E75E38"/>
    <w:rsid w:val="00E97498"/>
    <w:rsid w:val="00EB2D2A"/>
    <w:rsid w:val="00F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0DC9A-0F05-4077-AE12-96BD912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10"/>
  </w:style>
  <w:style w:type="paragraph" w:styleId="1">
    <w:name w:val="heading 1"/>
    <w:basedOn w:val="a"/>
    <w:link w:val="10"/>
    <w:uiPriority w:val="9"/>
    <w:qFormat/>
    <w:rsid w:val="009D5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6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6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A1D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D5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9D5789"/>
  </w:style>
  <w:style w:type="character" w:styleId="a6">
    <w:name w:val="Hyperlink"/>
    <w:basedOn w:val="a0"/>
    <w:uiPriority w:val="99"/>
    <w:unhideWhenUsed/>
    <w:rsid w:val="009D5789"/>
    <w:rPr>
      <w:color w:val="0000FF"/>
      <w:u w:val="single"/>
    </w:rPr>
  </w:style>
  <w:style w:type="character" w:customStyle="1" w:styleId="entry-date">
    <w:name w:val="entry-date"/>
    <w:basedOn w:val="a0"/>
    <w:rsid w:val="009D5789"/>
  </w:style>
  <w:style w:type="character" w:customStyle="1" w:styleId="meta-no-display">
    <w:name w:val="meta-no-display"/>
    <w:basedOn w:val="a0"/>
    <w:rsid w:val="009D5789"/>
  </w:style>
  <w:style w:type="character" w:customStyle="1" w:styleId="11">
    <w:name w:val="Дата1"/>
    <w:basedOn w:val="a0"/>
    <w:rsid w:val="009D5789"/>
  </w:style>
  <w:style w:type="paragraph" w:customStyle="1" w:styleId="Default">
    <w:name w:val="Default"/>
    <w:rsid w:val="009A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7C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C60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7C60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11388</Words>
  <Characters>64917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Технология</cp:lastModifiedBy>
  <cp:revision>3</cp:revision>
  <dcterms:created xsi:type="dcterms:W3CDTF">2019-09-23T05:53:00Z</dcterms:created>
  <dcterms:modified xsi:type="dcterms:W3CDTF">2019-09-23T05:53:00Z</dcterms:modified>
</cp:coreProperties>
</file>