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A0D" w:rsidRPr="00715D31" w:rsidRDefault="00D44A0D" w:rsidP="00D44A0D">
      <w:pPr>
        <w:spacing w:after="0" w:line="240" w:lineRule="auto"/>
        <w:rPr>
          <w:rFonts w:ascii="Verdana" w:eastAsia="Times New Roman" w:hAnsi="Verdana" w:cs="Times New Roman"/>
          <w:b/>
          <w:color w:val="000000" w:themeColor="text1"/>
          <w:sz w:val="16"/>
          <w:szCs w:val="16"/>
          <w:lang w:eastAsia="ru-RU"/>
        </w:rPr>
      </w:pPr>
      <w:r w:rsidRPr="00715D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Сведения о доступе к информационным системам и информационно-телекоммуникационным сетям</w:t>
      </w:r>
      <w:r w:rsidRPr="00715D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</w:t>
      </w:r>
      <w:r w:rsidRPr="00715D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в МБОУ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Лысогорской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СОШ</w:t>
      </w:r>
      <w:r w:rsidRPr="00715D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</w:p>
    <w:p w:rsidR="00D44A0D" w:rsidRPr="00715D31" w:rsidRDefault="00D44A0D" w:rsidP="00D44A0D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 w:rsidRPr="00715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администратирования</w:t>
      </w:r>
      <w:proofErr w:type="spellEnd"/>
      <w:r w:rsidRPr="00715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применения ИКТ (информационно-коммуникативных технологий)</w:t>
      </w:r>
      <w:r w:rsidRPr="00715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Школьники имеют возможность работать в сети Интернет на уроках информатики и ежедневно в свободном доступе после уроков в компьютерном классе. В свободное от уроков время каждый желающий (учитель или ученик) при помощи администратора точки доступа к сети </w:t>
      </w:r>
      <w:proofErr w:type="spellStart"/>
      <w:r w:rsidRPr="00715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Интренет</w:t>
      </w:r>
      <w:proofErr w:type="spellEnd"/>
      <w:r w:rsidRPr="00715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воспользоваться техническими и сетевыми ресурсами для выполнения учебных задач.</w:t>
      </w:r>
    </w:p>
    <w:p w:rsidR="00D44A0D" w:rsidRPr="00715D31" w:rsidRDefault="00D44A0D" w:rsidP="00D44A0D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создан, постоянно пополняющийся и обновляющийся сайт.</w:t>
      </w:r>
    </w:p>
    <w:p w:rsidR="00D44A0D" w:rsidRPr="00715D31" w:rsidRDefault="00D44A0D" w:rsidP="00D44A0D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  имеет доступ к сети Интернет.</w:t>
      </w:r>
    </w:p>
    <w:p w:rsidR="00D44A0D" w:rsidRPr="00715D31" w:rsidRDefault="00D44A0D" w:rsidP="00D44A0D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работы с информационными системами и телекоммуникационными сетями используются: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715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использования сети Интернет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44A0D" w:rsidRDefault="00D44A0D" w:rsidP="00D44A0D">
      <w:pPr>
        <w:rPr>
          <w:b/>
          <w:bCs/>
          <w:color w:val="000000"/>
        </w:rPr>
      </w:pPr>
    </w:p>
    <w:p w:rsidR="00D44A0D" w:rsidRDefault="00D44A0D" w:rsidP="00D44A0D">
      <w:pPr>
        <w:rPr>
          <w:b/>
          <w:bCs/>
          <w:color w:val="000000"/>
        </w:rPr>
      </w:pPr>
      <w:hyperlink r:id="rId5" w:tooltip="Полезный контент" w:history="1">
        <w:r>
          <w:rPr>
            <w:rStyle w:val="a3"/>
            <w:b/>
            <w:bCs/>
            <w:color w:val="4B0082"/>
          </w:rPr>
          <w:t xml:space="preserve">Полезный </w:t>
        </w:r>
        <w:proofErr w:type="spellStart"/>
        <w:r>
          <w:rPr>
            <w:rStyle w:val="a3"/>
            <w:b/>
            <w:bCs/>
            <w:color w:val="4B0082"/>
          </w:rPr>
          <w:t>контент</w:t>
        </w:r>
        <w:proofErr w:type="spellEnd"/>
      </w:hyperlink>
    </w:p>
    <w:p w:rsidR="00D44A0D" w:rsidRDefault="00D44A0D" w:rsidP="00D44A0D">
      <w:pPr>
        <w:rPr>
          <w:b/>
          <w:bCs/>
          <w:color w:val="000000"/>
        </w:rPr>
      </w:pPr>
      <w:hyperlink r:id="rId6" w:tooltip="Лига безопасного Интернета" w:history="1">
        <w:r>
          <w:rPr>
            <w:rStyle w:val="a3"/>
            <w:b/>
            <w:bCs/>
            <w:color w:val="4B0082"/>
          </w:rPr>
          <w:t>Лига безопасного Интернета</w:t>
        </w:r>
      </w:hyperlink>
    </w:p>
    <w:p w:rsidR="00D44A0D" w:rsidRDefault="00D44A0D" w:rsidP="00D44A0D">
      <w:pPr>
        <w:rPr>
          <w:b/>
          <w:bCs/>
          <w:color w:val="000000"/>
        </w:rPr>
      </w:pPr>
      <w:hyperlink r:id="rId7" w:history="1">
        <w:r>
          <w:rPr>
            <w:rStyle w:val="a3"/>
            <w:b/>
            <w:bCs/>
            <w:color w:val="4B0082"/>
          </w:rPr>
          <w:t>Линия</w:t>
        </w:r>
        <w:r>
          <w:rPr>
            <w:rStyle w:val="a3"/>
            <w:b/>
            <w:bCs/>
            <w:color w:val="006400"/>
          </w:rPr>
          <w:t> </w:t>
        </w:r>
        <w:r>
          <w:rPr>
            <w:rStyle w:val="a3"/>
            <w:b/>
            <w:bCs/>
            <w:color w:val="4B0082"/>
          </w:rPr>
          <w:t xml:space="preserve">помощи «Дети </w:t>
        </w:r>
        <w:proofErr w:type="spellStart"/>
        <w:r>
          <w:rPr>
            <w:rStyle w:val="a3"/>
            <w:b/>
            <w:bCs/>
            <w:color w:val="4B0082"/>
          </w:rPr>
          <w:t>Онлайн</w:t>
        </w:r>
        <w:proofErr w:type="spellEnd"/>
        <w:r>
          <w:rPr>
            <w:rStyle w:val="a3"/>
            <w:b/>
            <w:bCs/>
            <w:color w:val="006400"/>
          </w:rPr>
          <w:t>»</w:t>
        </w:r>
      </w:hyperlink>
    </w:p>
    <w:p w:rsidR="00AA3EA7" w:rsidRPr="00D44A0D" w:rsidRDefault="00D44A0D" w:rsidP="00D44A0D">
      <w:hyperlink r:id="rId8" w:tooltip="Горячая линия" w:history="1">
        <w:r>
          <w:rPr>
            <w:rStyle w:val="a3"/>
            <w:b/>
            <w:bCs/>
            <w:color w:val="4B0082"/>
          </w:rPr>
          <w:t xml:space="preserve">Горячая линия по приему сообщений о </w:t>
        </w:r>
        <w:proofErr w:type="gramStart"/>
        <w:r>
          <w:rPr>
            <w:rStyle w:val="a3"/>
            <w:b/>
            <w:bCs/>
            <w:color w:val="4B0082"/>
          </w:rPr>
          <w:t>противоправном</w:t>
        </w:r>
        <w:proofErr w:type="gramEnd"/>
        <w:r>
          <w:rPr>
            <w:rStyle w:val="a3"/>
            <w:b/>
            <w:bCs/>
            <w:color w:val="4B0082"/>
          </w:rPr>
          <w:t xml:space="preserve"> </w:t>
        </w:r>
        <w:proofErr w:type="spellStart"/>
        <w:r>
          <w:rPr>
            <w:rStyle w:val="a3"/>
            <w:b/>
            <w:bCs/>
            <w:color w:val="4B0082"/>
          </w:rPr>
          <w:t>контенте</w:t>
        </w:r>
        <w:proofErr w:type="spellEnd"/>
        <w:r>
          <w:rPr>
            <w:rStyle w:val="a3"/>
            <w:b/>
            <w:bCs/>
            <w:color w:val="4B0082"/>
          </w:rPr>
          <w:t xml:space="preserve"> в сети Интернет</w:t>
        </w:r>
      </w:hyperlink>
    </w:p>
    <w:sectPr w:rsidR="00AA3EA7" w:rsidRPr="00D44A0D" w:rsidSect="00AA3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56010"/>
    <w:multiLevelType w:val="multilevel"/>
    <w:tmpl w:val="9F8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2D1797"/>
    <w:multiLevelType w:val="multilevel"/>
    <w:tmpl w:val="72EC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B17"/>
    <w:rsid w:val="002F12E6"/>
    <w:rsid w:val="0069249C"/>
    <w:rsid w:val="008D6F8D"/>
    <w:rsid w:val="00A72B17"/>
    <w:rsid w:val="00AA3EA7"/>
    <w:rsid w:val="00D4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4A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line.friendlyrune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etionlin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gainternet.ru/" TargetMode="External"/><Relationship Id="rId5" Type="http://schemas.openxmlformats.org/officeDocument/2006/relationships/hyperlink" Target="http://i-deti.org/useful-conten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2019-02-27T12:08:00Z</dcterms:created>
  <dcterms:modified xsi:type="dcterms:W3CDTF">2019-02-27T12:08:00Z</dcterms:modified>
</cp:coreProperties>
</file>