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B8" w:rsidRPr="00271966" w:rsidRDefault="00110970" w:rsidP="00110970">
      <w:pPr>
        <w:spacing w:after="0" w:line="327" w:lineRule="auto"/>
        <w:ind w:right="0"/>
        <w:jc w:val="center"/>
        <w:rPr>
          <w:b/>
          <w:sz w:val="36"/>
          <w:szCs w:val="36"/>
        </w:rPr>
      </w:pPr>
      <w:r w:rsidRPr="00271966">
        <w:rPr>
          <w:b/>
          <w:sz w:val="36"/>
          <w:szCs w:val="36"/>
        </w:rPr>
        <w:t>Уважаемые родители, педагоги, ученики!</w:t>
      </w:r>
      <w:r w:rsidR="00271966" w:rsidRPr="00271966">
        <w:rPr>
          <w:rStyle w:val="a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71966" w:rsidRPr="00271966">
        <w:rPr>
          <w:b/>
          <w:noProof/>
          <w:sz w:val="36"/>
          <w:szCs w:val="36"/>
        </w:rPr>
        <w:drawing>
          <wp:inline distT="0" distB="0" distL="0" distR="0">
            <wp:extent cx="5800725" cy="3549650"/>
            <wp:effectExtent l="0" t="0" r="9525" b="0"/>
            <wp:docPr id="1" name="Рисунок 1" descr="C:\Users\Технология\Desktop\1 (1)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ология\Desktop\1 (1)(1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480" cy="35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B8" w:rsidRPr="00110970" w:rsidRDefault="00110970">
      <w:pPr>
        <w:ind w:left="-1" w:right="0" w:firstLine="715"/>
        <w:rPr>
          <w:sz w:val="28"/>
          <w:szCs w:val="28"/>
        </w:rPr>
      </w:pPr>
      <w:r w:rsidRPr="00110970">
        <w:t xml:space="preserve">  </w:t>
      </w:r>
      <w:r w:rsidR="00271966" w:rsidRPr="00110970">
        <w:rPr>
          <w:sz w:val="28"/>
          <w:szCs w:val="28"/>
        </w:rPr>
        <w:t>Муниципальное</w:t>
      </w:r>
      <w:r w:rsidRPr="00110970">
        <w:rPr>
          <w:sz w:val="28"/>
          <w:szCs w:val="28"/>
        </w:rPr>
        <w:t xml:space="preserve"> </w:t>
      </w:r>
      <w:proofErr w:type="gramStart"/>
      <w:r w:rsidRPr="00110970">
        <w:rPr>
          <w:sz w:val="28"/>
          <w:szCs w:val="28"/>
        </w:rPr>
        <w:t xml:space="preserve">бюджетное </w:t>
      </w:r>
      <w:r w:rsidR="00271966" w:rsidRPr="00110970">
        <w:rPr>
          <w:sz w:val="28"/>
          <w:szCs w:val="28"/>
        </w:rPr>
        <w:t xml:space="preserve"> общеобразовательное</w:t>
      </w:r>
      <w:proofErr w:type="gramEnd"/>
      <w:r w:rsidR="00271966" w:rsidRPr="00110970">
        <w:rPr>
          <w:sz w:val="28"/>
          <w:szCs w:val="28"/>
        </w:rPr>
        <w:t xml:space="preserve"> </w:t>
      </w:r>
      <w:r w:rsidRPr="00110970">
        <w:rPr>
          <w:sz w:val="28"/>
          <w:szCs w:val="28"/>
        </w:rPr>
        <w:t xml:space="preserve">учреждение </w:t>
      </w:r>
      <w:proofErr w:type="spellStart"/>
      <w:r w:rsidR="00271966" w:rsidRPr="00110970">
        <w:rPr>
          <w:sz w:val="28"/>
          <w:szCs w:val="28"/>
        </w:rPr>
        <w:t>Лысогорская</w:t>
      </w:r>
      <w:proofErr w:type="spellEnd"/>
      <w:r w:rsidR="00271966" w:rsidRPr="00110970">
        <w:rPr>
          <w:sz w:val="28"/>
          <w:szCs w:val="28"/>
        </w:rPr>
        <w:t xml:space="preserve"> средняя общеобразовательная школа </w:t>
      </w:r>
      <w:r w:rsidRPr="00110970">
        <w:rPr>
          <w:sz w:val="28"/>
          <w:szCs w:val="28"/>
        </w:rPr>
        <w:t xml:space="preserve">оказывает бесплатную психолого-педагогическую помощь детям, подросткам и их родителям, педагогическим работникам в преодолении широкого </w:t>
      </w:r>
      <w:r w:rsidRPr="00110970">
        <w:rPr>
          <w:sz w:val="28"/>
          <w:szCs w:val="28"/>
        </w:rPr>
        <w:t>круга трудностей, связанных с развитием, обучением и воспитанием, а также со сложной жизненной ситуацией у несовершеннолетних.</w:t>
      </w:r>
    </w:p>
    <w:p w:rsidR="00133AB8" w:rsidRPr="00110970" w:rsidRDefault="00271966">
      <w:pPr>
        <w:ind w:left="735" w:right="0"/>
        <w:rPr>
          <w:sz w:val="28"/>
          <w:szCs w:val="28"/>
        </w:rPr>
      </w:pPr>
      <w:r w:rsidRPr="00110970">
        <w:rPr>
          <w:sz w:val="28"/>
          <w:szCs w:val="28"/>
        </w:rPr>
        <w:t>Специалисты: педагог-психолог, социальный педагог, логопед, дефектолог</w:t>
      </w:r>
      <w:r w:rsidR="00110970" w:rsidRPr="00110970">
        <w:rPr>
          <w:sz w:val="28"/>
          <w:szCs w:val="28"/>
        </w:rPr>
        <w:t xml:space="preserve"> помогут в решении вопросов:</w:t>
      </w:r>
    </w:p>
    <w:p w:rsidR="00133AB8" w:rsidRPr="00110970" w:rsidRDefault="00110970">
      <w:pPr>
        <w:ind w:left="456" w:right="0"/>
        <w:rPr>
          <w:sz w:val="28"/>
          <w:szCs w:val="28"/>
        </w:rPr>
      </w:pPr>
      <w:r w:rsidRPr="00110970">
        <w:rPr>
          <w:sz w:val="28"/>
          <w:szCs w:val="28"/>
        </w:rPr>
        <w:t>-взросления и общения со сверстниками;</w:t>
      </w:r>
    </w:p>
    <w:p w:rsidR="00133AB8" w:rsidRPr="00110970" w:rsidRDefault="00110970">
      <w:pPr>
        <w:ind w:left="456" w:right="0"/>
        <w:rPr>
          <w:sz w:val="28"/>
          <w:szCs w:val="28"/>
        </w:rPr>
      </w:pPr>
      <w:r w:rsidRPr="00110970">
        <w:rPr>
          <w:sz w:val="28"/>
          <w:szCs w:val="28"/>
        </w:rPr>
        <w:t>-обучения и общения с учителями;</w:t>
      </w:r>
    </w:p>
    <w:p w:rsidR="00133AB8" w:rsidRPr="00110970" w:rsidRDefault="00110970">
      <w:pPr>
        <w:ind w:left="-1" w:right="0" w:firstLine="437"/>
        <w:rPr>
          <w:sz w:val="28"/>
          <w:szCs w:val="28"/>
        </w:rPr>
      </w:pPr>
      <w:r w:rsidRPr="00110970">
        <w:rPr>
          <w:sz w:val="28"/>
          <w:szCs w:val="28"/>
        </w:rPr>
        <w:t>-социально</w:t>
      </w:r>
      <w:r w:rsidRPr="00110970">
        <w:rPr>
          <w:sz w:val="28"/>
          <w:szCs w:val="28"/>
        </w:rPr>
        <w:t>-психологической адаптации детей с ограниченными возможностями здоровья</w:t>
      </w:r>
      <w:r w:rsidRPr="00110970">
        <w:rPr>
          <w:sz w:val="28"/>
          <w:szCs w:val="28"/>
        </w:rPr>
        <w:t>;</w:t>
      </w:r>
    </w:p>
    <w:p w:rsidR="00133AB8" w:rsidRPr="00110970" w:rsidRDefault="00110970">
      <w:pPr>
        <w:ind w:left="456" w:right="0"/>
        <w:rPr>
          <w:sz w:val="28"/>
          <w:szCs w:val="28"/>
        </w:rPr>
      </w:pPr>
      <w:r w:rsidRPr="00110970">
        <w:rPr>
          <w:sz w:val="28"/>
          <w:szCs w:val="28"/>
        </w:rPr>
        <w:t>-конфликтов, страхов, неуверенности в себе, «плохого» настроения;</w:t>
      </w:r>
    </w:p>
    <w:p w:rsidR="00133AB8" w:rsidRPr="00110970" w:rsidRDefault="00110970">
      <w:pPr>
        <w:ind w:left="456" w:right="0"/>
        <w:rPr>
          <w:sz w:val="28"/>
          <w:szCs w:val="28"/>
        </w:rPr>
      </w:pPr>
      <w:r w:rsidRPr="00110970">
        <w:rPr>
          <w:sz w:val="28"/>
          <w:szCs w:val="28"/>
        </w:rPr>
        <w:t>-тревожного, агрессивного, зависимого поведения;</w:t>
      </w:r>
    </w:p>
    <w:p w:rsidR="00133AB8" w:rsidRPr="00110970" w:rsidRDefault="00110970">
      <w:pPr>
        <w:ind w:left="-1" w:right="0" w:firstLine="432"/>
        <w:rPr>
          <w:sz w:val="28"/>
          <w:szCs w:val="28"/>
        </w:rPr>
      </w:pPr>
      <w:r w:rsidRPr="00110970">
        <w:rPr>
          <w:sz w:val="28"/>
          <w:szCs w:val="28"/>
        </w:rPr>
        <w:t>-переживания посл</w:t>
      </w:r>
      <w:r w:rsidRPr="00110970">
        <w:rPr>
          <w:sz w:val="28"/>
          <w:szCs w:val="28"/>
        </w:rPr>
        <w:t>едствий психологической травмы, потери близкого человека;</w:t>
      </w:r>
    </w:p>
    <w:p w:rsidR="00133AB8" w:rsidRPr="00110970" w:rsidRDefault="00110970">
      <w:pPr>
        <w:ind w:left="-1" w:right="0" w:firstLine="437"/>
        <w:rPr>
          <w:sz w:val="28"/>
          <w:szCs w:val="28"/>
        </w:rPr>
      </w:pPr>
      <w:r w:rsidRPr="00110970">
        <w:rPr>
          <w:sz w:val="28"/>
          <w:szCs w:val="28"/>
        </w:rPr>
        <w:t>-стрессовых состояний, связанных, в том числе с подготовкой к экзаменам (МА, ЕГЭ);</w:t>
      </w:r>
    </w:p>
    <w:p w:rsidR="00133AB8" w:rsidRPr="00110970" w:rsidRDefault="00110970">
      <w:pPr>
        <w:ind w:left="456" w:right="0"/>
        <w:rPr>
          <w:sz w:val="28"/>
          <w:szCs w:val="28"/>
        </w:rPr>
      </w:pPr>
      <w:r w:rsidRPr="00110970">
        <w:rPr>
          <w:sz w:val="28"/>
          <w:szCs w:val="28"/>
        </w:rPr>
        <w:t>-профориентации, выбора профессии.</w:t>
      </w:r>
      <w:r w:rsidRPr="00110970">
        <w:rPr>
          <w:noProof/>
          <w:sz w:val="28"/>
          <w:szCs w:val="28"/>
        </w:rPr>
        <w:drawing>
          <wp:inline distT="0" distB="0" distL="0" distR="0">
            <wp:extent cx="3048" cy="3049"/>
            <wp:effectExtent l="0" t="0" r="0" b="0"/>
            <wp:docPr id="1123" name="Picture 1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" name="Picture 11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AB8" w:rsidRPr="00110970" w:rsidRDefault="00110970">
      <w:pPr>
        <w:spacing w:after="263"/>
        <w:ind w:left="-1" w:right="0" w:firstLine="720"/>
        <w:rPr>
          <w:sz w:val="28"/>
          <w:szCs w:val="28"/>
        </w:rPr>
      </w:pPr>
      <w:r w:rsidRPr="00110970">
        <w:rPr>
          <w:sz w:val="28"/>
          <w:szCs w:val="28"/>
        </w:rPr>
        <w:t>Специалисты проводят консультации как очно, так и в дистанционном режиме,</w:t>
      </w:r>
    </w:p>
    <w:p w:rsidR="00133AB8" w:rsidRPr="00110970" w:rsidRDefault="00110970" w:rsidP="00110970">
      <w:pPr>
        <w:spacing w:after="334" w:line="216" w:lineRule="auto"/>
        <w:ind w:left="267" w:right="110" w:hanging="152"/>
        <w:jc w:val="center"/>
        <w:rPr>
          <w:sz w:val="28"/>
          <w:szCs w:val="28"/>
        </w:rPr>
      </w:pPr>
      <w:r w:rsidRPr="00110970">
        <w:rPr>
          <w:sz w:val="28"/>
          <w:szCs w:val="28"/>
        </w:rPr>
        <w:t xml:space="preserve">Получить подробную информацию о консультациях и предварительно </w:t>
      </w:r>
      <w:r w:rsidRPr="00110970">
        <w:rPr>
          <w:noProof/>
          <w:sz w:val="28"/>
          <w:szCs w:val="28"/>
        </w:rPr>
        <w:drawing>
          <wp:inline distT="0" distB="0" distL="0" distR="0">
            <wp:extent cx="3049" cy="6096"/>
            <wp:effectExtent l="0" t="0" r="0" b="0"/>
            <wp:docPr id="1124" name="Picture 1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" name="Picture 11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970">
        <w:rPr>
          <w:sz w:val="28"/>
          <w:szCs w:val="28"/>
        </w:rPr>
        <w:t>записаться можно по телефону: 8 (863)</w:t>
      </w:r>
      <w:r w:rsidR="00271966" w:rsidRPr="00110970">
        <w:rPr>
          <w:sz w:val="28"/>
          <w:szCs w:val="28"/>
        </w:rPr>
        <w:t xml:space="preserve"> 4836-3-23</w:t>
      </w:r>
      <w:r w:rsidRPr="00110970">
        <w:rPr>
          <w:sz w:val="28"/>
          <w:szCs w:val="28"/>
        </w:rPr>
        <w:t xml:space="preserve">. Адрес: </w:t>
      </w:r>
      <w:proofErr w:type="spellStart"/>
      <w:r w:rsidR="00271966" w:rsidRPr="00110970">
        <w:rPr>
          <w:sz w:val="28"/>
          <w:szCs w:val="28"/>
        </w:rPr>
        <w:t>с.Лысогорка</w:t>
      </w:r>
      <w:proofErr w:type="spellEnd"/>
      <w:r w:rsidR="00271966" w:rsidRPr="00110970">
        <w:rPr>
          <w:sz w:val="28"/>
          <w:szCs w:val="28"/>
        </w:rPr>
        <w:t>, ул.Кушнарева,9</w:t>
      </w:r>
      <w:r w:rsidRPr="00110970">
        <w:rPr>
          <w:sz w:val="28"/>
          <w:szCs w:val="28"/>
        </w:rPr>
        <w:t xml:space="preserve">.  </w:t>
      </w:r>
      <w:bookmarkStart w:id="0" w:name="_GoBack"/>
      <w:bookmarkEnd w:id="0"/>
      <w:r w:rsidRPr="00110970">
        <w:rPr>
          <w:sz w:val="28"/>
          <w:szCs w:val="28"/>
        </w:rPr>
        <w:t xml:space="preserve">Задать вопросы можно, написав на </w:t>
      </w:r>
      <w:r w:rsidRPr="00110970">
        <w:rPr>
          <w:sz w:val="28"/>
          <w:szCs w:val="28"/>
        </w:rPr>
        <w:t xml:space="preserve"> электронную почту </w:t>
      </w:r>
      <w:r w:rsidRPr="00110970">
        <w:rPr>
          <w:noProof/>
          <w:sz w:val="28"/>
          <w:szCs w:val="28"/>
        </w:rPr>
        <w:drawing>
          <wp:inline distT="0" distB="0" distL="0" distR="0">
            <wp:extent cx="3048" cy="6096"/>
            <wp:effectExtent l="0" t="0" r="0" b="0"/>
            <wp:docPr id="1125" name="Picture 1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Picture 11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271966" w:rsidRPr="00110970">
        <w:rPr>
          <w:sz w:val="28"/>
          <w:szCs w:val="28"/>
          <w:lang w:val="en-US"/>
        </w:rPr>
        <w:t>shevthova</w:t>
      </w:r>
      <w:proofErr w:type="spellEnd"/>
      <w:r w:rsidR="00271966" w:rsidRPr="00110970">
        <w:rPr>
          <w:sz w:val="28"/>
          <w:szCs w:val="28"/>
        </w:rPr>
        <w:t>79</w:t>
      </w:r>
      <w:r w:rsidRPr="00110970">
        <w:rPr>
          <w:sz w:val="28"/>
          <w:szCs w:val="28"/>
        </w:rPr>
        <w:t xml:space="preserve">@yandex.ru </w:t>
      </w:r>
    </w:p>
    <w:sectPr w:rsidR="00133AB8" w:rsidRPr="00110970" w:rsidSect="00110970">
      <w:pgSz w:w="11895" w:h="16830"/>
      <w:pgMar w:top="426" w:right="994" w:bottom="426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B8"/>
    <w:rsid w:val="00110970"/>
    <w:rsid w:val="00133AB8"/>
    <w:rsid w:val="002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B746"/>
  <w15:docId w15:val="{302966D5-3D3E-47D8-B1B0-48904F96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7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&gt; 2AN AB@0=8FC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 2AN AB@0=8FC</dc:title>
  <dc:subject/>
  <dc:creator>User</dc:creator>
  <cp:keywords/>
  <cp:lastModifiedBy>Технология</cp:lastModifiedBy>
  <cp:revision>2</cp:revision>
  <dcterms:created xsi:type="dcterms:W3CDTF">2021-03-09T08:51:00Z</dcterms:created>
  <dcterms:modified xsi:type="dcterms:W3CDTF">2021-03-09T08:51:00Z</dcterms:modified>
</cp:coreProperties>
</file>