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F3" w:rsidRDefault="00A50162" w:rsidP="001C23F3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16"/>
          <w:szCs w:val="16"/>
        </w:rPr>
        <w:t xml:space="preserve"> </w:t>
      </w:r>
    </w:p>
    <w:p w:rsidR="001C23F3" w:rsidRDefault="001C23F3" w:rsidP="002B4C29">
      <w:pPr>
        <w:spacing w:after="0" w:line="240" w:lineRule="auto"/>
        <w:jc w:val="center"/>
        <w:rPr>
          <w:rFonts w:ascii="Times New Roman" w:hAnsi="Times New Roman"/>
        </w:rPr>
      </w:pPr>
    </w:p>
    <w:p w:rsidR="008C4F27" w:rsidRPr="00A50162" w:rsidRDefault="00A50162" w:rsidP="002B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162">
        <w:rPr>
          <w:rFonts w:ascii="Times New Roman" w:hAnsi="Times New Roman"/>
          <w:sz w:val="28"/>
          <w:szCs w:val="28"/>
        </w:rPr>
        <w:t xml:space="preserve">Банк данных об учителях МО </w:t>
      </w:r>
    </w:p>
    <w:p w:rsidR="008C4F27" w:rsidRDefault="003434AC" w:rsidP="002B4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162">
        <w:rPr>
          <w:rFonts w:ascii="Times New Roman" w:hAnsi="Times New Roman"/>
          <w:sz w:val="28"/>
          <w:szCs w:val="28"/>
        </w:rPr>
        <w:t>201</w:t>
      </w:r>
      <w:r w:rsidR="00E14AC7">
        <w:rPr>
          <w:rFonts w:ascii="Times New Roman" w:hAnsi="Times New Roman"/>
          <w:sz w:val="28"/>
          <w:szCs w:val="28"/>
        </w:rPr>
        <w:t>9</w:t>
      </w:r>
      <w:r w:rsidR="008C4F27" w:rsidRPr="00A50162">
        <w:rPr>
          <w:rFonts w:ascii="Times New Roman" w:hAnsi="Times New Roman"/>
          <w:sz w:val="28"/>
          <w:szCs w:val="28"/>
        </w:rPr>
        <w:t>-</w:t>
      </w:r>
      <w:proofErr w:type="gramStart"/>
      <w:r w:rsidR="008C4F27" w:rsidRPr="00A50162">
        <w:rPr>
          <w:rFonts w:ascii="Times New Roman" w:hAnsi="Times New Roman"/>
          <w:sz w:val="28"/>
          <w:szCs w:val="28"/>
        </w:rPr>
        <w:t>20</w:t>
      </w:r>
      <w:r w:rsidR="00E14AC7">
        <w:rPr>
          <w:rFonts w:ascii="Times New Roman" w:hAnsi="Times New Roman"/>
          <w:sz w:val="28"/>
          <w:szCs w:val="28"/>
        </w:rPr>
        <w:t xml:space="preserve">20 </w:t>
      </w:r>
      <w:r w:rsidR="008C4F27" w:rsidRPr="00A50162">
        <w:rPr>
          <w:rFonts w:ascii="Times New Roman" w:hAnsi="Times New Roman"/>
          <w:sz w:val="28"/>
          <w:szCs w:val="28"/>
        </w:rPr>
        <w:t xml:space="preserve"> гг.</w:t>
      </w:r>
      <w:proofErr w:type="gramEnd"/>
    </w:p>
    <w:tbl>
      <w:tblPr>
        <w:tblW w:w="1610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2409"/>
        <w:gridCol w:w="1560"/>
        <w:gridCol w:w="5386"/>
        <w:gridCol w:w="2268"/>
        <w:gridCol w:w="1785"/>
      </w:tblGrid>
      <w:tr w:rsidR="0065565D" w:rsidRPr="00606B75" w:rsidTr="002B7846">
        <w:trPr>
          <w:trHeight w:val="21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Фамилия, имя, отчество учителя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(список всех педагогических работников ОО)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(когда и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какие учебные заведения окончил)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Направление подготовки или специальность по диплому (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Данные о повышении квалификации, профессиональной переподготовке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(учреждение, направление подготовки, год)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Преподаваемый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предмет (ы) и курс(ы) внеурочной деятельности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с указанием класса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Квалификационная категория (соответствие занимаемой должности),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дата,  №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приказа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5565D" w:rsidRPr="00606B75" w:rsidTr="002B7846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Горьковенко Марина Васильевна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Высшее, 2012</w:t>
            </w:r>
          </w:p>
          <w:p w:rsidR="0065565D" w:rsidRPr="00606B75" w:rsidRDefault="0065565D" w:rsidP="002B7846">
            <w:pPr>
              <w:pStyle w:val="a4"/>
              <w:rPr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Таганрогский государственный педагогический институт  имени А.П. Чехова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информатики,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информатика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«Современные подходы к преподаванию математики в условиях реализации ФГОС основного общего и среднего общего образования»;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«Актуальные вопросы работы учителя с детьми ОВЗ в условиях реализации ФГОС общего образования»,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2019</w:t>
            </w:r>
            <w:r w:rsidRPr="00606B7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 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ФГАОУ ВО «Южный федеральный университет» по программе повышения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квалификации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gramEnd"/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Организация </w:t>
            </w:r>
            <w:proofErr w:type="spellStart"/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экотуристской</w:t>
            </w:r>
            <w:proofErr w:type="spellEnd"/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деятельности на особо охраняемых природных территориях»,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ГБОУ ДПО РО РИПК и ППРО по программе дополнительного профессионального образования «Подготовка организаторов в аудитории и вне аудитории пункта проведения экзамена» по проблеме: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«Деятельность организатора ОГЭ в аудитории»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, 2019 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«Создание условий для детей с ограниченными возможностями здоровья в общеобразовательной школе в условиях реализации ФГОС НОО обучающихся с ОВЗ»,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 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 «Реализация федеральных  государственных образовательных  стандартов основного общего и среднего общего образования по географии»,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ГБОУ ДПО РО РИПК и ППРО по программе дополнительного профессионального образования «Управление образованием» по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проблеме: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Управление</w:t>
            </w:r>
            <w:proofErr w:type="gramEnd"/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персоналом как фактор повышения качества в условиях инновационного развития образования»,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2017 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ЮФУ, по программе повышения квалификации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«Избирательное право и избирательный процесс в Российской Федерации»,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География (5,6,7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 математика (5,6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внеурочная деятельность – «Светская этика» (5,6,7,8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5565D" w:rsidRPr="00606B75" w:rsidTr="002B7846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Дадукина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1993, 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университет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истории и социально-политических дисциплин,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история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«Актуальные вопросы работы учителя с детьми ОВЗ в условиях реализации ФГОС общего образования»,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ДПО РО РИПК </w:t>
            </w:r>
            <w:proofErr w:type="gramStart"/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>и  ППРО</w:t>
            </w:r>
            <w:proofErr w:type="gramEnd"/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программе дополнительного профессионального образования «История и обществознание» по проблеме: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«Совершенствование подходов к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оцениванию развернутых ответов экзаменационных работ участников ГИА-9 экспертами территориальных предметных комиссий по истории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»,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2019 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«Реализация федеральных государственных образовательных стандартов основного общего и среднего общего образования по истории, обществознанию и праву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 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«Реализация федерального государственного образовательного стандарта основного общего  образования по искусству (ИЗО)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rPr>
                <w:i/>
                <w:color w:val="000000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«Методика преподавания курса «Основы духовно-нравственной культуры народов России» в соответствии с требованиями ФГОС основного общего образования»,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ДПО РО РИПК и ППРО по программе дополнительного профессионального образования «Педагогика и методика начального образования» по проблеме: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Основы религиозной культуры и светской этики, </w:t>
            </w:r>
            <w:r w:rsidRPr="00606B75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История (5,6,7,9,10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Обществознание (6,7,9,10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ОДНКНР (8,9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ИЗО (5,6,7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Внеурочная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– «ОДНКНР» (7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Высшая,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профессионального образования Ростовской области от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26.12.2014 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805</w:t>
            </w:r>
          </w:p>
        </w:tc>
      </w:tr>
      <w:tr w:rsidR="0065565D" w:rsidRPr="00606B75" w:rsidTr="002B7846">
        <w:trPr>
          <w:trHeight w:val="4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Кушнарёв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2003,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Таганрогский государственный педагогический институт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Социальный педагог,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«Социальная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педагогика»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федеральных государственных образовательных стандартов основного общего и среднего общего образования по информатике»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ООО «Столичный учебный центр» по программе повышения квалификации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«Методика преподавания курса «Шахматы в общеобразовательных организациях в рамках ФГОС НОО»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федеральных государственных  образовательных стандартов  основного общего и среднего общего образования по физике»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федеральных государственных  образовательных стандартов  основного общего и среднего общего образования по основам безопасности жизнедеятельности»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2017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«Содержание и технологии работы социального педагога»,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 xml:space="preserve">«Методика и технологии преподавания астрономии на уровне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среднего общего образования»,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Физика (7,8,9,10,11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ОБЖ (8,9,10,11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- «Шахматы-школе» (1-2 кл.;3-4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.; 5-6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65565D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«Весёлая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физкультура»(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.); «Здоровым быть здорово» (7-8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.);  «Спортивный марафон» (9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 (учитель),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22.03.2019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207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Первая (преподаватель-организатор ОБЖ),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21.06.2019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№ 462</w:t>
            </w:r>
          </w:p>
        </w:tc>
      </w:tr>
      <w:tr w:rsidR="0065565D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Кушнарёва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Сивириновна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Высшее,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1990,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Таганрогский государственный педагогический институт  </w:t>
            </w:r>
            <w:r w:rsidRPr="00606B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русский язык и литература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«Создание условий для детей с ограниченными возможностями здоровья в общеобразовательной школе в условиях реализации ФГОС НОО обучающихся с ОВЗ»,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«Актуальные вопросы работы учителя с детьми ОВЗ в условиях реализации ФГОС общего образования»,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«Интеграция урочной и внеурочной деятельности в условиях реализации ФГОС начального общего образования»,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2018 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606B7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 Реализация федерального государственного образовательного стандарта основного общего и среднего общего образования по русскому языку и литературе»,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2017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Начальные классы (4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Внеурочная деятельность –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» (4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» (4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20.04.2018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293</w:t>
            </w:r>
          </w:p>
        </w:tc>
      </w:tr>
      <w:tr w:rsidR="0065565D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Лымарь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Рената Юрьевна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Высшее, 2013г.</w:t>
            </w:r>
          </w:p>
          <w:p w:rsidR="0065565D" w:rsidRPr="00606B75" w:rsidRDefault="0065565D" w:rsidP="002B78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Негосударственное образовательное учреждение высшего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профессионального образования «Таганрогский институт управления и экономики </w:t>
            </w:r>
          </w:p>
          <w:p w:rsidR="0065565D" w:rsidRPr="00606B75" w:rsidRDefault="0065565D" w:rsidP="002B78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2019г. ЧАО ДПО «Институт повышения квалификации и профессиональной переподготовки»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по рекламе по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специальнос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ти :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«Реклама»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Учитель физической культуры, по специальности: «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Учитель (преподаватель) физической культуры, инструктор по физической культуре»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ЧАО ДПО «Институт повышения квалификации и профессиональной переподготовки» по программе профессиональной переподготовки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>«Физическая культура. Спортивно-массовая и физкультурно-оздоровительная работа в образовательных организациях в условиях реализации ФГОС ООО СОО»,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2019, 260 ч.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Физическая культура, педагог-организатор, внеурочная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– «Ритмика» (1 </w:t>
            </w:r>
            <w:proofErr w:type="spellStart"/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>обучающиеся с ОВЗ),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«Азбука здоровья» (1-2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., 3-4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65565D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1982,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Таганрогский государственный педагогический институт им.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русский язык и литература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ГБОУ ДПО РО РИПК и ППРО, по программе дополнительного профессионального образования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«Инновационные практики обучения русскому языку и литературе в поликультурном пространстве» по проблеме: Проектирование содержания обучения русскому языку </w:t>
            </w:r>
            <w:proofErr w:type="gramStart"/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и  литературе</w:t>
            </w:r>
            <w:proofErr w:type="gramEnd"/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политкультурном</w:t>
            </w:r>
            <w:proofErr w:type="spellEnd"/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образовательном пространстве в условиях реализации ФГОС,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2B3F84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 дополнительной профессиональной программе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t xml:space="preserve">«Реализация </w:t>
            </w:r>
            <w:r w:rsidRPr="002B3F8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федеральных государственных образовательных стандартов основного общего и среднего общего образования по русскому языку и литературе»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, 2016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Русский язык (6,7,10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Литература (6,7,10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19.10.2018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789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65D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Родченко Анна Анатольевна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2009,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Таганрогский государственный педагогический институт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Учитель начальных классов, по специальности: «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Педагогика и</w:t>
            </w:r>
          </w:p>
          <w:p w:rsidR="0065565D" w:rsidRPr="00606B75" w:rsidRDefault="0065565D" w:rsidP="002B7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методика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начального образования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«Создание условий для детей с ограниченными возможностями здоровья в общеобразовательной школе в условиях реализации ФГОС НОО обучающихся с ОВЗ»,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2018</w:t>
            </w:r>
            <w:r w:rsidRPr="00606B7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ГБОУ ДПО РО РИПК и ППРО по программе дополнительного профессионального образования 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«Обеспечение эффективности и доступности системы обучения русскому языку в поликультурной образовательной среде НОО»  по проблеме: Проектирование содержания обучения русскому языку в поликультурном образовательном пространстве в условиях реализации ФГОС,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Начальные классы (2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 внеурочная деятельность – 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» (2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» (2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20.04.2018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293</w:t>
            </w:r>
          </w:p>
        </w:tc>
      </w:tr>
      <w:tr w:rsidR="0065565D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Рудая Татьяна Ивановна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2009,</w:t>
            </w:r>
          </w:p>
          <w:p w:rsidR="0065565D" w:rsidRPr="00606B75" w:rsidRDefault="0065565D" w:rsidP="002B78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Таганрогский государственный педагогический институт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Учитель начальных классов, по специальности: «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Педагогика и</w:t>
            </w:r>
          </w:p>
          <w:p w:rsidR="0065565D" w:rsidRPr="00606B75" w:rsidRDefault="0065565D" w:rsidP="002B78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методика</w:t>
            </w:r>
          </w:p>
          <w:p w:rsidR="0065565D" w:rsidRPr="00606B75" w:rsidRDefault="0065565D" w:rsidP="002B7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начального образования»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«Создание условий для детей с ограниченными возможностями здоровья в общеобразовательной школе в условиях реализации ФГОС НОО обучающихся с ОВЗ»,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«Педагогическая деятельность учителя в сфере начального общего образования в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соответствии с требованиями профессионального стандарта»,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ГБОУ ДПО РО РИПК и ППРО по программе дополнительного профессионального образования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«Управление образованием» по проблеме: Нормативно-правовое регулирование государственной итоговой аттестации обучающихся образовательных учреждений в форме ЕГЭ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,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Начальные классы (1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– «Азбука общения» (1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» (1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» (1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Высшая,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20.04.2018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293</w:t>
            </w:r>
          </w:p>
        </w:tc>
      </w:tr>
      <w:tr w:rsidR="0065565D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Высшее, 1995, Ростовский государственный педагогический университет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истории и социально-политических дисциплин,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история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ДПО РО РИПК </w:t>
            </w:r>
            <w:proofErr w:type="gramStart"/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>и  ППРО</w:t>
            </w:r>
            <w:proofErr w:type="gramEnd"/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программе дополнительного профессионального образования «География» по проблеме: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«Совершенствование подходов к оцениванию развернутых ответов экзаменационных работ участников ГИА-9 экспертами территориальных предметных комиссий по географии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»,</w:t>
            </w:r>
            <w:r w:rsidRPr="00606B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2019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ГБОУ ДПО РО РИПК и ППРО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«Управление образованием» по проблеме: «Экспертиза профессиональной деятельности и оценка уровня профессиональной компетентности педагогических работников»,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ФГАОУ ВО «Южный федеральный университет» Высшая школы бизнеса по программе повышения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квалификации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 «</w:t>
            </w:r>
            <w:proofErr w:type="gramEnd"/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Экологическое предпринимательство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» ,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2018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«Проектирование основной образовательной программы основного общего образования в условиях реализации ФГОС»,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федеральных государственных образовательных стандартов  основного общего и среднего общего образования по географии»,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федеральных государственных образовательных стандартов основного общего и среднего общего образования по истории, обществознанию и праву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», 2018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федерального государственного образовательного стандарта основного общего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и среднего общего образования по экономике»,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ГБОУ ДПО РО РИПК и ППРО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по программе дополнительного профессионального образования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«История» по проблеме: «Проектирование образовательного процесса по истории и обществознанию в соответствии с требованиями ФГОС общего образования и Историко-культурного стандарта»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,2016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История (8,11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Обществознание (8,11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География (8,9,10,11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внеурочная деятельность – «Экономика. Как всё это работает» (8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19.10.2018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789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65D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Удодова Татьяна Викторовна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Средне - специальное, 1983</w:t>
            </w:r>
          </w:p>
          <w:p w:rsidR="0065565D" w:rsidRPr="00606B75" w:rsidRDefault="0065565D" w:rsidP="002B7846">
            <w:pPr>
              <w:pStyle w:val="a4"/>
              <w:rPr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Красноармейское педагогическое училище</w:t>
            </w:r>
            <w:r w:rsidRPr="00606B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классов, по специальности: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</w:t>
            </w:r>
            <w:proofErr w:type="spellStart"/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Препо-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давание</w:t>
            </w:r>
            <w:proofErr w:type="spellEnd"/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в начальных классах обще-образовательной школы»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«Методика преподавания курса «Основы религиозных культур и светской этики» в соответствии с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требованиями ФГОС начального общего образования», 2019 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«Создание условий для детей с ограниченными возможностями здоровья в общеобразовательной школе в условиях реализации ФГОС НОО обучающихся с ОВЗ»,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2018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ГБОУ ДПО РО РИПК и ППРО по дополнительной профессиональной программе  </w:t>
            </w:r>
            <w:r w:rsidRPr="00606B75">
              <w:rPr>
                <w:rFonts w:ascii="Times New Roman" w:hAnsi="Times New Roman"/>
                <w:i/>
                <w:sz w:val="24"/>
                <w:szCs w:val="24"/>
              </w:rPr>
              <w:t>«Обеспечение эффективности и доступности системы обучения русскому языку в поликультурной образовательной среде НОО по проблеме: Проектирование содержания обучения русскому языку в поликультурном образовательном пространстве в условиях реализации ФГОС НОО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 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Начальные классы (3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ОДНКНР (4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.), внеурочная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–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(3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 «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» (3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>.),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Высшая,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общего и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образования Ростовской области от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24.03.2017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187</w:t>
            </w:r>
          </w:p>
        </w:tc>
      </w:tr>
      <w:tr w:rsidR="0065565D" w:rsidRPr="00606B75" w:rsidTr="002B7846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Шевцова Надежда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:rsidR="0065565D" w:rsidRPr="00606B75" w:rsidRDefault="0065565D" w:rsidP="002B78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  <w:p w:rsidR="0065565D" w:rsidRPr="00606B75" w:rsidRDefault="0065565D" w:rsidP="002B784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ФГБОУ ВО Ростовский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государственный  экономический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университет (РИНХ)</w:t>
            </w:r>
          </w:p>
          <w:p w:rsidR="0065565D" w:rsidRPr="00606B75" w:rsidRDefault="0065565D" w:rsidP="002B78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г. Ростов на Дону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Бакалавр, по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направлению подготовки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«Психолого-</w:t>
            </w:r>
            <w:proofErr w:type="spellStart"/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педагогичес</w:t>
            </w:r>
            <w:proofErr w:type="spellEnd"/>
            <w:r w:rsidRPr="00606B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-кое образование»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«Актуальные вопросы работы учителя с детьми ОВЗ в условиях реализации ФГОС общего образования»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2019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«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Методика и технологии преподавания биологии в условиях реализации ФГОС основного общего и среднего общего образования»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2019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«Создание условий для детей с ограниченными возможностями здоровья в общеобразовательной школе в условиях реализации ФГОС НОО обучающихся с ОВЗ»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 xml:space="preserve"> , 2018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федерального государственного образовательного стандарта основного общего образования по технологии»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2017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</w:t>
            </w:r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по  дополнительной</w:t>
            </w:r>
            <w:proofErr w:type="gram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 профессиональной программе «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Реализация федеральных государственных образовательных стандартов основного общего образования по биологии»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2016</w:t>
            </w:r>
          </w:p>
          <w:p w:rsidR="0065565D" w:rsidRPr="00606B75" w:rsidRDefault="0065565D" w:rsidP="002B7846">
            <w:pPr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АНОО ДПО Академия образования взрослых «Альтернатива» по  дополнительной профессиональной программе </w:t>
            </w:r>
            <w:r w:rsidRPr="002815DA">
              <w:rPr>
                <w:rFonts w:ascii="Times New Roman" w:hAnsi="Times New Roman"/>
                <w:i/>
                <w:sz w:val="24"/>
                <w:szCs w:val="24"/>
              </w:rPr>
              <w:t>«Реализация федеральных государственных образовательных стандартов основного общего образования по химии»</w:t>
            </w:r>
            <w:r w:rsidRPr="00606B75">
              <w:rPr>
                <w:rFonts w:ascii="Times New Roman" w:hAnsi="Times New Roman"/>
                <w:sz w:val="24"/>
                <w:szCs w:val="24"/>
              </w:rPr>
              <w:t>, 2016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Технология (5,6,7,8,10,11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), внеурочная деятельность – «Увлекательное рукоделие» (2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; 3-4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.; 5-6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.; 7-8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); «Тропинка к своему Я» (3-4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., 5-6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., 7-8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., 9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606B75">
              <w:rPr>
                <w:rFonts w:ascii="Times New Roman" w:hAnsi="Times New Roman"/>
                <w:sz w:val="24"/>
                <w:szCs w:val="24"/>
              </w:rPr>
              <w:t>. )</w:t>
            </w:r>
            <w:proofErr w:type="gramEnd"/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 xml:space="preserve">Биология (5 </w:t>
            </w:r>
            <w:proofErr w:type="spellStart"/>
            <w:r w:rsidRPr="00606B7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06B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дети с ОВЗ/ЗПР)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lastRenderedPageBreak/>
              <w:t>Первая,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25.05.2018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75">
              <w:rPr>
                <w:rFonts w:ascii="Times New Roman" w:hAnsi="Times New Roman"/>
                <w:sz w:val="24"/>
                <w:szCs w:val="24"/>
              </w:rPr>
              <w:t>№ 387</w:t>
            </w:r>
          </w:p>
          <w:p w:rsidR="0065565D" w:rsidRPr="00606B75" w:rsidRDefault="0065565D" w:rsidP="002B7846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8B1" w:rsidRPr="00CB7812" w:rsidRDefault="009848B1" w:rsidP="006F41D0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Директор школы:                                  И.Н. Карпова</w:t>
      </w:r>
    </w:p>
    <w:sectPr w:rsidR="009848B1" w:rsidRPr="00CB7812" w:rsidSect="000D404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1D0"/>
    <w:rsid w:val="000D404A"/>
    <w:rsid w:val="000E02D3"/>
    <w:rsid w:val="001C23F3"/>
    <w:rsid w:val="002A49FD"/>
    <w:rsid w:val="002B4C29"/>
    <w:rsid w:val="002E74B3"/>
    <w:rsid w:val="00341FC4"/>
    <w:rsid w:val="003434AC"/>
    <w:rsid w:val="003910D3"/>
    <w:rsid w:val="003B2BD2"/>
    <w:rsid w:val="003E1FC0"/>
    <w:rsid w:val="005477D5"/>
    <w:rsid w:val="00581253"/>
    <w:rsid w:val="005A0A36"/>
    <w:rsid w:val="005F5791"/>
    <w:rsid w:val="00606796"/>
    <w:rsid w:val="0065565D"/>
    <w:rsid w:val="006F41D0"/>
    <w:rsid w:val="007642B8"/>
    <w:rsid w:val="00863322"/>
    <w:rsid w:val="008C4F27"/>
    <w:rsid w:val="008C54F4"/>
    <w:rsid w:val="008C6B0B"/>
    <w:rsid w:val="00936695"/>
    <w:rsid w:val="009443C7"/>
    <w:rsid w:val="009848B1"/>
    <w:rsid w:val="009F50AD"/>
    <w:rsid w:val="00A17A1D"/>
    <w:rsid w:val="00A36FD9"/>
    <w:rsid w:val="00A50162"/>
    <w:rsid w:val="00B0456E"/>
    <w:rsid w:val="00B90980"/>
    <w:rsid w:val="00CB7812"/>
    <w:rsid w:val="00CD4EE6"/>
    <w:rsid w:val="00CF02B5"/>
    <w:rsid w:val="00D46094"/>
    <w:rsid w:val="00D91AB8"/>
    <w:rsid w:val="00DA6AB4"/>
    <w:rsid w:val="00DC700D"/>
    <w:rsid w:val="00E14AC7"/>
    <w:rsid w:val="00E727C7"/>
    <w:rsid w:val="00E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99144"/>
  <w15:docId w15:val="{3AC4AE24-C758-44F1-8323-9451851E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41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qFormat/>
    <w:rsid w:val="005F5791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50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016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Без интервала Знак"/>
    <w:link w:val="a4"/>
    <w:rsid w:val="0065565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10</cp:revision>
  <cp:lastPrinted>2019-03-21T12:20:00Z</cp:lastPrinted>
  <dcterms:created xsi:type="dcterms:W3CDTF">2018-09-14T12:20:00Z</dcterms:created>
  <dcterms:modified xsi:type="dcterms:W3CDTF">2019-09-23T12:33:00Z</dcterms:modified>
</cp:coreProperties>
</file>