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19" w:rsidRPr="00E76307" w:rsidRDefault="00840A19" w:rsidP="00840A19">
      <w:pPr>
        <w:pStyle w:val="50"/>
        <w:shd w:val="clear" w:color="auto" w:fill="auto"/>
        <w:spacing w:before="0" w:after="23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6307">
        <w:rPr>
          <w:rFonts w:ascii="Times New Roman" w:hAnsi="Times New Roman" w:cs="Times New Roman"/>
          <w:b/>
          <w:sz w:val="28"/>
          <w:szCs w:val="28"/>
        </w:rPr>
        <w:t>Приложение к общешкольному плану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мероприятий,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направленны</w:t>
      </w:r>
      <w:r w:rsidR="0057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gramEnd"/>
      <w:r w:rsidR="0057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профилактику алкоголизма, 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наркомании, токсикомании и  табакокурения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среди несовершеннолетних </w:t>
      </w:r>
      <w:r w:rsidR="00E921B1"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73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E921B1"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3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bookmarkStart w:id="0" w:name="_GoBack"/>
      <w:bookmarkEnd w:id="0"/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формирование у учащихся школы негативного отношения к </w:t>
      </w:r>
      <w:proofErr w:type="spellStart"/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табакокурению</w:t>
      </w:r>
      <w:proofErr w:type="spellEnd"/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E921B1" w:rsidRDefault="00265E28" w:rsidP="00E921B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E921B1" w:rsidRDefault="00265E28" w:rsidP="00E92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Мероприятия для реализации поставленных задач.</w:t>
      </w:r>
    </w:p>
    <w:p w:rsidR="00265E28" w:rsidRPr="00E921B1" w:rsidRDefault="00265E28" w:rsidP="00E921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"/>
        <w:gridCol w:w="4657"/>
        <w:gridCol w:w="2219"/>
        <w:gridCol w:w="2714"/>
      </w:tblGrid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65E28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Организационно-методическая работа.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– октябрь</w:t>
            </w:r>
            <w:r w:rsidR="00CF7DC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течение года).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табакокурению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постановка их на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внутришкольный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 – октябрь</w:t>
            </w:r>
            <w:r w:rsidR="00E65067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течение года)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65E28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65E2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</w:t>
            </w: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находящихся в группе риска в кружки, клубы, секции.</w:t>
            </w:r>
          </w:p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 за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внеурочной занятостью учащихся.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65067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  профилактических рейдов «Подросток».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396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</w:t>
            </w:r>
            <w:r w:rsidR="00396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уководители, специалисты КДН 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96BF0" w:rsidRDefault="00396BF0" w:rsidP="00396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</w:t>
            </w:r>
            <w:r w:rsidR="00396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КНД 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E921B1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E921B1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ам. директор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</w:t>
            </w:r>
          </w:p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0313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Работа с учащимися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Лекторий «Подросток и закон» (7-11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ПДН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  <w:p w:rsidR="00270313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1-5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«Мы за здоровый образ жизни»</w:t>
            </w:r>
          </w:p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«Мы выбираем жизнь!»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Октябрь.</w:t>
            </w:r>
          </w:p>
          <w:p w:rsidR="00265E28" w:rsidRPr="00E921B1" w:rsidRDefault="00265E2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Беседы: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«Правонарушени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 ответственность за них» (5-7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классы),</w:t>
            </w:r>
          </w:p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«Уголовная ответственность несовершеннолетних»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бесед о вреде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наркотиков «Ты попал в беду» (7-9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Октябрь, апрель.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листовок, памяток по пропаганде ЗОЖ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E921B1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борьбы со СПИДом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21B1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по ВР, к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«Нет табачному дыму!»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Совет старшеклассников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 «Правда и ложь об алкоголе» (6-9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Март, апрель.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пропаганды знаний о здоровом образе жизни.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96BF0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педагог, учитель ОБЖ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 здоровый образ жизни»</w:t>
            </w:r>
          </w:p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видеофильмов 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Беседы о вреде курения (5-9 классы)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о профилактике ВИЧ инфекции (7-9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медицинский работник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против курения»;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«Здоровье - это жизнь»;</w:t>
            </w:r>
          </w:p>
          <w:p w:rsidR="00270313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«Личность и алкоголь»;</w:t>
            </w:r>
          </w:p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70313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2.1 Спортивн</w:t>
            </w:r>
            <w:r w:rsidR="00E921B1"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 -</w:t>
            </w: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оздоровительные мероприятия.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Здоровья (1-9 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четверть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270313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3409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E921B1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соревнования (1-9</w:t>
            </w:r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="00270313"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(согласно общешкольному плану ВР)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E921B1" w:rsidRDefault="00270313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 w:rsid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обучающихся в районных спортивных соревнованиях и иных мероприятиях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409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 (согласно плану ВР)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читель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культуры, классные руководители.</w:t>
            </w:r>
          </w:p>
        </w:tc>
      </w:tr>
      <w:tr w:rsidR="003409FA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3. Работа с родителями.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  собрания: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«Подросток и наркотики»;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«Курить или не курить?»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Лекторий для родителей: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 классы    «Адаптация первоклассника».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2-4  классы «Психология общения».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классы  «Психофизическое развитие, адаптация учащихся переходного возраста».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классы  «Социально-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психологическая характеристика личности учащегося».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классы   «Возрастные особенности подросткового периода».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классы « Подросток и родители».</w:t>
            </w:r>
          </w:p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классы «Поиск понимания в общении».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бесед с родителями о здоровом образе жизни семьи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Профилактические и коррекционные беседы с родителями учащихся «группы риска»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«Папа, мама, я - спортивная семья!»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E921B1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9C0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руководители, </w:t>
            </w:r>
            <w:r w:rsidR="009C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физкультуры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Просвещение  родителей в области законодательства РФ, уведомление об ответственности за использование их детьми законов РФ.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Инспектор ПДН, участковый инспектор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родителей к участию в районных акциях и воспитательных мероприятиях школы, класса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Pr="003409FA" w:rsidRDefault="003409FA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40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родителям в организации оздоровления детей в каникулярный пе</w:t>
            </w:r>
            <w:r w:rsidR="009C0A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риод (школьный лагерь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оздоровительные лагеря РФ).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Каникулы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09FA" w:rsidRDefault="003409FA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руководители, зам. директора по ВР</w:t>
            </w:r>
          </w:p>
        </w:tc>
      </w:tr>
      <w:tr w:rsidR="003409FA" w:rsidRPr="00E921B1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4. Работа с педагогическим коллективом.</w:t>
            </w:r>
          </w:p>
        </w:tc>
      </w:tr>
      <w:tr w:rsidR="003409FA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3409FA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Default="003409FA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  классных руководителей</w:t>
            </w:r>
            <w:r w:rsid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Физическое развитие как показатель здоровья детей и подростков.</w:t>
            </w:r>
          </w:p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Физкультурно-спортивные мероприятия как средство формирования здорового образа жизни.</w:t>
            </w:r>
          </w:p>
          <w:p w:rsidR="003409FA" w:rsidRPr="00E921B1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Профилактика вредных привычек школьников (из опыта работы классных руководителей).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409FA" w:rsidRPr="00E921B1" w:rsidRDefault="009C0A08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МО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C0A08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1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912139" w:rsidRDefault="00912139" w:rsidP="0091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 профилактических </w:t>
            </w:r>
            <w:proofErr w:type="spellStart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вебинарах</w:t>
            </w:r>
            <w:proofErr w:type="spellEnd"/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проблемам  зависимого поведения молодёжи, безопасности в молодёжной среде и формирования основ ЗОЖ </w:t>
            </w: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подрастающего поколения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12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Pr="00E921B1" w:rsidRDefault="00912139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139" w:rsidRDefault="00912139" w:rsidP="00387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 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  <w:tr w:rsidR="00912139" w:rsidRPr="00E921B1" w:rsidTr="003409FA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921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года. 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2139" w:rsidRPr="00E921B1" w:rsidRDefault="00912139" w:rsidP="00E9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</w:t>
            </w:r>
          </w:p>
        </w:tc>
      </w:tr>
    </w:tbl>
    <w:p w:rsidR="00783A52" w:rsidRPr="00E921B1" w:rsidRDefault="00783A52" w:rsidP="00E921B1">
      <w:pPr>
        <w:spacing w:after="0" w:line="240" w:lineRule="auto"/>
        <w:rPr>
          <w:sz w:val="28"/>
          <w:szCs w:val="28"/>
        </w:rPr>
      </w:pPr>
    </w:p>
    <w:p w:rsidR="00B62E38" w:rsidRPr="00E921B1" w:rsidRDefault="00B62E38" w:rsidP="00E9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2E38" w:rsidRPr="00E921B1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8"/>
    <w:rsid w:val="00265E28"/>
    <w:rsid w:val="00270313"/>
    <w:rsid w:val="003409FA"/>
    <w:rsid w:val="00396BF0"/>
    <w:rsid w:val="004F224B"/>
    <w:rsid w:val="00570B63"/>
    <w:rsid w:val="00734529"/>
    <w:rsid w:val="00783A52"/>
    <w:rsid w:val="00840A19"/>
    <w:rsid w:val="008B291B"/>
    <w:rsid w:val="00912139"/>
    <w:rsid w:val="009C0A08"/>
    <w:rsid w:val="00B62E38"/>
    <w:rsid w:val="00BE4145"/>
    <w:rsid w:val="00CF7DC3"/>
    <w:rsid w:val="00E65067"/>
    <w:rsid w:val="00E9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840A19"/>
    <w:rPr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40A19"/>
    <w:pPr>
      <w:shd w:val="clear" w:color="auto" w:fill="FFFFFF"/>
      <w:spacing w:before="300" w:after="300" w:line="326" w:lineRule="exact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users</cp:lastModifiedBy>
  <cp:revision>2</cp:revision>
  <dcterms:created xsi:type="dcterms:W3CDTF">2022-01-26T09:29:00Z</dcterms:created>
  <dcterms:modified xsi:type="dcterms:W3CDTF">2022-01-26T09:29:00Z</dcterms:modified>
</cp:coreProperties>
</file>