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3B" w:rsidRPr="002A5B3B" w:rsidRDefault="002A5B3B" w:rsidP="002A5B3B">
      <w:pPr>
        <w:shd w:val="clear" w:color="auto" w:fill="FFFFFF"/>
        <w:spacing w:after="0" w:line="240" w:lineRule="auto"/>
        <w:jc w:val="center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b/>
          <w:bCs/>
          <w:color w:val="222222"/>
          <w:sz w:val="35"/>
          <w:u w:val="single"/>
          <w:lang w:eastAsia="ru-RU"/>
        </w:rPr>
        <w:t>Итоговое собеседование </w:t>
      </w:r>
    </w:p>
    <w:p w:rsidR="002A5B3B" w:rsidRPr="002A5B3B" w:rsidRDefault="002A5B3B" w:rsidP="002A5B3B">
      <w:pPr>
        <w:shd w:val="clear" w:color="auto" w:fill="FFFFFF"/>
        <w:spacing w:after="0" w:line="240" w:lineRule="auto"/>
        <w:jc w:val="center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 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 xml:space="preserve">Итоговое собеседование по русскому языку проводится во вторую среду февраля по текстам, темам и заданиям, сформированным по часовым поясам </w:t>
      </w:r>
      <w:proofErr w:type="spellStart"/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Рособрнадзором</w:t>
      </w:r>
      <w:proofErr w:type="spellEnd"/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.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 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 xml:space="preserve">Для участия подается заявление не </w:t>
      </w:r>
      <w:proofErr w:type="gramStart"/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позднее</w:t>
      </w:r>
      <w:proofErr w:type="gramEnd"/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 xml:space="preserve"> чем за две недели до начала проведения итогового собеседования по русскому языку: обучающиеся подают заявления в образовательные организации, в которых осваивают образовательные программы основного общего образования; экстерны - в образовательную организацию по выбору экстерна.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 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Итоговое собеседование по русскому языку проводится в образовательных организациях и (или) в местах, определенных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 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 xml:space="preserve">Комплекты текстов, тем и заданий доставляются </w:t>
      </w:r>
      <w:proofErr w:type="spellStart"/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Рособрнадзором</w:t>
      </w:r>
      <w:proofErr w:type="spellEnd"/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 xml:space="preserve"> в день проведения итогового собеседования по русскому языку.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 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b/>
          <w:bCs/>
          <w:color w:val="222222"/>
          <w:sz w:val="28"/>
          <w:lang w:eastAsia="ru-RU"/>
        </w:rPr>
        <w:t>Задания итогового собеседования по русскому языку: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 </w:t>
      </w:r>
    </w:p>
    <w:p w:rsidR="002A5B3B" w:rsidRPr="002A5B3B" w:rsidRDefault="002A5B3B" w:rsidP="002A5B3B">
      <w:pPr>
        <w:numPr>
          <w:ilvl w:val="0"/>
          <w:numId w:val="1"/>
        </w:numPr>
        <w:shd w:val="clear" w:color="auto" w:fill="FFFFFF"/>
        <w:spacing w:before="100" w:beforeAutospacing="1" w:after="173" w:line="240" w:lineRule="auto"/>
        <w:ind w:left="434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чтение текста вслух;</w:t>
      </w:r>
    </w:p>
    <w:p w:rsidR="002A5B3B" w:rsidRPr="002A5B3B" w:rsidRDefault="002A5B3B" w:rsidP="002A5B3B">
      <w:pPr>
        <w:numPr>
          <w:ilvl w:val="0"/>
          <w:numId w:val="1"/>
        </w:numPr>
        <w:shd w:val="clear" w:color="auto" w:fill="FFFFFF"/>
        <w:spacing w:before="100" w:beforeAutospacing="1" w:after="173" w:line="240" w:lineRule="auto"/>
        <w:ind w:left="434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пересказ текста с высказыванием по проблеме текста;</w:t>
      </w:r>
    </w:p>
    <w:p w:rsidR="002A5B3B" w:rsidRPr="002A5B3B" w:rsidRDefault="002A5B3B" w:rsidP="002A5B3B">
      <w:pPr>
        <w:numPr>
          <w:ilvl w:val="0"/>
          <w:numId w:val="1"/>
        </w:numPr>
        <w:shd w:val="clear" w:color="auto" w:fill="FFFFFF"/>
        <w:spacing w:before="100" w:beforeAutospacing="1" w:after="173" w:line="240" w:lineRule="auto"/>
        <w:ind w:left="434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монологическое высказывание по одной из выбранных тем;</w:t>
      </w:r>
    </w:p>
    <w:p w:rsidR="002A5B3B" w:rsidRPr="002A5B3B" w:rsidRDefault="002A5B3B" w:rsidP="002A5B3B">
      <w:pPr>
        <w:numPr>
          <w:ilvl w:val="0"/>
          <w:numId w:val="1"/>
        </w:numPr>
        <w:shd w:val="clear" w:color="auto" w:fill="FFFFFF"/>
        <w:spacing w:before="100" w:beforeAutospacing="1" w:after="173" w:line="240" w:lineRule="auto"/>
        <w:ind w:left="434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диалог с экзаменатором-собеседником.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 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b/>
          <w:bCs/>
          <w:color w:val="222222"/>
          <w:sz w:val="28"/>
          <w:lang w:eastAsia="ru-RU"/>
        </w:rPr>
        <w:t>Для обучающихся с ОВЗ</w:t>
      </w: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, обучающихся - детей-инвалидов и инвалидов продолжительность итогового собеседования по русскому языку увеличивается на 30 минут.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 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 xml:space="preserve">Проверка ответов завершается не позднее чем через пять календарных дней </w:t>
      </w:r>
      <w:proofErr w:type="gramStart"/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с даты</w:t>
      </w:r>
      <w:proofErr w:type="gramEnd"/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 xml:space="preserve"> его проведения. Результатом итогового собеседования по русскому языку является «зачет» или «незачет».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 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мая):</w:t>
      </w:r>
    </w:p>
    <w:p w:rsidR="002A5B3B" w:rsidRPr="002A5B3B" w:rsidRDefault="002A5B3B" w:rsidP="002A5B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 </w:t>
      </w:r>
    </w:p>
    <w:p w:rsidR="002A5B3B" w:rsidRPr="002A5B3B" w:rsidRDefault="002A5B3B" w:rsidP="002A5B3B">
      <w:pPr>
        <w:numPr>
          <w:ilvl w:val="0"/>
          <w:numId w:val="2"/>
        </w:numPr>
        <w:shd w:val="clear" w:color="auto" w:fill="FFFFFF"/>
        <w:spacing w:before="100" w:beforeAutospacing="1" w:after="173" w:line="240" w:lineRule="auto"/>
        <w:ind w:left="434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получившие неудовлетворительный результат («незачет»);</w:t>
      </w:r>
    </w:p>
    <w:p w:rsidR="002A5B3B" w:rsidRPr="002A5B3B" w:rsidRDefault="002A5B3B" w:rsidP="002A5B3B">
      <w:pPr>
        <w:numPr>
          <w:ilvl w:val="0"/>
          <w:numId w:val="2"/>
        </w:numPr>
        <w:shd w:val="clear" w:color="auto" w:fill="FFFFFF"/>
        <w:spacing w:before="100" w:beforeAutospacing="1" w:after="173" w:line="240" w:lineRule="auto"/>
        <w:ind w:left="434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proofErr w:type="spellStart"/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lastRenderedPageBreak/>
        <w:t>неявившиеся</w:t>
      </w:r>
      <w:proofErr w:type="spellEnd"/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 xml:space="preserve"> по уважительным причинам (болезнь или иные обстоятельства), подтвержденным документально;</w:t>
      </w:r>
    </w:p>
    <w:p w:rsidR="002A5B3B" w:rsidRPr="002A5B3B" w:rsidRDefault="002A5B3B" w:rsidP="002A5B3B">
      <w:pPr>
        <w:numPr>
          <w:ilvl w:val="0"/>
          <w:numId w:val="2"/>
        </w:numPr>
        <w:shd w:val="clear" w:color="auto" w:fill="FFFFFF"/>
        <w:spacing w:before="100" w:beforeAutospacing="1" w:after="173" w:line="240" w:lineRule="auto"/>
        <w:ind w:left="434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proofErr w:type="spellStart"/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незавершившие</w:t>
      </w:r>
      <w:proofErr w:type="spellEnd"/>
      <w:r w:rsidRPr="002A5B3B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 xml:space="preserve"> работу по уважительным причинам (болезнь или иные обстоятельства), подтвержденным документально.</w:t>
      </w:r>
    </w:p>
    <w:p w:rsidR="008E6F57" w:rsidRDefault="008E6F57"/>
    <w:sectPr w:rsidR="008E6F57" w:rsidSect="008E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buntu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D338E"/>
    <w:multiLevelType w:val="multilevel"/>
    <w:tmpl w:val="016A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7123C8"/>
    <w:multiLevelType w:val="multilevel"/>
    <w:tmpl w:val="D67E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2A5B3B"/>
    <w:rsid w:val="002A5B3B"/>
    <w:rsid w:val="008E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5B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2022-02-16T10:13:00Z</dcterms:created>
  <dcterms:modified xsi:type="dcterms:W3CDTF">2022-02-16T10:13:00Z</dcterms:modified>
</cp:coreProperties>
</file>