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2262" w:rsidRPr="00E42262" w:rsidRDefault="00E42262" w:rsidP="00E42262">
      <w:pPr>
        <w:shd w:val="clear" w:color="auto" w:fill="FFFFFF"/>
        <w:spacing w:after="0" w:line="300" w:lineRule="atLeast"/>
        <w:jc w:val="center"/>
        <w:outlineLvl w:val="0"/>
        <w:rPr>
          <w:rFonts w:ascii="Arial" w:eastAsia="Times New Roman" w:hAnsi="Arial" w:cs="Arial"/>
          <w:color w:val="000000"/>
          <w:kern w:val="36"/>
          <w:sz w:val="48"/>
          <w:szCs w:val="48"/>
          <w:lang w:eastAsia="ru-RU"/>
        </w:rPr>
      </w:pPr>
      <w:r w:rsidRPr="00E42262">
        <w:rPr>
          <w:rFonts w:ascii="Arial" w:eastAsia="Times New Roman" w:hAnsi="Arial" w:cs="Arial"/>
          <w:color w:val="000000"/>
          <w:kern w:val="36"/>
          <w:sz w:val="48"/>
          <w:szCs w:val="48"/>
          <w:lang w:eastAsia="ru-RU"/>
        </w:rPr>
        <w:t>"Горячая линия" ГИА</w:t>
      </w:r>
    </w:p>
    <w:p w:rsidR="00E42262" w:rsidRPr="00E42262" w:rsidRDefault="00E42262" w:rsidP="00E4226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E42262">
        <w:rPr>
          <w:rFonts w:ascii="Arial" w:eastAsia="Times New Roman" w:hAnsi="Arial" w:cs="Arial"/>
          <w:b/>
          <w:bCs/>
          <w:color w:val="0F04A8"/>
          <w:sz w:val="28"/>
          <w:lang w:eastAsia="ru-RU"/>
        </w:rPr>
        <w:t>О нарушениях при подготовке и проведении ЕГЭ можно сообщить по телефону «горячей линии»</w:t>
      </w:r>
    </w:p>
    <w:p w:rsidR="00E42262" w:rsidRPr="00E42262" w:rsidRDefault="00E42262" w:rsidP="00E4226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E4226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Работает федеральный телефон доверия, а также «горячие линии» в регионе и 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Куйбышевском районе.</w:t>
      </w:r>
    </w:p>
    <w:p w:rsidR="00E42262" w:rsidRPr="00E42262" w:rsidRDefault="00E42262" w:rsidP="00E4226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E4226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 преддверии экзаменационной кампании на Дону работает «горячая линия» по вопросам организации и проведения государственной итоговой аттестации. </w:t>
      </w:r>
    </w:p>
    <w:p w:rsidR="00E42262" w:rsidRPr="00E42262" w:rsidRDefault="00E42262" w:rsidP="00E4226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color w:val="333333"/>
          <w:sz w:val="28"/>
          <w:szCs w:val="28"/>
          <w:lang w:eastAsia="ru-RU"/>
        </w:rPr>
      </w:pPr>
      <w:r w:rsidRPr="00E4226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Специалисты регионального министерства образования готовы ответить на вопросы, связанные с проведением ЕГЭ: об экзаменационных процедурах, организационных требованиях, а также по телефону можно сообщить о нарушениях правил проведения экзамена.  Номер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</w:t>
      </w:r>
      <w:r w:rsidRPr="00E4226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«горячей линии»: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E42262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 xml:space="preserve">8 (86348)36-3-23;  </w:t>
      </w:r>
      <w:r w:rsidRPr="00E42262"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>8(86348) 32-0-27</w:t>
      </w:r>
      <w:r w:rsidRPr="00E42262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; (863) 269-57-42.</w:t>
      </w:r>
    </w:p>
    <w:p w:rsidR="00E42262" w:rsidRPr="00E42262" w:rsidRDefault="00E42262" w:rsidP="00E4226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E4226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- Обращение на «горячую линию» позволяет оперативно реагировать и предотвращать внештатные ситуации на экзаменах, - рассказала министр образования Лариса </w:t>
      </w:r>
      <w:proofErr w:type="spellStart"/>
      <w:r w:rsidRPr="00E4226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Балина</w:t>
      </w:r>
      <w:proofErr w:type="spellEnd"/>
      <w:r w:rsidRPr="00E4226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 </w:t>
      </w:r>
    </w:p>
    <w:p w:rsidR="00E42262" w:rsidRPr="00E42262" w:rsidRDefault="00E42262" w:rsidP="00E4226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E4226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Федеральная служба по надзору в сфере образования организовала работу телефона доверия ЕГЭ. Напомним, она создана для сообщений о нарушениях правил и процедуры сдачи единого государственного экзамена, в том числе, о незаконных предложениях купить контрольные измерительные материалы, попытках мошенничества во время экзаменов, злоупотреблениях со стороны организаторов ЕГЭ. Обо  всех нарушениях можно рассказать по номеру телефона доверия: +7 (495) 104-68-38.</w:t>
      </w:r>
    </w:p>
    <w:p w:rsidR="00E42262" w:rsidRDefault="00E42262" w:rsidP="00E4226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color w:val="0F04A8"/>
          <w:sz w:val="28"/>
          <w:lang w:eastAsia="ru-RU"/>
        </w:rPr>
      </w:pPr>
      <w:r w:rsidRPr="00E4226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Помимо  телефона доверия  ЕГЭ продолжает свою работу и телефон «горячей линии», по которому специалисты </w:t>
      </w:r>
      <w:proofErr w:type="spellStart"/>
      <w:r w:rsidRPr="00E4226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Рособрнадзора</w:t>
      </w:r>
      <w:proofErr w:type="spellEnd"/>
      <w:r w:rsidRPr="00E4226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готовы ответить на вопросы, связанные с проведением ЕГЭ: экзаменационных процедурах, оформлением ответов, организационных требованиях и др. Обращаться с вопросами участники ЕГЭ и их родители могут по телефону +7 (495) 984-89-19. Ответы на наиболее часто задаваемые вопросы также можно найти </w:t>
      </w:r>
      <w:hyperlink r:id="rId4" w:tgtFrame="_blank" w:history="1">
        <w:r w:rsidRPr="00E42262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на портале ЕГЭ в разделе «Вопрос-ответ»</w:t>
        </w:r>
      </w:hyperlink>
      <w:r w:rsidRPr="00E4226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  <w:r w:rsidRPr="00E42262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</w:r>
      <w:r w:rsidRPr="00E42262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</w:r>
      <w:r w:rsidRPr="00E42262">
        <w:rPr>
          <w:rFonts w:ascii="Arial" w:eastAsia="Times New Roman" w:hAnsi="Arial" w:cs="Arial"/>
          <w:b/>
          <w:bCs/>
          <w:color w:val="0F04A8"/>
          <w:sz w:val="28"/>
          <w:lang w:eastAsia="ru-RU"/>
        </w:rPr>
        <w:t>ЕГЭ ("Горячая линия" по вопросам организации и проведения государственной итоговой аттестации)</w:t>
      </w:r>
    </w:p>
    <w:p w:rsidR="00E42262" w:rsidRPr="00E42262" w:rsidRDefault="00E42262" w:rsidP="00E4226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E42262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ru-RU"/>
        </w:rPr>
        <w:t>+7 (86348)</w:t>
      </w:r>
      <w:r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ru-RU"/>
        </w:rPr>
        <w:t xml:space="preserve"> </w:t>
      </w:r>
      <w:r w:rsidRPr="00E42262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ru-RU"/>
        </w:rPr>
        <w:t>32-0-27</w:t>
      </w:r>
    </w:p>
    <w:p w:rsidR="00E42262" w:rsidRPr="00E42262" w:rsidRDefault="00E42262" w:rsidP="00E4226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E4226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+7 (863) 269-57-42</w:t>
      </w:r>
    </w:p>
    <w:p w:rsidR="00E42262" w:rsidRPr="00E42262" w:rsidRDefault="00E42262" w:rsidP="00E4226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E42262">
        <w:rPr>
          <w:rFonts w:ascii="Arial" w:eastAsia="Times New Roman" w:hAnsi="Arial" w:cs="Arial"/>
          <w:b/>
          <w:bCs/>
          <w:color w:val="0F04A8"/>
          <w:sz w:val="28"/>
          <w:lang w:eastAsia="ru-RU"/>
        </w:rPr>
        <w:t>Телефон доверия ЕГЭ Федеральной службы по надзору в сфере образования и науки (</w:t>
      </w:r>
      <w:proofErr w:type="spellStart"/>
      <w:r w:rsidRPr="00E42262">
        <w:rPr>
          <w:rFonts w:ascii="Arial" w:eastAsia="Times New Roman" w:hAnsi="Arial" w:cs="Arial"/>
          <w:b/>
          <w:bCs/>
          <w:color w:val="0F04A8"/>
          <w:sz w:val="28"/>
          <w:lang w:eastAsia="ru-RU"/>
        </w:rPr>
        <w:t>Рособрнадзор</w:t>
      </w:r>
      <w:proofErr w:type="spellEnd"/>
      <w:r w:rsidRPr="00E42262">
        <w:rPr>
          <w:rFonts w:ascii="Arial" w:eastAsia="Times New Roman" w:hAnsi="Arial" w:cs="Arial"/>
          <w:b/>
          <w:bCs/>
          <w:color w:val="0F04A8"/>
          <w:sz w:val="28"/>
          <w:lang w:eastAsia="ru-RU"/>
        </w:rPr>
        <w:t>)</w:t>
      </w:r>
    </w:p>
    <w:p w:rsidR="00E42262" w:rsidRPr="00E42262" w:rsidRDefault="00E42262" w:rsidP="00E4226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E422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+7 (495) 104-68-38</w:t>
      </w:r>
    </w:p>
    <w:p w:rsidR="00E42262" w:rsidRPr="00E42262" w:rsidRDefault="00E42262" w:rsidP="00E4226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E42262">
        <w:rPr>
          <w:rFonts w:ascii="Arial" w:eastAsia="Times New Roman" w:hAnsi="Arial" w:cs="Arial"/>
          <w:b/>
          <w:bCs/>
          <w:color w:val="0F04A8"/>
          <w:sz w:val="28"/>
          <w:lang w:eastAsia="ru-RU"/>
        </w:rPr>
        <w:lastRenderedPageBreak/>
        <w:t>Телефон для справок Федеральной службы по надзору в сфере образования и науки (</w:t>
      </w:r>
      <w:proofErr w:type="spellStart"/>
      <w:r w:rsidRPr="00E42262">
        <w:rPr>
          <w:rFonts w:ascii="Arial" w:eastAsia="Times New Roman" w:hAnsi="Arial" w:cs="Arial"/>
          <w:b/>
          <w:bCs/>
          <w:color w:val="0F04A8"/>
          <w:sz w:val="28"/>
          <w:lang w:eastAsia="ru-RU"/>
        </w:rPr>
        <w:t>Рособрнадзор</w:t>
      </w:r>
      <w:proofErr w:type="spellEnd"/>
      <w:r w:rsidRPr="00E42262">
        <w:rPr>
          <w:rFonts w:ascii="Arial" w:eastAsia="Times New Roman" w:hAnsi="Arial" w:cs="Arial"/>
          <w:b/>
          <w:bCs/>
          <w:color w:val="0F04A8"/>
          <w:sz w:val="28"/>
          <w:lang w:eastAsia="ru-RU"/>
        </w:rPr>
        <w:t>)</w:t>
      </w:r>
    </w:p>
    <w:p w:rsidR="00E42262" w:rsidRPr="00E42262" w:rsidRDefault="00E42262" w:rsidP="00E4226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E422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+7 (495) 984-89-19</w:t>
      </w:r>
    </w:p>
    <w:p w:rsidR="003044E9" w:rsidRDefault="003044E9"/>
    <w:sectPr w:rsidR="003044E9" w:rsidSect="003044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oNotDisplayPageBoundaries/>
  <w:proofState w:spelling="clean" w:grammar="clean"/>
  <w:defaultTabStop w:val="708"/>
  <w:characterSpacingControl w:val="doNotCompress"/>
  <w:compat/>
  <w:rsids>
    <w:rsidRoot w:val="00E42262"/>
    <w:rsid w:val="003044E9"/>
    <w:rsid w:val="00E422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44E9"/>
  </w:style>
  <w:style w:type="paragraph" w:styleId="1">
    <w:name w:val="heading 1"/>
    <w:basedOn w:val="a"/>
    <w:link w:val="10"/>
    <w:uiPriority w:val="9"/>
    <w:qFormat/>
    <w:rsid w:val="00E4226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4226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422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42262"/>
    <w:rPr>
      <w:b/>
      <w:bCs/>
    </w:rPr>
  </w:style>
  <w:style w:type="character" w:styleId="a5">
    <w:name w:val="Hyperlink"/>
    <w:basedOn w:val="a0"/>
    <w:uiPriority w:val="99"/>
    <w:semiHidden/>
    <w:unhideWhenUsed/>
    <w:rsid w:val="00E4226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051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04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16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ege.edu.ru/ru/classes-11/Q_and_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324</Words>
  <Characters>1849</Characters>
  <Application>Microsoft Office Word</Application>
  <DocSecurity>0</DocSecurity>
  <Lines>15</Lines>
  <Paragraphs>4</Paragraphs>
  <ScaleCrop>false</ScaleCrop>
  <Company/>
  <LinksUpToDate>false</LinksUpToDate>
  <CharactersWithSpaces>2169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Ивановна</dc:creator>
  <cp:lastModifiedBy>Марина Ивановна</cp:lastModifiedBy>
  <cp:revision>1</cp:revision>
  <dcterms:created xsi:type="dcterms:W3CDTF">2021-11-17T09:31:00Z</dcterms:created>
  <dcterms:modified xsi:type="dcterms:W3CDTF">2021-11-17T09:38:00Z</dcterms:modified>
</cp:coreProperties>
</file>