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771"/>
        <w:tblW w:w="15368" w:type="dxa"/>
        <w:tblLook w:val="04A0" w:firstRow="1" w:lastRow="0" w:firstColumn="1" w:lastColumn="0" w:noHBand="0" w:noVBand="1"/>
      </w:tblPr>
      <w:tblGrid>
        <w:gridCol w:w="1056"/>
        <w:gridCol w:w="2680"/>
        <w:gridCol w:w="1334"/>
        <w:gridCol w:w="2835"/>
        <w:gridCol w:w="2803"/>
        <w:gridCol w:w="2725"/>
        <w:gridCol w:w="1935"/>
      </w:tblGrid>
      <w:tr w:rsidR="008D079A" w:rsidRPr="008D079A" w:rsidTr="00651F50">
        <w:trPr>
          <w:trHeight w:val="1120"/>
        </w:trPr>
        <w:tc>
          <w:tcPr>
            <w:tcW w:w="1056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0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334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2803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272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Специальность/</w:t>
            </w:r>
          </w:p>
          <w:p w:rsidR="008D079A" w:rsidRPr="00B45803" w:rsidRDefault="008D079A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</w:t>
            </w:r>
          </w:p>
          <w:p w:rsidR="008D079A" w:rsidRPr="00B45803" w:rsidRDefault="008D079A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диплому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Квалификация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8D079A" w:rsidRPr="008D079A" w:rsidTr="00651F50">
        <w:trPr>
          <w:trHeight w:val="888"/>
        </w:trPr>
        <w:tc>
          <w:tcPr>
            <w:tcW w:w="1056" w:type="dxa"/>
          </w:tcPr>
          <w:p w:rsidR="008D079A" w:rsidRPr="008D079A" w:rsidRDefault="008D079A" w:rsidP="00651F50">
            <w:pPr>
              <w:rPr>
                <w:rFonts w:ascii="Times New Roman" w:hAnsi="Times New Roman" w:cs="Times New Roman"/>
              </w:rPr>
            </w:pPr>
            <w:r w:rsidRPr="008D07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80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Карпова Ирина Николаевна</w:t>
            </w:r>
          </w:p>
        </w:tc>
        <w:tc>
          <w:tcPr>
            <w:tcW w:w="1334" w:type="dxa"/>
          </w:tcPr>
          <w:p w:rsidR="008D079A" w:rsidRPr="00B45803" w:rsidRDefault="00651F50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15.03.1961</w:t>
            </w:r>
          </w:p>
        </w:tc>
        <w:tc>
          <w:tcPr>
            <w:tcW w:w="28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803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Таганрогский государственный педагогический</w:t>
            </w:r>
          </w:p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институт, 1986</w:t>
            </w:r>
          </w:p>
        </w:tc>
        <w:tc>
          <w:tcPr>
            <w:tcW w:w="2725" w:type="dxa"/>
          </w:tcPr>
          <w:p w:rsidR="00B45803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литература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</w:t>
            </w:r>
          </w:p>
          <w:p w:rsidR="008D079A" w:rsidRPr="00B45803" w:rsidRDefault="00B45803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литературы</w:t>
            </w:r>
          </w:p>
        </w:tc>
        <w:tc>
          <w:tcPr>
            <w:tcW w:w="19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8D079A" w:rsidRPr="008D079A" w:rsidTr="00651F50">
        <w:trPr>
          <w:trHeight w:val="943"/>
        </w:trPr>
        <w:tc>
          <w:tcPr>
            <w:tcW w:w="1056" w:type="dxa"/>
          </w:tcPr>
          <w:p w:rsidR="008D079A" w:rsidRPr="008D079A" w:rsidRDefault="008D079A" w:rsidP="00651F50">
            <w:pPr>
              <w:rPr>
                <w:rFonts w:ascii="Times New Roman" w:hAnsi="Times New Roman" w:cs="Times New Roman"/>
              </w:rPr>
            </w:pPr>
            <w:r w:rsidRPr="008D07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80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334" w:type="dxa"/>
          </w:tcPr>
          <w:p w:rsidR="008D079A" w:rsidRPr="00B45803" w:rsidRDefault="007066ED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23.06.1972</w:t>
            </w:r>
          </w:p>
        </w:tc>
        <w:tc>
          <w:tcPr>
            <w:tcW w:w="28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История, Общество</w:t>
            </w:r>
          </w:p>
        </w:tc>
        <w:tc>
          <w:tcPr>
            <w:tcW w:w="2803" w:type="dxa"/>
          </w:tcPr>
          <w:p w:rsidR="008D079A" w:rsidRPr="00B45803" w:rsidRDefault="00B45803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Ростовский государственный педагогический институт. 1995</w:t>
            </w:r>
          </w:p>
        </w:tc>
        <w:tc>
          <w:tcPr>
            <w:tcW w:w="2725" w:type="dxa"/>
          </w:tcPr>
          <w:p w:rsidR="008D079A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истории и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социально-политических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19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8D079A" w:rsidRPr="008D079A" w:rsidTr="00651F50">
        <w:trPr>
          <w:trHeight w:val="943"/>
        </w:trPr>
        <w:tc>
          <w:tcPr>
            <w:tcW w:w="1056" w:type="dxa"/>
          </w:tcPr>
          <w:p w:rsidR="008D079A" w:rsidRPr="008D079A" w:rsidRDefault="008D079A" w:rsidP="00651F50">
            <w:pPr>
              <w:rPr>
                <w:rFonts w:ascii="Times New Roman" w:hAnsi="Times New Roman" w:cs="Times New Roman"/>
              </w:rPr>
            </w:pPr>
            <w:r w:rsidRPr="008D07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80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1334" w:type="dxa"/>
          </w:tcPr>
          <w:p w:rsidR="008D079A" w:rsidRPr="00B45803" w:rsidRDefault="00651F50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13.08.1957</w:t>
            </w:r>
          </w:p>
        </w:tc>
        <w:tc>
          <w:tcPr>
            <w:tcW w:w="28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803" w:type="dxa"/>
          </w:tcPr>
          <w:p w:rsidR="008D079A" w:rsidRPr="00B45803" w:rsidRDefault="00B45803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Таганрогский государственный педагогический институт, 1982</w:t>
            </w:r>
          </w:p>
        </w:tc>
        <w:tc>
          <w:tcPr>
            <w:tcW w:w="2725" w:type="dxa"/>
          </w:tcPr>
          <w:p w:rsidR="008D079A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8D079A" w:rsidRPr="008D079A" w:rsidTr="00651F50">
        <w:trPr>
          <w:trHeight w:val="888"/>
        </w:trPr>
        <w:tc>
          <w:tcPr>
            <w:tcW w:w="1056" w:type="dxa"/>
          </w:tcPr>
          <w:p w:rsidR="008D079A" w:rsidRPr="008D079A" w:rsidRDefault="008D079A" w:rsidP="00651F50">
            <w:pPr>
              <w:rPr>
                <w:rFonts w:ascii="Times New Roman" w:hAnsi="Times New Roman" w:cs="Times New Roman"/>
              </w:rPr>
            </w:pPr>
            <w:r w:rsidRPr="008D07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80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334" w:type="dxa"/>
          </w:tcPr>
          <w:p w:rsidR="008D079A" w:rsidRPr="00B45803" w:rsidRDefault="00B45803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12.12.1967</w:t>
            </w:r>
          </w:p>
        </w:tc>
        <w:tc>
          <w:tcPr>
            <w:tcW w:w="28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История, Об</w:t>
            </w:r>
            <w:bookmarkStart w:id="0" w:name="_GoBack"/>
            <w:bookmarkEnd w:id="0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щество</w:t>
            </w:r>
          </w:p>
        </w:tc>
        <w:tc>
          <w:tcPr>
            <w:tcW w:w="2803" w:type="dxa"/>
          </w:tcPr>
          <w:p w:rsidR="008D079A" w:rsidRPr="00B45803" w:rsidRDefault="00B45803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Ростовский государственный педагогический институт, 1993</w:t>
            </w:r>
          </w:p>
        </w:tc>
        <w:tc>
          <w:tcPr>
            <w:tcW w:w="2725" w:type="dxa"/>
          </w:tcPr>
          <w:p w:rsidR="008D079A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истории и соц</w:t>
            </w:r>
            <w:proofErr w:type="gramStart"/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политических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19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014B4F" w:rsidRPr="008D079A" w:rsidTr="00651F50">
        <w:trPr>
          <w:trHeight w:val="888"/>
        </w:trPr>
        <w:tc>
          <w:tcPr>
            <w:tcW w:w="1056" w:type="dxa"/>
          </w:tcPr>
          <w:p w:rsidR="00014B4F" w:rsidRPr="008D079A" w:rsidRDefault="00014B4F" w:rsidP="00651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80" w:type="dxa"/>
          </w:tcPr>
          <w:p w:rsidR="00014B4F" w:rsidRPr="00B45803" w:rsidRDefault="00014B4F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334" w:type="dxa"/>
          </w:tcPr>
          <w:p w:rsidR="00014B4F" w:rsidRDefault="007066ED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22.02.1961</w:t>
            </w:r>
          </w:p>
        </w:tc>
        <w:tc>
          <w:tcPr>
            <w:tcW w:w="2835" w:type="dxa"/>
          </w:tcPr>
          <w:p w:rsidR="00014B4F" w:rsidRPr="00B45803" w:rsidRDefault="00014B4F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Музыка, МХК</w:t>
            </w:r>
          </w:p>
        </w:tc>
        <w:tc>
          <w:tcPr>
            <w:tcW w:w="2803" w:type="dxa"/>
          </w:tcPr>
          <w:p w:rsidR="00014B4F" w:rsidRPr="00B45803" w:rsidRDefault="00014B4F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Таганрогский государственный педагогический институт, 1986</w:t>
            </w:r>
          </w:p>
        </w:tc>
        <w:tc>
          <w:tcPr>
            <w:tcW w:w="2725" w:type="dxa"/>
          </w:tcPr>
          <w:p w:rsidR="00014B4F" w:rsidRDefault="00014B4F" w:rsidP="00651F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Музыка</w:t>
            </w:r>
          </w:p>
          <w:p w:rsidR="00014B4F" w:rsidRPr="00B45803" w:rsidRDefault="00014B4F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Учитель музыки</w:t>
            </w:r>
          </w:p>
        </w:tc>
        <w:tc>
          <w:tcPr>
            <w:tcW w:w="1935" w:type="dxa"/>
          </w:tcPr>
          <w:p w:rsidR="00014B4F" w:rsidRPr="00B45803" w:rsidRDefault="00014B4F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8D079A" w:rsidRPr="008D079A" w:rsidTr="00651F50">
        <w:trPr>
          <w:trHeight w:val="943"/>
        </w:trPr>
        <w:tc>
          <w:tcPr>
            <w:tcW w:w="1056" w:type="dxa"/>
          </w:tcPr>
          <w:p w:rsidR="008D079A" w:rsidRPr="008D079A" w:rsidRDefault="00014B4F" w:rsidP="00651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D079A" w:rsidRPr="008D0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0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Ласавская</w:t>
            </w:r>
            <w:proofErr w:type="spellEnd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334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19.08.1989</w:t>
            </w:r>
          </w:p>
        </w:tc>
        <w:tc>
          <w:tcPr>
            <w:tcW w:w="28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03" w:type="dxa"/>
          </w:tcPr>
          <w:p w:rsidR="00B45803" w:rsidRPr="00B45803" w:rsidRDefault="00B45803" w:rsidP="00651F5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ФГАОУ</w:t>
            </w:r>
          </w:p>
          <w:p w:rsidR="008D079A" w:rsidRPr="00B45803" w:rsidRDefault="00B45803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ВПО «Южный федеральный университет», 2014</w:t>
            </w:r>
          </w:p>
        </w:tc>
        <w:tc>
          <w:tcPr>
            <w:tcW w:w="2725" w:type="dxa"/>
          </w:tcPr>
          <w:p w:rsidR="008D079A" w:rsidRPr="00B45803" w:rsidRDefault="00B45803" w:rsidP="00651F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  <w:p w:rsidR="00B45803" w:rsidRPr="00B45803" w:rsidRDefault="00B45803" w:rsidP="0065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58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9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D079A" w:rsidRPr="008D079A" w:rsidTr="00651F50">
        <w:trPr>
          <w:trHeight w:val="943"/>
        </w:trPr>
        <w:tc>
          <w:tcPr>
            <w:tcW w:w="1056" w:type="dxa"/>
          </w:tcPr>
          <w:p w:rsidR="008D079A" w:rsidRPr="008D079A" w:rsidRDefault="00014B4F" w:rsidP="00651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079A" w:rsidRPr="008D0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0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Шевцова Кристина Юрьевна</w:t>
            </w:r>
          </w:p>
        </w:tc>
        <w:tc>
          <w:tcPr>
            <w:tcW w:w="1334" w:type="dxa"/>
          </w:tcPr>
          <w:p w:rsidR="008D079A" w:rsidRPr="00B45803" w:rsidRDefault="00A17C5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26.11.1998</w:t>
            </w:r>
          </w:p>
        </w:tc>
        <w:tc>
          <w:tcPr>
            <w:tcW w:w="28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803" w:type="dxa"/>
          </w:tcPr>
          <w:p w:rsidR="008D079A" w:rsidRPr="00D25A96" w:rsidRDefault="00D25A96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«Ростовский государственный экономический университет (РИНХ)», 2021</w:t>
            </w:r>
          </w:p>
        </w:tc>
        <w:tc>
          <w:tcPr>
            <w:tcW w:w="2725" w:type="dxa"/>
          </w:tcPr>
          <w:p w:rsidR="00D25A96" w:rsidRDefault="00D25A96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(с двумя профилями подготовки)</w:t>
            </w:r>
          </w:p>
          <w:p w:rsidR="008D079A" w:rsidRPr="00B45803" w:rsidRDefault="00A33E27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35" w:type="dxa"/>
          </w:tcPr>
          <w:p w:rsidR="008D079A" w:rsidRPr="00B45803" w:rsidRDefault="008D079A" w:rsidP="0065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4778E9" w:rsidRPr="008D079A" w:rsidRDefault="008D079A" w:rsidP="008D0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079A">
        <w:rPr>
          <w:rFonts w:ascii="Times New Roman" w:hAnsi="Times New Roman" w:cs="Times New Roman"/>
          <w:sz w:val="28"/>
          <w:szCs w:val="28"/>
        </w:rPr>
        <w:t>Сведения об учителях гуманитарного цикла</w:t>
      </w:r>
    </w:p>
    <w:sectPr w:rsidR="004778E9" w:rsidRPr="008D079A" w:rsidSect="00651F50"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1A" w:rsidRDefault="00A4761A" w:rsidP="008D079A">
      <w:pPr>
        <w:spacing w:after="0" w:line="240" w:lineRule="auto"/>
      </w:pPr>
      <w:r>
        <w:separator/>
      </w:r>
    </w:p>
  </w:endnote>
  <w:endnote w:type="continuationSeparator" w:id="0">
    <w:p w:rsidR="00A4761A" w:rsidRDefault="00A4761A" w:rsidP="008D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1A" w:rsidRDefault="00A4761A" w:rsidP="008D079A">
      <w:pPr>
        <w:spacing w:after="0" w:line="240" w:lineRule="auto"/>
      </w:pPr>
      <w:r>
        <w:separator/>
      </w:r>
    </w:p>
  </w:footnote>
  <w:footnote w:type="continuationSeparator" w:id="0">
    <w:p w:rsidR="00A4761A" w:rsidRDefault="00A4761A" w:rsidP="008D0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67"/>
    <w:rsid w:val="00014B4F"/>
    <w:rsid w:val="000D2F17"/>
    <w:rsid w:val="004778E9"/>
    <w:rsid w:val="00651F50"/>
    <w:rsid w:val="007066ED"/>
    <w:rsid w:val="007C2867"/>
    <w:rsid w:val="008D079A"/>
    <w:rsid w:val="00A17C5A"/>
    <w:rsid w:val="00A33E27"/>
    <w:rsid w:val="00A4761A"/>
    <w:rsid w:val="00B45803"/>
    <w:rsid w:val="00D25A96"/>
    <w:rsid w:val="00D5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79A"/>
  </w:style>
  <w:style w:type="paragraph" w:styleId="a6">
    <w:name w:val="footer"/>
    <w:basedOn w:val="a"/>
    <w:link w:val="a7"/>
    <w:uiPriority w:val="99"/>
    <w:unhideWhenUsed/>
    <w:rsid w:val="008D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79A"/>
  </w:style>
  <w:style w:type="paragraph" w:styleId="a8">
    <w:name w:val="No Spacing"/>
    <w:uiPriority w:val="99"/>
    <w:qFormat/>
    <w:rsid w:val="00B458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79A"/>
  </w:style>
  <w:style w:type="paragraph" w:styleId="a6">
    <w:name w:val="footer"/>
    <w:basedOn w:val="a"/>
    <w:link w:val="a7"/>
    <w:uiPriority w:val="99"/>
    <w:unhideWhenUsed/>
    <w:rsid w:val="008D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79A"/>
  </w:style>
  <w:style w:type="paragraph" w:styleId="a8">
    <w:name w:val="No Spacing"/>
    <w:uiPriority w:val="99"/>
    <w:qFormat/>
    <w:rsid w:val="00B458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student12</dc:creator>
  <cp:lastModifiedBy>student12</cp:lastModifiedBy>
  <cp:revision>3</cp:revision>
  <dcterms:created xsi:type="dcterms:W3CDTF">2021-09-01T05:57:00Z</dcterms:created>
  <dcterms:modified xsi:type="dcterms:W3CDTF">2021-09-01T05:57:00Z</dcterms:modified>
</cp:coreProperties>
</file>